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2f319" w14:paraId="b82f319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074DDD">
        <w:t>8</w:t>
      </w:r>
      <w:r w:rsidR="00AC44F3">
        <w:t>264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CB7663">
        <w:t>8</w:t>
      </w:r>
      <w:r w:rsidR="00074DDD">
        <w:t>2</w:t>
      </w:r>
      <w:r w:rsidR="00AC44F3">
        <w:t>64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2B1318">
        <w:t>9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AC44F3">
        <w:t xml:space="preserve">TAMBOS PROMET d.o.o., OIB 69632645314, Zagreb, Hrvoje </w:t>
      </w:r>
      <w:proofErr w:type="spellStart"/>
      <w:r w:rsidR="00AC44F3">
        <w:t>Macanovića</w:t>
      </w:r>
      <w:proofErr w:type="spellEnd"/>
      <w:r w:rsidR="00AC44F3">
        <w:t xml:space="preserve"> 47</w:t>
      </w:r>
      <w:r w:rsidR="0093130F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076480">
        <w:t>2.624,89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2B1318">
        <w:t>9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74DDD"/>
    <w:rsid w:val="00076480"/>
    <w:rsid w:val="000B3EF2"/>
    <w:rsid w:val="000F71A5"/>
    <w:rsid w:val="00101281"/>
    <w:rsid w:val="00131DE9"/>
    <w:rsid w:val="00194DE9"/>
    <w:rsid w:val="001B5958"/>
    <w:rsid w:val="001F5E9F"/>
    <w:rsid w:val="00215918"/>
    <w:rsid w:val="00265A20"/>
    <w:rsid w:val="00282148"/>
    <w:rsid w:val="002B1318"/>
    <w:rsid w:val="002E7A51"/>
    <w:rsid w:val="00312159"/>
    <w:rsid w:val="00327B1F"/>
    <w:rsid w:val="003A1D14"/>
    <w:rsid w:val="003A2AE4"/>
    <w:rsid w:val="003C4994"/>
    <w:rsid w:val="00402DB9"/>
    <w:rsid w:val="00452C66"/>
    <w:rsid w:val="004B4B7E"/>
    <w:rsid w:val="00524D3D"/>
    <w:rsid w:val="005A0492"/>
    <w:rsid w:val="005F77A6"/>
    <w:rsid w:val="006156D0"/>
    <w:rsid w:val="0064498B"/>
    <w:rsid w:val="00644D30"/>
    <w:rsid w:val="00690733"/>
    <w:rsid w:val="006D3911"/>
    <w:rsid w:val="00724059"/>
    <w:rsid w:val="00726015"/>
    <w:rsid w:val="00750B6E"/>
    <w:rsid w:val="00792FD1"/>
    <w:rsid w:val="007C5278"/>
    <w:rsid w:val="007D6D1C"/>
    <w:rsid w:val="00813622"/>
    <w:rsid w:val="008348B0"/>
    <w:rsid w:val="008C31DE"/>
    <w:rsid w:val="00916F5B"/>
    <w:rsid w:val="0093130F"/>
    <w:rsid w:val="00961A46"/>
    <w:rsid w:val="009A248B"/>
    <w:rsid w:val="009A35FD"/>
    <w:rsid w:val="009D789B"/>
    <w:rsid w:val="00A04A52"/>
    <w:rsid w:val="00A053FB"/>
    <w:rsid w:val="00A9783B"/>
    <w:rsid w:val="00AC44F3"/>
    <w:rsid w:val="00AF1FB5"/>
    <w:rsid w:val="00AF31FC"/>
    <w:rsid w:val="00B00AAF"/>
    <w:rsid w:val="00B37548"/>
    <w:rsid w:val="00B64127"/>
    <w:rsid w:val="00BC1743"/>
    <w:rsid w:val="00C11749"/>
    <w:rsid w:val="00C33CA7"/>
    <w:rsid w:val="00C43F7D"/>
    <w:rsid w:val="00C445F4"/>
    <w:rsid w:val="00C54284"/>
    <w:rsid w:val="00C862F0"/>
    <w:rsid w:val="00C972A9"/>
    <w:rsid w:val="00CB7663"/>
    <w:rsid w:val="00CD57E4"/>
    <w:rsid w:val="00CD74BB"/>
    <w:rsid w:val="00D36F35"/>
    <w:rsid w:val="00D660C0"/>
    <w:rsid w:val="00D970B2"/>
    <w:rsid w:val="00E94494"/>
    <w:rsid w:val="00EA64CE"/>
    <w:rsid w:val="00EB51D1"/>
    <w:rsid w:val="00EB6112"/>
    <w:rsid w:val="00F139CD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40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0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40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0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0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40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0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0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0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0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St-8264/2015-4</izvorni_sadrzaj>
    <derivirana_varijabla naziv="DomainObject.Oznaka_1">St-8264/2015-4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8264</izvorni_sadrzaj>
    <derivirana_varijabla naziv="DomainObject.Predmet.Broj_1">8264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St-8264/2015</izvorni_sadrzaj>
    <derivirana_varijabla naziv="DomainObject.Predmet.OznakaBroj_1">St-8264/2015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TAMBOS PROMET d.o.o. zastupanog po punomoćniku BRANISLAV MARKULJ</izvorni_sadrzaj>
    <derivirana_varijabla naziv="DomainObject.Predmet.ProtustrankaFormated_1">  TAMBOS PROMET d.o.o. zastupanog po punomoćniku BRANISLAV MARKULJ</derivirana_varijabla>
  </DomainObject.Predmet.ProtustrankaFormated>
  <DomainObject.Predmet.ProtustrankaFormatedOIB>
    <izvorni_sadrzaj>  TAMBOS PROMET d.o.o., OIB 69632645314 zastupanog po punomoćniku BRANISLAV MARKULJ</izvorni_sadrzaj>
    <derivirana_varijabla naziv="DomainObject.Predmet.ProtustrankaFormatedOIB_1">  TAMBOS PROMET d.o.o., OIB 69632645314 zastupanog po punomoćniku BRANISLAV MARKULJ</derivirana_varijabla>
  </DomainObject.Predmet.ProtustrankaFormatedOIB>
  <DomainObject.Predmet.ProtustrankaFormatedWithAdress>
    <izvorni_sadrzaj> TAMBOS PROMET d.o.o., Hrvoje Macanovića 47, 10000 Zagreb zastupanog po punomoćniku BRANISLAV MARKULJ</izvorni_sadrzaj>
    <derivirana_varijabla naziv="DomainObject.Predmet.ProtustrankaFormatedWithAdress_1"> TAMBOS PROMET d.o.o., Hrvoje Macanovića 47, 10000 Zagreb zastupanog po punomoćniku BRANISLAV MARKULJ</derivirana_varijabla>
  </DomainObject.Predmet.ProtustrankaFormatedWithAdress>
  <DomainObject.Predmet.ProtustrankaFormatedWithAdressOIB>
    <izvorni_sadrzaj> TAMBOS PROMET d.o.o., OIB 69632645314, Hrvoje Macanovića 47, 10000 Zagreb zastupanog po punomoćniku BRANISLAV MARKULJ</izvorni_sadrzaj>
    <derivirana_varijabla naziv="DomainObject.Predmet.ProtustrankaFormatedWithAdressOIB_1"> TAMBOS PROMET d.o.o., OIB 69632645314, Hrvoje Macanovića 47, 10000 Zagreb zastupanog po punomoćniku BRANISLAV MARKULJ</derivirana_varijabla>
  </DomainObject.Predmet.ProtustrankaFormatedWithAdressOIB>
  <DomainObject.Predmet.ProtustrankaWithAdress>
    <izvorni_sadrzaj>TAMBOS PROMET d.o.o. Hrvoje Macanovića 47, 10000 Zagreb</izvorni_sadrzaj>
    <derivirana_varijabla naziv="DomainObject.Predmet.ProtustrankaWithAdress_1">TAMBOS PROMET d.o.o. Hrvoje Macanovića 47, 10000 Zagreb</derivirana_varijabla>
  </DomainObject.Predmet.ProtustrankaWithAdress>
  <DomainObject.Predmet.ProtustrankaWithAdressOIB>
    <izvorni_sadrzaj>TAMBOS PROMET d.o.o., OIB 69632645314, Hrvoje Macanovića 47, 10000 Zagreb</izvorni_sadrzaj>
    <derivirana_varijabla naziv="DomainObject.Predmet.ProtustrankaWithAdressOIB_1">TAMBOS PROMET d.o.o., OIB 69632645314, Hrvoje Macanovića 47, 10000 Zagreb</derivirana_varijabla>
  </DomainObject.Predmet.ProtustrankaWithAdressOIB>
  <DomainObject.Predmet.ProtustrankaNazivFormated>
    <izvorni_sadrzaj>TAMBOS PROMET d.o.o.</izvorni_sadrzaj>
    <derivirana_varijabla naziv="DomainObject.Predmet.ProtustrankaNazivFormated_1">TAMBOS PROMET d.o.o.</derivirana_varijabla>
  </DomainObject.Predmet.ProtustrankaNazivFormated>
  <DomainObject.Predmet.ProtustrankaNazivFormatedOIB>
    <izvorni_sadrzaj>TAMBOS PROMET d.o.o., OIB 69632645314</izvorni_sadrzaj>
    <derivirana_varijabla naziv="DomainObject.Predmet.ProtustrankaNazivFormatedOIB_1">TAMBOS PROMET d.o.o., OIB 69632645314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TAMBOS PROMET d.o.o. zastupanog po punomoćniku BRANISLAV MARKULJ</item>
    </izvorni_sadrzaj>
    <derivirana_varijabla naziv="DomainObject.Predmet.ProtuStrankaListFormated_1">
      <item>TAMBOS PROMET d.o.o. zastupanog po punomoćniku BRANISLAV MARKULJ</item>
    </derivirana_varijabla>
  </DomainObject.Predmet.ProtuStrankaListFormated>
  <DomainObject.Predmet.ProtuStrankaListFormatedOIB>
    <izvorni_sadrzaj>
      <item>TAMBOS PROMET d.o.o., OIB 69632645314 zastupanog po punomoćniku BRANISLAV MARKULJ</item>
    </izvorni_sadrzaj>
    <derivirana_varijabla naziv="DomainObject.Predmet.ProtuStrankaListFormatedOIB_1">
      <item>TAMBOS PROMET d.o.o., OIB 69632645314 zastupanog po punomoćniku BRANISLAV MARKULJ</item>
    </derivirana_varijabla>
  </DomainObject.Predmet.ProtuStrankaListFormatedOIB>
  <DomainObject.Predmet.ProtuStrankaListFormatedWithAdress>
    <izvorni_sadrzaj>
      <item>TAMBOS PROMET d.o.o., Hrvoje Macanovića 47, 10000 Zagreb zastupanog po punomoćniku BRANISLAV MARKULJ</item>
    </izvorni_sadrzaj>
    <derivirana_varijabla naziv="DomainObject.Predmet.ProtuStrankaListFormatedWithAdress_1">
      <item>TAMBOS PROMET d.o.o., Hrvoje Macanovića 47, 10000 Zagreb zastupanog po punomoćniku BRANISLAV MARKULJ</item>
    </derivirana_varijabla>
  </DomainObject.Predmet.ProtuStrankaListFormatedWithAdress>
  <DomainObject.Predmet.ProtuStrankaListFormatedWithAdressOIB>
    <izvorni_sadrzaj>
      <item>TAMBOS PROMET d.o.o., OIB 69632645314, Hrvoje Macanovića 47, 10000 Zagreb zastupanog po punomoćniku BRANISLAV MARKULJ</item>
    </izvorni_sadrzaj>
    <derivirana_varijabla naziv="DomainObject.Predmet.ProtuStrankaListFormatedWithAdressOIB_1">
      <item>TAMBOS PROMET d.o.o., OIB 69632645314, Hrvoje Macanovića 47, 10000 Zagreb zastupanog po punomoćniku BRANISLAV MARKULJ</item>
    </derivirana_varijabla>
  </DomainObject.Predmet.ProtuStrankaListFormatedWithAdressOIB>
  <DomainObject.Predmet.ProtuStrankaListNazivFormated>
    <izvorni_sadrzaj>
      <item>TAMBOS PROMET d.o.o.</item>
    </izvorni_sadrzaj>
    <derivirana_varijabla naziv="DomainObject.Predmet.ProtuStrankaListNazivFormated_1">
      <item>TAMBOS PROMET d.o.o.</item>
    </derivirana_varijabla>
  </DomainObject.Predmet.ProtuStrankaListNazivFormated>
  <DomainObject.Predmet.ProtuStrankaListNazivFormatedOIB>
    <izvorni_sadrzaj>
      <item>TAMBOS PROMET d.o.o., OIB 69632645314</item>
    </izvorni_sadrzaj>
    <derivirana_varijabla naziv="DomainObject.Predmet.ProtuStrankaListNazivFormatedOIB_1">
      <item>TAMBOS PROMET d.o.o., OIB 69632645314</item>
    </derivirana_varijabla>
  </DomainObject.Predmet.ProtuStrankaListNazivFormatedOIB>
  <DomainObject.Predmet.OstaliListFormated>
    <izvorni_sadrzaj>
      <item>BRANISLAV MARKULJ punomoćnik sudionika u postupku TAMBOS PROMET d.o.o.</item>
    </izvorni_sadrzaj>
    <derivirana_varijabla naziv="DomainObject.Predmet.OstaliListFormated_1">
      <item>BRANISLAV MARKULJ punomoćnik sudionika u postupku TAMBOS PROMET d.o.o.</item>
    </derivirana_varijabla>
  </DomainObject.Predmet.OstaliListFormated>
  <DomainObject.Predmet.OstaliListFormatedOIB>
    <izvorni_sadrzaj>
      <item>BRANISLAV MARKULJ, OIB 03430743996 punomoćnik sudionika u postupku TAMBOS PROMET d.o.o.</item>
    </izvorni_sadrzaj>
    <derivirana_varijabla naziv="DomainObject.Predmet.OstaliListFormatedOIB_1">
      <item>BRANISLAV MARKULJ, OIB 03430743996 punomoćnik sudionika u postupku TAMBOS PROMET d.o.o.</item>
    </derivirana_varijabla>
  </DomainObject.Predmet.OstaliListFormatedOIB>
  <DomainObject.Predmet.OstaliListFormatedWithAdress>
    <izvorni_sadrzaj>
      <item>BRANISLAV MARKULJ, Hrvoja Macanovića 47, 10000 Zagreb punomoćnik sudionika u postupku TAMBOS PROMET d.o.o.</item>
    </izvorni_sadrzaj>
    <derivirana_varijabla naziv="DomainObject.Predmet.OstaliListFormatedWithAdress_1">
      <item>BRANISLAV MARKULJ, Hrvoja Macanovića 47, 10000 Zagreb punomoćnik sudionika u postupku TAMBOS PROMET d.o.o.</item>
    </derivirana_varijabla>
  </DomainObject.Predmet.OstaliListFormatedWithAdress>
  <DomainObject.Predmet.OstaliListFormatedWithAdressOIB>
    <izvorni_sadrzaj>
      <item>BRANISLAV MARKULJ, OIB 03430743996, Hrvoja Macanovića 47, 10000 Zagreb punomoćnik sudionika u postupku TAMBOS PROMET d.o.o.</item>
    </izvorni_sadrzaj>
    <derivirana_varijabla naziv="DomainObject.Predmet.OstaliListFormatedWithAdressOIB_1">
      <item>BRANISLAV MARKULJ, OIB 03430743996, Hrvoja Macanovića 47, 10000 Zagreb punomoćnik sudionika u postupku TAMBOS PROMET d.o.o.</item>
    </derivirana_varijabla>
  </DomainObject.Predmet.OstaliListFormatedWithAdressOIB>
  <DomainObject.Predmet.OstaliListNazivFormated>
    <izvorni_sadrzaj>
      <item>BRANISLAV MARKULJ</item>
    </izvorni_sadrzaj>
    <derivirana_varijabla naziv="DomainObject.Predmet.OstaliListNazivFormated_1">
      <item>BRANISLAV MARKULJ</item>
    </derivirana_varijabla>
  </DomainObject.Predmet.OstaliListNazivFormated>
  <DomainObject.Predmet.OstaliListNazivFormatedOIB>
    <izvorni_sadrzaj>
      <item>BRANISLAV MARKULJ, OIB 03430743996</item>
    </izvorni_sadrzaj>
    <derivirana_varijabla naziv="DomainObject.Predmet.OstaliListNazivFormatedOIB_1">
      <item>BRANISLAV MARKULJ, OIB 03430743996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St-8264/2015-4</izvorni_sadrzaj>
    <derivirana_varijabla naziv="DomainObject.PoslovniBrojDokumenta_1">St-8264/2015-4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TAMBOS PROMET d.o.o.</izvorni_sadrzaj>
    <derivirana_varijabla naziv="DomainObject.Predmet.ProtustrankaIDrugi_1">TAMBOS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TAMBOS PROMET d.o.o., OIB 69632645314, Hrvoje Macanovića 47, 10000 Zagreb</izvorni_sadrzaj>
    <derivirana_varijabla naziv="DomainObject.Predmet.ProtustrankaIDrugiAdressOIB_1">TAMBOS PROMET d.o.o., OIB 69632645314, Hrvoje Macanovića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TAMBOS PROMET d.o.o.</item>
      <item>FINA Regionalni centar Zagreb</item>
      <item>BRANISLAV MARKULJ</item>
    </izvorni_sadrzaj>
    <derivirana_varijabla naziv="DomainObject.Predmet.SudioniciListNaziv_1">
      <item>TAMBOS PROMET d.o.o.</item>
      <item>FINA Regionalni centar Zagreb</item>
      <item>BRANISLAV MARKULJ</item>
    </derivirana_varijabla>
  </DomainObject.Predmet.SudioniciListNaziv>
  <DomainObject.Predmet.SudioniciListAdressOIB>
    <izvorni_sadrzaj>
      <item>TAMBOS PROMET d.o.o., OIB 69632645314, Hrvoje Macanovića 47,10000 Zagreb</item>
      <item>FINA Regionalni centar Zagreb, OIB 85821130368, Trg svibanjskih žrtava 1995. 1,10000 Zagreb</item>
      <item>BRANISLAV MARKULJ, OIB 03430743996, Hrvoja Macanovića 47,10000 Zagreb</item>
    </izvorni_sadrzaj>
    <derivirana_varijabla naziv="DomainObject.Predmet.SudioniciListAdressOIB_1">
      <item>TAMBOS PROMET d.o.o., OIB 69632645314, Hrvoje Macanovića 47,10000 Zagreb</item>
      <item>FINA Regionalni centar Zagreb, OIB 85821130368, Trg svibanjskih žrtava 1995. 1,10000 Zagreb</item>
      <item>BRANISLAV MARKULJ, OIB 03430743996, Hrvoja Macanovića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69632645314</item>
      <item>, OIB 85821130368</item>
      <item>, OIB 03430743996</item>
    </izvorni_sadrzaj>
    <derivirana_varijabla naziv="DomainObject.Predmet.SudioniciListNazivOIB_1">
      <item>, OIB 69632645314</item>
      <item>, OIB 85821130368</item>
      <item>, OIB 03430743996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A002DE-0A0D-43D0-B9FA-3E78423F70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1328</properties:Characters>
  <properties:Lines>48</properties:Lines>
  <properties:Paragraphs>17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2016-01-19T09:06:00Z</cp:lastPrinted>
  <dcterms:modified xmlns:xsi="http://www.w3.org/2001/XMLSchema-instance" xsi:type="dcterms:W3CDTF">2016-01-19T09:06:00Z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St-8264/2015-4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