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37cb" w14:paraId="33037cb" w:rsidRDefault="00CC1BD9"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C83D0E">
        <w:rPr>
          <w:rFonts w:cs="Times New Roman" w:eastAsia="Times New Roman"/>
          <w:lang w:eastAsia="hr-HR"/>
        </w:rPr>
        <w:t>SENDVIČI I SLASTICE d.o.o. Zagreb, Slavonska avenija 50, OIB: 77116264470</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573CBA">
        <w:rPr>
          <w:rFonts w:cs="Times New Roman" w:eastAsia="Times New Roman"/>
          <w:lang w:eastAsia="hr-HR"/>
        </w:rPr>
        <w:t>5.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573CBA">
        <w:rPr>
          <w:rFonts w:cs="Times New Roman" w:eastAsia="Times New Roman"/>
          <w:lang w:eastAsia="hr-HR"/>
        </w:rPr>
        <w:t>5.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C1BD9" w:rsidP="001D7E39" w:rsidR="00CC1BD9">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C83D0E">
        <w:rPr>
          <w:rFonts w:cs="Times New Roman" w:eastAsia="Times New Roman"/>
          <w:lang w:eastAsia="hr-HR"/>
        </w:rPr>
        <w:t>Marijan Šikić,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C6E" w:rsidP="00101D38" w:rsidR="00BD0C6E">
      <w:pPr>
        <w:spacing w:after="0"/>
      </w:pPr>
      <w:r>
        <w:separator/>
      </w:r>
    </w:p>
  </w:endnote>
  <w:endnote w:id="0" w:type="continuationSeparator">
    <w:p w:rsidRDefault="00BD0C6E" w:rsidP="00101D38" w:rsidR="00BD0C6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C6E" w:rsidP="00101D38" w:rsidR="00BD0C6E">
      <w:pPr>
        <w:spacing w:after="0"/>
      </w:pPr>
      <w:r>
        <w:separator/>
      </w:r>
    </w:p>
  </w:footnote>
  <w:footnote w:id="0" w:type="continuationSeparator">
    <w:p w:rsidRDefault="00BD0C6E" w:rsidP="00101D38" w:rsidR="00BD0C6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C1BD9">
          <w:rPr>
            <w:noProof/>
          </w:rPr>
          <w:t>1</w:t>
        </w:r>
        <w:r>
          <w:fldChar w:fldCharType="end"/>
        </w:r>
      </w:p>
    </w:sdtContent>
  </w:sdt>
  <w:p w:rsidRDefault="00101D38" w:rsidP="00101D38" w:rsidR="00101D38">
    <w:pPr>
      <w:pStyle w:val="Zaglavlje"/>
      <w:jc w:val="right"/>
    </w:pPr>
    <w:r>
      <w:t>1 St-</w:t>
    </w:r>
    <w:r w:rsidR="00C83D0E">
      <w:t>8498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B2772"/>
    <w:rsid w:val="00A14BC6"/>
    <w:rsid w:val="00B66C79"/>
    <w:rsid w:val="00B805E7"/>
    <w:rsid w:val="00B954EC"/>
    <w:rsid w:val="00BB28E1"/>
    <w:rsid w:val="00BD0C6E"/>
    <w:rsid w:val="00BD38EE"/>
    <w:rsid w:val="00C21CE4"/>
    <w:rsid w:val="00C83D0E"/>
    <w:rsid w:val="00CA2878"/>
    <w:rsid w:val="00CC1BD9"/>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C1BD9"/>
    <w:rPr>
      <w:color w:val="808080"/>
      <w:bdr w:space="0" w:sz="0" w:color="auto" w:val="none"/>
      <w:shd w:fill="auto" w:color="auto" w:val="clear"/>
    </w:rPr>
  </w:style>
  <w:style w:customStyle="true" w:styleId="eSPISCCParagraphDefaultFont" w:type="character">
    <w:name w:val="eSPIS_CC_Paragraph Default Font"/>
    <w:basedOn w:val="Zadanifontodlomka"/>
    <w:rsid w:val="00CC1BD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C1BD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C1BD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C1BD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C1BD9"/>
    <w:rPr>
      <w:color w:val="808080"/>
      <w:bdr w:color="auto" w:space="0" w:sz="0" w:val="none"/>
      <w:shd w:color="auto" w:fill="auto" w:val="clear"/>
    </w:rPr>
  </w:style>
  <w:style w:customStyle="1" w:styleId="eSPISCCParagraphDefaultFont" w:type="character">
    <w:name w:val="eSPIS_CC_Paragraph Default Font"/>
    <w:basedOn w:val="Zadanifontodlomka"/>
    <w:rsid w:val="00CC1BD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C1BD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C1BD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C1BD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8498</izvorni_sadrzaj>
    <derivirana_varijabla naziv="DomainObject.Predmet.Broj_1">8498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St-8498/2015</izvorni_sadrzaj>
    <derivirana_varijabla naziv="DomainObject.Predmet.OznakaBroj_1">St-8498/2015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SENDVIČI I SLASTICE d.o.o. zastupanog po punomoćniku Marijan Šikić</izvorni_sadrzaj>
    <derivirana_varijabla naziv="DomainObject.Predmet.ProtustrankaFormated_1">  SENDVIČI I SLASTICE d.o.o. zastupanog po punomoćniku Marijan Šikić</derivirana_varijabla>
  </DomainObject.Predmet.ProtustrankaFormated>
  <DomainObject.Predmet.ProtustrankaFormatedOIB>
    <izvorni_sadrzaj>  SENDVIČI I SLASTICE d.o.o., OIB 77116264470 zastupanog po punomoćniku Marijan Šikić</izvorni_sadrzaj>
    <derivirana_varijabla naziv="DomainObject.Predmet.ProtustrankaFormatedOIB_1">  SENDVIČI I SLASTICE d.o.o., OIB 77116264470 zastupanog po punomoćniku Marijan Šikić</derivirana_varijabla>
  </DomainObject.Predmet.ProtustrankaFormatedOIB>
  <DomainObject.Predmet.ProtustrankaFormatedWithAdress>
    <izvorni_sadrzaj> SENDVIČI I SLASTICE d.o.o., Slavonska avenija 50, 10000 Zagreb zastupanog po punomoćniku Marijan Šikić</izvorni_sadrzaj>
    <derivirana_varijabla naziv="DomainObject.Predmet.ProtustrankaFormatedWithAdress_1"> SENDVIČI I SLASTICE d.o.o., Slavonska avenija 50, 10000 Zagreb zastupanog po punomoćniku Marijan Šikić</derivirana_varijabla>
  </DomainObject.Predmet.ProtustrankaFormatedWithAdress>
  <DomainObject.Predmet.ProtustrankaFormatedWithAdressOIB>
    <izvorni_sadrzaj> SENDVIČI I SLASTICE d.o.o., OIB 77116264470, Slavonska avenija 50, 10000 Zagreb zastupanog po punomoćniku Marijan Šikić</izvorni_sadrzaj>
    <derivirana_varijabla naziv="DomainObject.Predmet.ProtustrankaFormatedWithAdressOIB_1"> SENDVIČI I SLASTICE d.o.o., OIB 77116264470, Slavonska avenija 50, 10000 Zagreb zastupanog po punomoćniku Marijan Šikić</derivirana_varijabla>
  </DomainObject.Predmet.ProtustrankaFormatedWithAdressOIB>
  <DomainObject.Predmet.ProtustrankaWithAdress>
    <izvorni_sadrzaj>SENDVIČI I SLASTICE d.o.o. Slavonska avenija 50, 10000 Zagreb</izvorni_sadrzaj>
    <derivirana_varijabla naziv="DomainObject.Predmet.ProtustrankaWithAdress_1">SENDVIČI I SLASTICE d.o.o. Slavonska avenija 50, 10000 Zagreb</derivirana_varijabla>
  </DomainObject.Predmet.ProtustrankaWithAdress>
  <DomainObject.Predmet.ProtustrankaWithAdressOIB>
    <izvorni_sadrzaj>SENDVIČI I SLASTICE d.o.o., OIB 77116264470, Slavonska avenija 50, 10000 Zagreb</izvorni_sadrzaj>
    <derivirana_varijabla naziv="DomainObject.Predmet.ProtustrankaWithAdressOIB_1">SENDVIČI I SLASTICE d.o.o., OIB 77116264470, Slavonska avenija 50, 10000 Zagreb</derivirana_varijabla>
  </DomainObject.Predmet.ProtustrankaWithAdressOIB>
  <DomainObject.Predmet.ProtustrankaNazivFormated>
    <izvorni_sadrzaj>SENDVIČI I SLASTICE d.o.o.</izvorni_sadrzaj>
    <derivirana_varijabla naziv="DomainObject.Predmet.ProtustrankaNazivFormated_1">SENDVIČI I SLASTICE d.o.o.</derivirana_varijabla>
  </DomainObject.Predmet.ProtustrankaNazivFormated>
  <DomainObject.Predmet.ProtustrankaNazivFormatedOIB>
    <izvorni_sadrzaj>SENDVIČI I SLASTICE d.o.o., OIB 77116264470</izvorni_sadrzaj>
    <derivirana_varijabla naziv="DomainObject.Predmet.ProtustrankaNazivFormatedOIB_1">SENDVIČI I SLASTICE d.o.o., OIB 77116264470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SENDVIČI I SLASTICE d.o.o. zastupanog po punomoćniku Marijan Šikić</item>
    </izvorni_sadrzaj>
    <derivirana_varijabla naziv="DomainObject.Predmet.ProtuStrankaListFormated_1">
      <item>SENDVIČI I SLASTICE d.o.o. zastupanog po punomoćniku Marijan Šikić</item>
    </derivirana_varijabla>
  </DomainObject.Predmet.ProtuStrankaListFormated>
  <DomainObject.Predmet.ProtuStrankaListFormatedOIB>
    <izvorni_sadrzaj>
      <item>SENDVIČI I SLASTICE d.o.o., OIB 77116264470 zastupanog po punomoćniku Marijan Šikić</item>
    </izvorni_sadrzaj>
    <derivirana_varijabla naziv="DomainObject.Predmet.ProtuStrankaListFormatedOIB_1">
      <item>SENDVIČI I SLASTICE d.o.o., OIB 77116264470 zastupanog po punomoćniku Marijan Šikić</item>
    </derivirana_varijabla>
  </DomainObject.Predmet.ProtuStrankaListFormatedOIB>
  <DomainObject.Predmet.ProtuStrankaListFormatedWithAdress>
    <izvorni_sadrzaj>
      <item>SENDVIČI I SLASTICE d.o.o., Slavonska avenija 50, 10000 Zagreb zastupanog po punomoćniku Marijan Šikić</item>
    </izvorni_sadrzaj>
    <derivirana_varijabla naziv="DomainObject.Predmet.ProtuStrankaListFormatedWithAdress_1">
      <item>SENDVIČI I SLASTICE d.o.o., Slavonska avenija 50, 10000 Zagreb zastupanog po punomoćniku Marijan Šikić</item>
    </derivirana_varijabla>
  </DomainObject.Predmet.ProtuStrankaListFormatedWithAdress>
  <DomainObject.Predmet.ProtuStrankaListFormatedWithAdressOIB>
    <izvorni_sadrzaj>
      <item>SENDVIČI I SLASTICE d.o.o., OIB 77116264470, Slavonska avenija 50, 10000 Zagreb zastupanog po punomoćniku Marijan Šikić</item>
    </izvorni_sadrzaj>
    <derivirana_varijabla naziv="DomainObject.Predmet.ProtuStrankaListFormatedWithAdressOIB_1">
      <item>SENDVIČI I SLASTICE d.o.o., OIB 77116264470, Slavonska avenija 50, 10000 Zagreb zastupanog po punomoćniku Marijan Šikić</item>
    </derivirana_varijabla>
  </DomainObject.Predmet.ProtuStrankaListFormatedWithAdressOIB>
  <DomainObject.Predmet.ProtuStrankaListNazivFormated>
    <izvorni_sadrzaj>
      <item>SENDVIČI I SLASTICE d.o.o.</item>
    </izvorni_sadrzaj>
    <derivirana_varijabla naziv="DomainObject.Predmet.ProtuStrankaListNazivFormated_1">
      <item>SENDVIČI I SLASTICE d.o.o.</item>
    </derivirana_varijabla>
  </DomainObject.Predmet.ProtuStrankaListNazivFormated>
  <DomainObject.Predmet.ProtuStrankaListNazivFormatedOIB>
    <izvorni_sadrzaj>
      <item>SENDVIČI I SLASTICE d.o.o., OIB 77116264470</item>
    </izvorni_sadrzaj>
    <derivirana_varijabla naziv="DomainObject.Predmet.ProtuStrankaListNazivFormatedOIB_1">
      <item>SENDVIČI I SLASTICE d.o.o., OIB 77116264470</item>
    </derivirana_varijabla>
  </DomainObject.Predmet.ProtuStrankaListNazivFormatedOIB>
  <DomainObject.Predmet.OstaliListFormated>
    <izvorni_sadrzaj>
      <item>Marijan Šikić punomoćnik sudionika u postupku SENDVIČI I SLASTICE d.o.o.</item>
    </izvorni_sadrzaj>
    <derivirana_varijabla naziv="DomainObject.Predmet.OstaliListFormated_1">
      <item>Marijan Šikić punomoćnik sudionika u postupku SENDVIČI I SLASTICE d.o.o.</item>
    </derivirana_varijabla>
  </DomainObject.Predmet.OstaliListFormated>
  <DomainObject.Predmet.OstaliListFormatedOIB>
    <izvorni_sadrzaj>
      <item>Marijan Šikić, OIB 00624250181 punomoćnik sudionika u postupku SENDVIČI I SLASTICE d.o.o.</item>
    </izvorni_sadrzaj>
    <derivirana_varijabla naziv="DomainObject.Predmet.OstaliListFormatedOIB_1">
      <item>Marijan Šikić, OIB 00624250181 punomoćnik sudionika u postupku SENDVIČI I SLASTICE d.o.o.</item>
    </derivirana_varijabla>
  </DomainObject.Predmet.OstaliListFormatedOIB>
  <DomainObject.Predmet.OstaliListFormatedWithAdress>
    <izvorni_sadrzaj>
      <item>Marijan Šikić, Vladimira Varićaka 2, 10000 Zagreb punomoćnik sudionika u postupku SENDVIČI I SLASTICE d.o.o.</item>
    </izvorni_sadrzaj>
    <derivirana_varijabla naziv="DomainObject.Predmet.OstaliListFormatedWithAdress_1">
      <item>Marijan Šikić, Vladimira Varićaka 2, 10000 Zagreb punomoćnik sudionika u postupku SENDVIČI I SLASTICE d.o.o.</item>
    </derivirana_varijabla>
  </DomainObject.Predmet.OstaliListFormatedWithAdress>
  <DomainObject.Predmet.OstaliListFormatedWithAdressOIB>
    <izvorni_sadrzaj>
      <item>Marijan Šikić, OIB 00624250181, Vladimira Varićaka 2, 10000 Zagreb punomoćnik sudionika u postupku SENDVIČI I SLASTICE d.o.o.</item>
    </izvorni_sadrzaj>
    <derivirana_varijabla naziv="DomainObject.Predmet.OstaliListFormatedWithAdressOIB_1">
      <item>Marijan Šikić, OIB 00624250181, Vladimira Varićaka 2, 10000 Zagreb punomoćnik sudionika u postupku SENDVIČI I SLASTICE d.o.o.</item>
    </derivirana_varijabla>
  </DomainObject.Predmet.OstaliListFormatedWithAdressOIB>
  <DomainObject.Predmet.OstaliListNazivFormated>
    <izvorni_sadrzaj>
      <item>Marijan Šikić</item>
    </izvorni_sadrzaj>
    <derivirana_varijabla naziv="DomainObject.Predmet.OstaliListNazivFormated_1">
      <item>Marijan Šikić</item>
    </derivirana_varijabla>
  </DomainObject.Predmet.OstaliListNazivFormated>
  <DomainObject.Predmet.OstaliListNazivFormatedOIB>
    <izvorni_sadrzaj>
      <item>Marijan Šikić, OIB 00624250181</item>
    </izvorni_sadrzaj>
    <derivirana_varijabla naziv="DomainObject.Predmet.OstaliListNazivFormatedOIB_1">
      <item>Marijan Šikić, OIB 00624250181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SENDVIČI I SLASTICE d.o.o.</izvorni_sadrzaj>
    <derivirana_varijabla naziv="DomainObject.Predmet.ProtustrankaIDrugi_1">SENDVIČI I SLASTICE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SENDVIČI I SLASTICE d.o.o., OIB 77116264470, Slavonska avenija 50, 10000 Zagreb</izvorni_sadrzaj>
    <derivirana_varijabla naziv="DomainObject.Predmet.ProtustrankaIDrugiAdressOIB_1">SENDVIČI I SLASTICE d.o.o., OIB 77116264470,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SENDVIČI I SLASTICE d.o.o.</item>
      <item>Marijan Šikić</item>
    </izvorni_sadrzaj>
    <derivirana_varijabla naziv="DomainObject.Predmet.SudioniciListNaziv_1">
      <item>FINA Regionalni centar Zagreb</item>
      <item>SENDVIČI I SLASTICE d.o.o.</item>
      <item>Marijan Šikić</item>
    </derivirana_varijabla>
  </DomainObject.Predmet.SudioniciListNaziv>
  <DomainObject.Predmet.SudioniciListAdressOIB>
    <izvorni_sadrzaj>
      <item>FINA Regionalni centar Zagreb, OIB 85821130368, Trg svibanjskih žrtava 1995. 1,10000 Zagreb</item>
      <item>SENDVIČI I SLASTICE d.o.o., OIB 77116264470, Slavonska avenija 50,10000 Zagreb</item>
      <item>Marijan Šikić, OIB 00624250181, Vladimira Varićaka 2,10000 Zagreb</item>
    </izvorni_sadrzaj>
    <derivirana_varijabla naziv="DomainObject.Predmet.SudioniciListAdressOIB_1">
      <item>FINA Regionalni centar Zagreb, OIB 85821130368, Trg svibanjskih žrtava 1995. 1,10000 Zagreb</item>
      <item>SENDVIČI I SLASTICE d.o.o., OIB 77116264470, Slavonska avenija 50,10000 Zagreb</item>
      <item>Marijan Šikić, OIB 00624250181, Vladimira Varićaka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77116264470</item>
      <item>, OIB 00624250181</item>
    </izvorni_sadrzaj>
    <derivirana_varijabla naziv="DomainObject.Predmet.SudioniciListNazivOIB_1">
      <item>, OIB 85821130368</item>
      <item>, OIB 77116264470</item>
      <item>, OIB 00624250181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1941</properties:Characters>
  <properties:Lines>72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2016-01-05T10:57:00Z</dcterms:created>
  <dc:creator>Draženka Prpić</dc:creator>
  <cp:lastModifiedBy>Draženka Prpić</cp:lastModifiedBy>
  <cp:lastPrinted>2016-01-05T11:01:00Z</cp:lastPrinted>
  <dcterms:modified xmlns:xsi="http://www.w3.org/2001/XMLSchema-instance" xsi:type="dcterms:W3CDTF">2016-01-05T11:01:00Z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