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a947" w14:paraId="403a947" w:rsidRDefault="0047200C" w:rsidP="0047200C" w:rsidR="0047200C" w:rsidRPr="0047200C">
      <w:pPr>
        <w:pStyle w:val="Bezproreda"/>
        <w15:collapsed w:val="false"/>
        <w:rPr>
          <w:rStyle w:val="Naglaeno"/>
          <w:rFonts w:hAnsi="Times New Roman" w:ascii="Times New Roman"/>
          <w:sz w:val="24"/>
          <w:szCs w:val="24"/>
        </w:rPr>
      </w:pPr>
      <w:bookmarkStart w:name="_GoBack" w:id="0"/>
      <w:bookmarkEnd w:id="0"/>
      <w:r w:rsidRPr="0047200C">
        <w:rPr>
          <w:rStyle w:val="Naglaeno"/>
          <w:rFonts w:hAnsi="Times New Roman" w:ascii="Times New Roman"/>
          <w:sz w:val="24"/>
          <w:szCs w:val="24"/>
        </w:rPr>
        <w:t xml:space="preserve">   </w:t>
      </w:r>
      <w:r w:rsidRPr="0047200C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200C" w:rsidP="0047200C" w:rsidR="0047200C" w:rsidRPr="0047200C">
      <w:pPr>
        <w:pStyle w:val="Bezproreda"/>
        <w:rPr>
          <w:rFonts w:hAnsi="Times New Roman" w:ascii="Times New Roman"/>
          <w:b/>
          <w:sz w:val="24"/>
          <w:szCs w:val="24"/>
        </w:rPr>
      </w:pPr>
      <w:r w:rsidRPr="0047200C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47200C" w:rsidP="0047200C" w:rsidR="0047200C" w:rsidRPr="0047200C">
      <w:pPr>
        <w:pStyle w:val="Bezproreda"/>
        <w:rPr>
          <w:rFonts w:hAnsi="Times New Roman" w:ascii="Times New Roman"/>
          <w:sz w:val="24"/>
          <w:szCs w:val="24"/>
        </w:rPr>
      </w:pPr>
      <w:r w:rsidRPr="0047200C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47200C" w:rsidP="0047200C" w:rsidR="0047200C" w:rsidRPr="0047200C">
      <w:pPr>
        <w:pStyle w:val="Bezproreda"/>
        <w:rPr>
          <w:rFonts w:hAnsi="Times New Roman" w:ascii="Times New Roman"/>
          <w:sz w:val="24"/>
          <w:szCs w:val="24"/>
        </w:rPr>
      </w:pPr>
      <w:r w:rsidRPr="0047200C">
        <w:rPr>
          <w:rFonts w:hAnsi="Times New Roman" w:ascii="Times New Roman"/>
          <w:sz w:val="24"/>
          <w:szCs w:val="24"/>
        </w:rPr>
        <w:tab/>
      </w:r>
    </w:p>
    <w:p w:rsidRDefault="0047200C" w:rsidP="0047200C" w:rsidR="0047200C" w:rsidRPr="0047200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7200C">
        <w:rPr>
          <w:rFonts w:hAnsi="Times New Roman" w:ascii="Times New Roman"/>
          <w:sz w:val="24"/>
          <w:szCs w:val="24"/>
        </w:rPr>
        <w:t>R</w:t>
      </w:r>
      <w:r w:rsidR="00BE088D">
        <w:rPr>
          <w:rFonts w:hAnsi="Times New Roman" w:ascii="Times New Roman"/>
          <w:sz w:val="24"/>
          <w:szCs w:val="24"/>
        </w:rPr>
        <w:t xml:space="preserve"> </w:t>
      </w:r>
      <w:r w:rsidRPr="0047200C">
        <w:rPr>
          <w:rFonts w:hAnsi="Times New Roman" w:ascii="Times New Roman"/>
          <w:sz w:val="24"/>
          <w:szCs w:val="24"/>
        </w:rPr>
        <w:t>E</w:t>
      </w:r>
      <w:r w:rsidR="00BE088D">
        <w:rPr>
          <w:rFonts w:hAnsi="Times New Roman" w:ascii="Times New Roman"/>
          <w:sz w:val="24"/>
          <w:szCs w:val="24"/>
        </w:rPr>
        <w:t xml:space="preserve"> </w:t>
      </w:r>
      <w:r w:rsidRPr="0047200C">
        <w:rPr>
          <w:rFonts w:hAnsi="Times New Roman" w:ascii="Times New Roman"/>
          <w:sz w:val="24"/>
          <w:szCs w:val="24"/>
        </w:rPr>
        <w:t>P</w:t>
      </w:r>
      <w:r w:rsidR="00BE088D">
        <w:rPr>
          <w:rFonts w:hAnsi="Times New Roman" w:ascii="Times New Roman"/>
          <w:sz w:val="24"/>
          <w:szCs w:val="24"/>
        </w:rPr>
        <w:t xml:space="preserve"> </w:t>
      </w:r>
      <w:r w:rsidRPr="0047200C">
        <w:rPr>
          <w:rFonts w:hAnsi="Times New Roman" w:ascii="Times New Roman"/>
          <w:sz w:val="24"/>
          <w:szCs w:val="24"/>
        </w:rPr>
        <w:t>U</w:t>
      </w:r>
      <w:r w:rsidR="00BE088D">
        <w:rPr>
          <w:rFonts w:hAnsi="Times New Roman" w:ascii="Times New Roman"/>
          <w:sz w:val="24"/>
          <w:szCs w:val="24"/>
        </w:rPr>
        <w:t xml:space="preserve"> </w:t>
      </w:r>
      <w:r w:rsidRPr="0047200C">
        <w:rPr>
          <w:rFonts w:hAnsi="Times New Roman" w:ascii="Times New Roman"/>
          <w:sz w:val="24"/>
          <w:szCs w:val="24"/>
        </w:rPr>
        <w:t>B</w:t>
      </w:r>
      <w:r w:rsidR="00BE088D">
        <w:rPr>
          <w:rFonts w:hAnsi="Times New Roman" w:ascii="Times New Roman"/>
          <w:sz w:val="24"/>
          <w:szCs w:val="24"/>
        </w:rPr>
        <w:t xml:space="preserve"> </w:t>
      </w:r>
      <w:r w:rsidRPr="0047200C">
        <w:rPr>
          <w:rFonts w:hAnsi="Times New Roman" w:ascii="Times New Roman"/>
          <w:sz w:val="24"/>
          <w:szCs w:val="24"/>
        </w:rPr>
        <w:t>L</w:t>
      </w:r>
      <w:r w:rsidR="00BE088D">
        <w:rPr>
          <w:rFonts w:hAnsi="Times New Roman" w:ascii="Times New Roman"/>
          <w:sz w:val="24"/>
          <w:szCs w:val="24"/>
        </w:rPr>
        <w:t xml:space="preserve"> </w:t>
      </w:r>
      <w:r w:rsidRPr="0047200C">
        <w:rPr>
          <w:rFonts w:hAnsi="Times New Roman" w:ascii="Times New Roman"/>
          <w:sz w:val="24"/>
          <w:szCs w:val="24"/>
        </w:rPr>
        <w:t>I</w:t>
      </w:r>
      <w:r w:rsidR="00BE088D">
        <w:rPr>
          <w:rFonts w:hAnsi="Times New Roman" w:ascii="Times New Roman"/>
          <w:sz w:val="24"/>
          <w:szCs w:val="24"/>
        </w:rPr>
        <w:t xml:space="preserve"> </w:t>
      </w:r>
      <w:r w:rsidRPr="0047200C">
        <w:rPr>
          <w:rFonts w:hAnsi="Times New Roman" w:ascii="Times New Roman"/>
          <w:sz w:val="24"/>
          <w:szCs w:val="24"/>
        </w:rPr>
        <w:t>K</w:t>
      </w:r>
      <w:r w:rsidR="00BE088D">
        <w:rPr>
          <w:rFonts w:hAnsi="Times New Roman" w:ascii="Times New Roman"/>
          <w:sz w:val="24"/>
          <w:szCs w:val="24"/>
        </w:rPr>
        <w:t xml:space="preserve"> </w:t>
      </w:r>
      <w:r w:rsidRPr="0047200C">
        <w:rPr>
          <w:rFonts w:hAnsi="Times New Roman" w:ascii="Times New Roman"/>
          <w:sz w:val="24"/>
          <w:szCs w:val="24"/>
        </w:rPr>
        <w:t>A</w:t>
      </w:r>
      <w:r w:rsidR="00BE088D">
        <w:rPr>
          <w:rFonts w:hAnsi="Times New Roman" w:ascii="Times New Roman"/>
          <w:sz w:val="24"/>
          <w:szCs w:val="24"/>
        </w:rPr>
        <w:t xml:space="preserve"> </w:t>
      </w:r>
      <w:r w:rsidRPr="0047200C">
        <w:rPr>
          <w:rFonts w:hAnsi="Times New Roman" w:ascii="Times New Roman"/>
          <w:sz w:val="24"/>
          <w:szCs w:val="24"/>
        </w:rPr>
        <w:t xml:space="preserve"> H</w:t>
      </w:r>
      <w:r w:rsidR="00BE088D">
        <w:rPr>
          <w:rFonts w:hAnsi="Times New Roman" w:ascii="Times New Roman"/>
          <w:sz w:val="24"/>
          <w:szCs w:val="24"/>
        </w:rPr>
        <w:t xml:space="preserve"> </w:t>
      </w:r>
      <w:r w:rsidRPr="0047200C">
        <w:rPr>
          <w:rFonts w:hAnsi="Times New Roman" w:ascii="Times New Roman"/>
          <w:sz w:val="24"/>
          <w:szCs w:val="24"/>
        </w:rPr>
        <w:t>R</w:t>
      </w:r>
      <w:r w:rsidR="00BE088D">
        <w:rPr>
          <w:rFonts w:hAnsi="Times New Roman" w:ascii="Times New Roman"/>
          <w:sz w:val="24"/>
          <w:szCs w:val="24"/>
        </w:rPr>
        <w:t xml:space="preserve"> </w:t>
      </w:r>
      <w:r w:rsidRPr="0047200C">
        <w:rPr>
          <w:rFonts w:hAnsi="Times New Roman" w:ascii="Times New Roman"/>
          <w:sz w:val="24"/>
          <w:szCs w:val="24"/>
        </w:rPr>
        <w:t>V</w:t>
      </w:r>
      <w:r w:rsidR="00BE088D">
        <w:rPr>
          <w:rFonts w:hAnsi="Times New Roman" w:ascii="Times New Roman"/>
          <w:sz w:val="24"/>
          <w:szCs w:val="24"/>
        </w:rPr>
        <w:t xml:space="preserve"> </w:t>
      </w:r>
      <w:r w:rsidRPr="0047200C">
        <w:rPr>
          <w:rFonts w:hAnsi="Times New Roman" w:ascii="Times New Roman"/>
          <w:sz w:val="24"/>
          <w:szCs w:val="24"/>
        </w:rPr>
        <w:t>A</w:t>
      </w:r>
      <w:r w:rsidR="00BE088D">
        <w:rPr>
          <w:rFonts w:hAnsi="Times New Roman" w:ascii="Times New Roman"/>
          <w:sz w:val="24"/>
          <w:szCs w:val="24"/>
        </w:rPr>
        <w:t xml:space="preserve"> </w:t>
      </w:r>
      <w:r w:rsidRPr="0047200C">
        <w:rPr>
          <w:rFonts w:hAnsi="Times New Roman" w:ascii="Times New Roman"/>
          <w:sz w:val="24"/>
          <w:szCs w:val="24"/>
        </w:rPr>
        <w:t>T</w:t>
      </w:r>
      <w:r w:rsidR="00BE088D">
        <w:rPr>
          <w:rFonts w:hAnsi="Times New Roman" w:ascii="Times New Roman"/>
          <w:sz w:val="24"/>
          <w:szCs w:val="24"/>
        </w:rPr>
        <w:t xml:space="preserve"> </w:t>
      </w:r>
      <w:r w:rsidRPr="0047200C">
        <w:rPr>
          <w:rFonts w:hAnsi="Times New Roman" w:ascii="Times New Roman"/>
          <w:sz w:val="24"/>
          <w:szCs w:val="24"/>
        </w:rPr>
        <w:t>S</w:t>
      </w:r>
      <w:r w:rsidR="00BE088D">
        <w:rPr>
          <w:rFonts w:hAnsi="Times New Roman" w:ascii="Times New Roman"/>
          <w:sz w:val="24"/>
          <w:szCs w:val="24"/>
        </w:rPr>
        <w:t xml:space="preserve"> </w:t>
      </w:r>
      <w:r w:rsidRPr="0047200C">
        <w:rPr>
          <w:rFonts w:hAnsi="Times New Roman" w:ascii="Times New Roman"/>
          <w:sz w:val="24"/>
          <w:szCs w:val="24"/>
        </w:rPr>
        <w:t>K</w:t>
      </w:r>
      <w:r w:rsidR="00BE088D">
        <w:rPr>
          <w:rFonts w:hAnsi="Times New Roman" w:ascii="Times New Roman"/>
          <w:sz w:val="24"/>
          <w:szCs w:val="24"/>
        </w:rPr>
        <w:t xml:space="preserve"> </w:t>
      </w:r>
      <w:r w:rsidRPr="0047200C">
        <w:rPr>
          <w:rFonts w:hAnsi="Times New Roman" w:ascii="Times New Roman"/>
          <w:sz w:val="24"/>
          <w:szCs w:val="24"/>
        </w:rPr>
        <w:t>A</w:t>
      </w:r>
    </w:p>
    <w:p w:rsidRDefault="0047200C" w:rsidP="0047200C" w:rsidR="0047200C" w:rsidRPr="0047200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7200C" w:rsidP="0047200C" w:rsidR="0047200C" w:rsidRPr="0047200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7200C">
        <w:rPr>
          <w:rFonts w:hAnsi="Times New Roman" w:ascii="Times New Roman"/>
          <w:sz w:val="24"/>
          <w:szCs w:val="24"/>
        </w:rPr>
        <w:t>R J E Š E N J E</w:t>
      </w:r>
    </w:p>
    <w:p w:rsidRDefault="0047200C" w:rsidP="0047200C" w:rsidR="0047200C" w:rsidRPr="0047200C">
      <w:pPr>
        <w:pStyle w:val="Bezproreda"/>
        <w:rPr>
          <w:rFonts w:hAnsi="Times New Roman" w:ascii="Times New Roman"/>
          <w:sz w:val="24"/>
          <w:szCs w:val="24"/>
        </w:rPr>
      </w:pPr>
    </w:p>
    <w:p w:rsidRDefault="0047200C" w:rsidP="0047200C" w:rsidR="0047200C" w:rsidRPr="00BE088D">
      <w:pPr>
        <w:pStyle w:val="Bezproreda"/>
        <w:rPr>
          <w:rFonts w:hAnsi="Times New Roman" w:ascii="Times New Roman"/>
          <w:sz w:val="24"/>
          <w:szCs w:val="24"/>
        </w:rPr>
      </w:pPr>
    </w:p>
    <w:p w:rsidRDefault="0047200C" w:rsidP="0047200C" w:rsidR="0047200C" w:rsidRPr="00BE088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E088D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</w:t>
      </w:r>
      <w:r w:rsidR="00BE088D" w:rsidRPr="00BE088D">
        <w:rPr>
          <w:rFonts w:hAnsi="Times New Roman" w:ascii="Times New Roman"/>
          <w:sz w:val="24"/>
          <w:szCs w:val="24"/>
        </w:rPr>
        <w:t xml:space="preserve">dužnika: </w:t>
      </w:r>
      <w:r w:rsidR="00BE088D" w:rsidRPr="00BE088D">
        <w:rPr>
          <w:rFonts w:hAnsi="Times New Roman" w:ascii="Times New Roman"/>
          <w:b/>
          <w:color w:val="000000"/>
          <w:sz w:val="24"/>
          <w:szCs w:val="24"/>
        </w:rPr>
        <w:t xml:space="preserve">DOVER d.o.o. za promet roba i usluga „u stečaju“, </w:t>
      </w:r>
      <w:proofErr w:type="spellStart"/>
      <w:r w:rsidR="00BE088D" w:rsidRPr="00BE088D">
        <w:rPr>
          <w:rFonts w:hAnsi="Times New Roman" w:ascii="Times New Roman"/>
          <w:b/>
          <w:color w:val="000000"/>
          <w:sz w:val="24"/>
          <w:szCs w:val="24"/>
        </w:rPr>
        <w:t>Čeminac</w:t>
      </w:r>
      <w:proofErr w:type="spellEnd"/>
      <w:r w:rsidR="00BE088D" w:rsidRPr="00BE088D">
        <w:rPr>
          <w:rFonts w:hAnsi="Times New Roman" w:ascii="Times New Roman"/>
          <w:b/>
          <w:color w:val="000000"/>
          <w:sz w:val="24"/>
          <w:szCs w:val="24"/>
        </w:rPr>
        <w:t>, S. Radića 60, MBS: 030034909, OIB: 55886307084</w:t>
      </w:r>
      <w:r w:rsidRPr="00BE088D">
        <w:rPr>
          <w:rFonts w:hAnsi="Times New Roman" w:ascii="Times New Roman"/>
          <w:sz w:val="24"/>
          <w:szCs w:val="24"/>
        </w:rPr>
        <w:t xml:space="preserve">, dana </w:t>
      </w:r>
      <w:r w:rsidR="00BE088D">
        <w:rPr>
          <w:rFonts w:hAnsi="Times New Roman" w:ascii="Times New Roman"/>
          <w:sz w:val="24"/>
          <w:szCs w:val="24"/>
        </w:rPr>
        <w:t>6. veljače 2018. g.,</w:t>
      </w:r>
    </w:p>
    <w:p w:rsidRDefault="0063768B" w:rsidP="0047200C" w:rsidR="00F427F2" w:rsidRPr="00BE088D">
      <w:pPr>
        <w:pStyle w:val="Bezproreda"/>
        <w:rPr>
          <w:rFonts w:hAnsi="Times New Roman" w:ascii="Times New Roman"/>
          <w:sz w:val="24"/>
          <w:szCs w:val="24"/>
        </w:rPr>
      </w:pPr>
      <w:r w:rsidRPr="00BE088D">
        <w:rPr>
          <w:rFonts w:hAnsi="Times New Roman" w:ascii="Times New Roman"/>
          <w:sz w:val="24"/>
          <w:szCs w:val="24"/>
        </w:rPr>
        <w:tab/>
      </w:r>
    </w:p>
    <w:p w:rsidRDefault="002C0D19" w:rsidP="00752475" w:rsidR="00404F3C" w:rsidRPr="00BE088D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BE088D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BE088D">
      <w:pPr>
        <w:pStyle w:val="Bezproreda1"/>
        <w:rPr>
          <w:rFonts w:hAnsi="Times New Roman" w:ascii="Times New Roman"/>
          <w:sz w:val="24"/>
          <w:szCs w:val="24"/>
        </w:rPr>
      </w:pPr>
    </w:p>
    <w:p w:rsidRDefault="0047200C" w:rsidP="0047200C" w:rsidR="0047200C">
      <w:pPr>
        <w:pStyle w:val="Naslov1"/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</w:p>
    <w:p w:rsidRDefault="0047200C" w:rsidP="003028F7" w:rsidR="003028F7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 xml:space="preserve">         </w:t>
      </w:r>
      <w:r w:rsidR="003028F7" w:rsidRPr="00423997">
        <w:rPr>
          <w:sz w:val="24"/>
          <w:szCs w:val="24"/>
        </w:rPr>
        <w:t>Željk</w:t>
      </w:r>
      <w:r w:rsidR="003028F7">
        <w:rPr>
          <w:sz w:val="24"/>
          <w:szCs w:val="24"/>
        </w:rPr>
        <w:t>u</w:t>
      </w:r>
      <w:r w:rsidR="003028F7" w:rsidRPr="00423997">
        <w:rPr>
          <w:sz w:val="24"/>
          <w:szCs w:val="24"/>
        </w:rPr>
        <w:t xml:space="preserve"> Ferenčić dipl. iur. iz Vukovara, Kardinala A. Stepinca 2, p.p. 82, OIB 73873182459 </w:t>
      </w:r>
      <w:r w:rsidR="003028F7" w:rsidRPr="003028F7">
        <w:rPr>
          <w:b w:val="false"/>
          <w:sz w:val="24"/>
          <w:szCs w:val="24"/>
        </w:rPr>
        <w:t>odobrava se naknada stvarnih troškova u stečajnom postupku nad dužnikom</w:t>
      </w:r>
      <w:r w:rsidR="003028F7" w:rsidRPr="003028F7">
        <w:rPr>
          <w:sz w:val="24"/>
          <w:szCs w:val="24"/>
        </w:rPr>
        <w:t xml:space="preserve"> </w:t>
      </w:r>
      <w:r w:rsidR="00BE088D" w:rsidRPr="00BE088D">
        <w:rPr>
          <w:b w:val="false"/>
          <w:color w:val="000000"/>
          <w:sz w:val="24"/>
          <w:szCs w:val="24"/>
        </w:rPr>
        <w:t xml:space="preserve">DOVER d.o.o. za promet roba i usluga „u stečaju“, </w:t>
      </w:r>
      <w:proofErr w:type="spellStart"/>
      <w:r w:rsidR="00BE088D" w:rsidRPr="00BE088D">
        <w:rPr>
          <w:b w:val="false"/>
          <w:color w:val="000000"/>
          <w:sz w:val="24"/>
          <w:szCs w:val="24"/>
        </w:rPr>
        <w:t>Čeminac</w:t>
      </w:r>
      <w:proofErr w:type="spellEnd"/>
      <w:r w:rsidR="00BE088D" w:rsidRPr="00BE088D">
        <w:rPr>
          <w:b w:val="false"/>
          <w:color w:val="000000"/>
          <w:sz w:val="24"/>
          <w:szCs w:val="24"/>
        </w:rPr>
        <w:t>, S. Radića 60, MBS: 030034909, OIB: 55886307084</w:t>
      </w:r>
      <w:r w:rsidR="00BE088D">
        <w:rPr>
          <w:b w:val="false"/>
          <w:color w:val="000000"/>
          <w:sz w:val="24"/>
          <w:szCs w:val="24"/>
        </w:rPr>
        <w:t xml:space="preserve"> </w:t>
      </w:r>
      <w:r w:rsidRPr="0047200C">
        <w:rPr>
          <w:b w:val="false"/>
          <w:sz w:val="24"/>
          <w:szCs w:val="24"/>
        </w:rPr>
        <w:t xml:space="preserve">u </w:t>
      </w:r>
      <w:r w:rsidR="003028F7" w:rsidRPr="0047200C">
        <w:rPr>
          <w:b w:val="false"/>
          <w:sz w:val="24"/>
          <w:szCs w:val="24"/>
        </w:rPr>
        <w:t xml:space="preserve">iznosu od </w:t>
      </w:r>
      <w:r w:rsidR="00BE088D">
        <w:rPr>
          <w:b w:val="false"/>
          <w:sz w:val="24"/>
          <w:szCs w:val="24"/>
        </w:rPr>
        <w:t>2.260,00</w:t>
      </w:r>
      <w:r w:rsidR="003028F7" w:rsidRPr="0047200C">
        <w:rPr>
          <w:b w:val="false"/>
          <w:sz w:val="24"/>
          <w:szCs w:val="24"/>
        </w:rPr>
        <w:t xml:space="preserve"> kn neto.</w:t>
      </w:r>
    </w:p>
    <w:p w:rsidRDefault="00BE088D" w:rsidP="0047200C" w:rsidR="0047200C" w:rsidRPr="00BE088D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360" w:left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 xml:space="preserve">        ODBIJA SE zahtjev Željka Ferenčića iz Vukovara za naknadom troškova stečajnog postupka od 22.9.2017. g. u ukupnom iznosu od 5.240,00 kn neto, kao neosnovan.</w:t>
      </w:r>
    </w:p>
    <w:p w:rsidRDefault="0047200C" w:rsidP="0047200C" w:rsidR="0047200C" w:rsidRPr="00BE088D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 xml:space="preserve">       </w:t>
      </w:r>
      <w:r w:rsidR="003028F7" w:rsidRPr="003028F7">
        <w:rPr>
          <w:b w:val="false"/>
          <w:sz w:val="24"/>
          <w:szCs w:val="24"/>
        </w:rPr>
        <w:t xml:space="preserve">Nalaže se </w:t>
      </w:r>
      <w:r w:rsidR="00BE088D">
        <w:rPr>
          <w:b w:val="false"/>
          <w:sz w:val="24"/>
          <w:szCs w:val="24"/>
        </w:rPr>
        <w:t>stečajnoj upraviteljici Lidiji Balog iz bilja</w:t>
      </w:r>
      <w:r w:rsidR="003028F7" w:rsidRPr="003028F7">
        <w:rPr>
          <w:b w:val="false"/>
          <w:sz w:val="24"/>
          <w:szCs w:val="24"/>
        </w:rPr>
        <w:t xml:space="preserve"> da sa</w:t>
      </w:r>
      <w:r w:rsidR="00BE088D">
        <w:rPr>
          <w:b w:val="false"/>
          <w:sz w:val="24"/>
          <w:szCs w:val="24"/>
        </w:rPr>
        <w:t xml:space="preserve"> žiro računa stečajnog dužnika </w:t>
      </w:r>
      <w:r w:rsidR="003028F7" w:rsidRPr="003028F7">
        <w:rPr>
          <w:b w:val="false"/>
          <w:sz w:val="24"/>
          <w:szCs w:val="24"/>
        </w:rPr>
        <w:t xml:space="preserve">isplati iznos </w:t>
      </w:r>
      <w:r w:rsidR="00BE088D">
        <w:rPr>
          <w:b w:val="false"/>
          <w:sz w:val="24"/>
          <w:szCs w:val="24"/>
        </w:rPr>
        <w:t>iz točke 1. ovog rješenje (2.260,00 kn neto)</w:t>
      </w:r>
      <w:r w:rsidR="003028F7" w:rsidRPr="003028F7">
        <w:rPr>
          <w:b w:val="false"/>
          <w:sz w:val="24"/>
          <w:szCs w:val="24"/>
        </w:rPr>
        <w:t xml:space="preserve"> </w:t>
      </w:r>
      <w:r w:rsidR="003028F7" w:rsidRPr="00423997">
        <w:rPr>
          <w:sz w:val="24"/>
          <w:szCs w:val="24"/>
        </w:rPr>
        <w:t>Željk</w:t>
      </w:r>
      <w:r w:rsidR="003028F7">
        <w:rPr>
          <w:sz w:val="24"/>
          <w:szCs w:val="24"/>
        </w:rPr>
        <w:t>u</w:t>
      </w:r>
      <w:r w:rsidR="003028F7" w:rsidRPr="00423997">
        <w:rPr>
          <w:sz w:val="24"/>
          <w:szCs w:val="24"/>
        </w:rPr>
        <w:t xml:space="preserve"> Ferenčić dipl. iur. iz Vukovara, Kardinala A. Stepinca 2, p.p. 82, OIB 73873182459 </w:t>
      </w:r>
      <w:r w:rsidR="003028F7" w:rsidRPr="003028F7">
        <w:rPr>
          <w:b w:val="false"/>
          <w:sz w:val="24"/>
          <w:szCs w:val="24"/>
        </w:rPr>
        <w:t>na žiro račun broj</w:t>
      </w:r>
      <w:r w:rsidR="003028F7" w:rsidRPr="003028F7">
        <w:rPr>
          <w:sz w:val="24"/>
          <w:szCs w:val="24"/>
        </w:rPr>
        <w:t xml:space="preserve"> </w:t>
      </w:r>
      <w:r w:rsidR="003028F7" w:rsidRPr="00C02EEC">
        <w:rPr>
          <w:sz w:val="24"/>
          <w:szCs w:val="24"/>
        </w:rPr>
        <w:t>HR</w:t>
      </w:r>
      <w:r w:rsidR="003028F7">
        <w:rPr>
          <w:sz w:val="24"/>
          <w:szCs w:val="24"/>
        </w:rPr>
        <w:t>8923400093100652903</w:t>
      </w:r>
      <w:r w:rsidR="003028F7" w:rsidRPr="003028F7">
        <w:rPr>
          <w:b w:val="false"/>
          <w:sz w:val="24"/>
          <w:szCs w:val="24"/>
        </w:rPr>
        <w:t>, nakon pravomoćnosti ovog rješenja.</w:t>
      </w:r>
    </w:p>
    <w:p w:rsidRDefault="0047200C" w:rsidP="003028F7" w:rsidR="00A10D32" w:rsidRPr="003028F7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 xml:space="preserve">       </w:t>
      </w:r>
      <w:r w:rsidR="00A10D32" w:rsidRPr="003028F7">
        <w:rPr>
          <w:b w:val="false"/>
          <w:sz w:val="24"/>
          <w:szCs w:val="24"/>
        </w:rPr>
        <w:t>Ovo rješenje objaviti će se u izvodu, na mrežnoj stranici e-Oglasna ploča Trgovačkog suda u Osijeku (čl. 94 st. 4 SZ).</w:t>
      </w:r>
    </w:p>
    <w:p w:rsidRDefault="00A10D32" w:rsidP="00BE088D" w:rsidR="0047200C" w:rsidRPr="00BE088D">
      <w:pPr>
        <w:pStyle w:val="Odlomakpopisa"/>
        <w:tabs>
          <w:tab w:pos="4365" w:val="left"/>
        </w:tabs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3028F7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47200C" w:rsidR="0047200C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47200C" w:rsidP="0047200C" w:rsidR="0047200C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BE088D" w:rsidP="0047200C" w:rsidR="009849F0">
      <w:pPr>
        <w:pStyle w:val="Tijeloteksta"/>
        <w:ind w:firstLine="708"/>
      </w:pPr>
      <w:r>
        <w:t>Podneskom od 22. rujna 2017. g. prijašnji stečajni upravitelj Željko Ferenčić zahtijeva naknadu na ime putnih troškova u periodu obnašanja dužnosti po priloženim putnim nalozima kako slijedi: 2015. g. 16 putnih naloga – 3.685,00 kn, u 2016. g. 11 putnih naloga – 2.520,00 kn u 2017. g. 2 putna naloga – 380,00 kn ukupno 6.585,00 kn.</w:t>
      </w:r>
    </w:p>
    <w:p w:rsidRDefault="00BE088D" w:rsidP="00BE088D" w:rsidR="00BE088D" w:rsidRPr="00BE088D">
      <w:pPr>
        <w:pStyle w:val="Tijeloteksta"/>
        <w:ind w:firstLine="708"/>
      </w:pPr>
      <w:r w:rsidRPr="00BE088D">
        <w:t xml:space="preserve">Zaključkom od 16. listopada 2017. g. ovoga suda broj 6 St-999/13-90 pozvan </w:t>
      </w:r>
      <w:r>
        <w:t>je Željko Ferenčić iz Vukovara da dostavi</w:t>
      </w:r>
      <w:r w:rsidRPr="00BE088D">
        <w:t xml:space="preserve"> podatke i materijalnu dokumentaciju temeljem koje zahtijeva, stvarni trošak podneskom od 22.9.2017. g. i to u odnosu na slijedeće putne naloge:</w:t>
      </w:r>
    </w:p>
    <w:p w:rsidRDefault="00BE088D" w:rsidP="00BE088D" w:rsidR="00BE088D" w:rsidRPr="00BE088D">
      <w:pPr>
        <w:pStyle w:val="Odlomakpopisa"/>
        <w:numPr>
          <w:ilvl w:val="0"/>
          <w:numId w:val="20"/>
        </w:numPr>
        <w:spacing w:lineRule="auto" w:line="240" w:after="0"/>
        <w:rPr>
          <w:rFonts w:hAnsi="Times New Roman" w:ascii="Times New Roman"/>
          <w:sz w:val="24"/>
          <w:szCs w:val="24"/>
          <w:lang w:val="hr-HR"/>
        </w:rPr>
      </w:pPr>
      <w:r w:rsidRPr="00BE088D">
        <w:rPr>
          <w:rFonts w:hAnsi="Times New Roman" w:ascii="Times New Roman"/>
          <w:sz w:val="24"/>
          <w:szCs w:val="24"/>
          <w:lang w:val="hr-HR"/>
        </w:rPr>
        <w:t xml:space="preserve">putni nalog od 7.1.2015. g. svrha otvaranje računa u ZABA i konsultacije na Trgovačkom sudu: potrebito je dostaviti podatak koji račun je otvoren u ZABA budući da je račun stečajnog dužnika otvoren od strane stečajnog </w:t>
      </w:r>
      <w:r w:rsidRPr="00BE088D">
        <w:rPr>
          <w:rFonts w:hAnsi="Times New Roman" w:ascii="Times New Roman"/>
          <w:sz w:val="24"/>
          <w:szCs w:val="24"/>
          <w:lang w:val="hr-HR"/>
        </w:rPr>
        <w:lastRenderedPageBreak/>
        <w:t>upravitelja dr. sc. Boris Ljubanović kada se otvorio stečajni postupak nad dužnikom te u spisu ne postoji podatak da je otvoren novi račun,</w:t>
      </w:r>
    </w:p>
    <w:p w:rsidRDefault="00BE088D" w:rsidP="00BE088D" w:rsidR="00BE088D" w:rsidRPr="00BE088D">
      <w:pPr>
        <w:pStyle w:val="Odlomakpopisa"/>
        <w:numPr>
          <w:ilvl w:val="0"/>
          <w:numId w:val="20"/>
        </w:numPr>
        <w:spacing w:lineRule="auto" w:line="240" w:after="0"/>
        <w:rPr>
          <w:rFonts w:hAnsi="Times New Roman" w:ascii="Times New Roman"/>
          <w:sz w:val="24"/>
          <w:szCs w:val="24"/>
          <w:lang w:val="hr-HR"/>
        </w:rPr>
      </w:pPr>
      <w:r w:rsidRPr="00BE088D">
        <w:rPr>
          <w:rFonts w:hAnsi="Times New Roman" w:ascii="Times New Roman"/>
          <w:sz w:val="24"/>
          <w:szCs w:val="24"/>
          <w:lang w:val="hr-HR"/>
        </w:rPr>
        <w:t xml:space="preserve">putni nalog od 9.4.2015. g. Trgovački sud u Zagrebu Lola Ribar d.d. parnica: potrebito je dostaviti Zapisnik sa održanog ročišta od 9.4.2015. g. kod Trgovačkog suda u Zagrebu, </w:t>
      </w:r>
    </w:p>
    <w:p w:rsidRDefault="00BE088D" w:rsidP="00BE088D" w:rsidR="00BE088D" w:rsidRPr="00BE088D">
      <w:pPr>
        <w:pStyle w:val="Odlomakpopisa"/>
        <w:numPr>
          <w:ilvl w:val="0"/>
          <w:numId w:val="20"/>
        </w:numPr>
        <w:spacing w:lineRule="auto" w:line="240" w:after="0"/>
        <w:rPr>
          <w:rFonts w:hAnsi="Times New Roman" w:ascii="Times New Roman"/>
          <w:sz w:val="24"/>
          <w:szCs w:val="24"/>
          <w:lang w:val="hr-HR"/>
        </w:rPr>
      </w:pPr>
      <w:r w:rsidRPr="00BE088D">
        <w:rPr>
          <w:rFonts w:hAnsi="Times New Roman" w:ascii="Times New Roman"/>
          <w:sz w:val="24"/>
          <w:szCs w:val="24"/>
          <w:lang w:val="hr-HR"/>
        </w:rPr>
        <w:t>putni nalog od 25.8.2015. g. prodaja vozila Vukovar-</w:t>
      </w:r>
      <w:proofErr w:type="spellStart"/>
      <w:r w:rsidRPr="00BE088D">
        <w:rPr>
          <w:rFonts w:hAnsi="Times New Roman" w:ascii="Times New Roman"/>
          <w:sz w:val="24"/>
          <w:szCs w:val="24"/>
          <w:lang w:val="hr-HR"/>
        </w:rPr>
        <w:t>Čeminac</w:t>
      </w:r>
      <w:proofErr w:type="spellEnd"/>
      <w:r w:rsidRPr="00BE088D">
        <w:rPr>
          <w:rFonts w:hAnsi="Times New Roman" w:ascii="Times New Roman"/>
          <w:sz w:val="24"/>
          <w:szCs w:val="24"/>
          <w:lang w:val="hr-HR"/>
        </w:rPr>
        <w:t>-Vukovar: potrebito je navesti kojeg vozila odnosno oznaku vozila koje je prodano i način na koje je prodano,</w:t>
      </w:r>
    </w:p>
    <w:p w:rsidRDefault="00BE088D" w:rsidP="00BE088D" w:rsidR="00BE088D" w:rsidRPr="00BE088D">
      <w:pPr>
        <w:pStyle w:val="Odlomakpopisa"/>
        <w:numPr>
          <w:ilvl w:val="0"/>
          <w:numId w:val="20"/>
        </w:numPr>
        <w:spacing w:lineRule="auto" w:line="240" w:after="0"/>
        <w:rPr>
          <w:rFonts w:hAnsi="Times New Roman" w:ascii="Times New Roman"/>
          <w:sz w:val="24"/>
          <w:szCs w:val="24"/>
          <w:lang w:val="hr-HR"/>
        </w:rPr>
      </w:pPr>
      <w:r w:rsidRPr="00BE088D">
        <w:rPr>
          <w:rFonts w:hAnsi="Times New Roman" w:ascii="Times New Roman"/>
          <w:sz w:val="24"/>
          <w:szCs w:val="24"/>
          <w:lang w:val="hr-HR"/>
        </w:rPr>
        <w:t xml:space="preserve">putni nalog od 13.10.2015. g. parnica OS B. Manastir </w:t>
      </w:r>
      <w:proofErr w:type="spellStart"/>
      <w:r w:rsidRPr="00BE088D">
        <w:rPr>
          <w:rFonts w:hAnsi="Times New Roman" w:ascii="Times New Roman"/>
          <w:sz w:val="24"/>
          <w:szCs w:val="24"/>
          <w:lang w:val="hr-HR"/>
        </w:rPr>
        <w:t>Kalazić</w:t>
      </w:r>
      <w:proofErr w:type="spellEnd"/>
      <w:r w:rsidRPr="00BE088D">
        <w:rPr>
          <w:rFonts w:hAnsi="Times New Roman" w:ascii="Times New Roman"/>
          <w:sz w:val="24"/>
          <w:szCs w:val="24"/>
          <w:lang w:val="hr-HR"/>
        </w:rPr>
        <w:t>-</w:t>
      </w:r>
      <w:proofErr w:type="spellStart"/>
      <w:r w:rsidRPr="00BE088D">
        <w:rPr>
          <w:rFonts w:hAnsi="Times New Roman" w:ascii="Times New Roman"/>
          <w:sz w:val="24"/>
          <w:szCs w:val="24"/>
          <w:lang w:val="hr-HR"/>
        </w:rPr>
        <w:t>Dover</w:t>
      </w:r>
      <w:proofErr w:type="spellEnd"/>
      <w:r w:rsidRPr="00BE088D">
        <w:rPr>
          <w:rFonts w:hAnsi="Times New Roman" w:ascii="Times New Roman"/>
          <w:sz w:val="24"/>
          <w:szCs w:val="24"/>
          <w:lang w:val="hr-HR"/>
        </w:rPr>
        <w:t>: potrebito je navesti broj parničnog postupka koji se vodio kod OS u B. Manastiru te dostaviti Zapisnik sa održanog ročišta od 13.10.2015. g. kod OS B. Manastir,</w:t>
      </w:r>
    </w:p>
    <w:p w:rsidRDefault="00BE088D" w:rsidP="00BE088D" w:rsidR="00BE088D" w:rsidRPr="00BE088D">
      <w:pPr>
        <w:pStyle w:val="Odlomakpopisa"/>
        <w:numPr>
          <w:ilvl w:val="0"/>
          <w:numId w:val="20"/>
        </w:numPr>
        <w:spacing w:lineRule="auto" w:line="240" w:after="0"/>
        <w:rPr>
          <w:rFonts w:hAnsi="Times New Roman" w:ascii="Times New Roman"/>
          <w:sz w:val="24"/>
          <w:szCs w:val="24"/>
          <w:lang w:val="hr-HR"/>
        </w:rPr>
      </w:pPr>
      <w:r w:rsidRPr="00BE088D">
        <w:rPr>
          <w:rFonts w:hAnsi="Times New Roman" w:ascii="Times New Roman"/>
          <w:sz w:val="24"/>
          <w:szCs w:val="24"/>
          <w:lang w:val="hr-HR"/>
        </w:rPr>
        <w:t>putni nalog od 28.10.2015. g. Vukovar-</w:t>
      </w:r>
      <w:proofErr w:type="spellStart"/>
      <w:r w:rsidRPr="00BE088D">
        <w:rPr>
          <w:rFonts w:hAnsi="Times New Roman" w:ascii="Times New Roman"/>
          <w:sz w:val="24"/>
          <w:szCs w:val="24"/>
          <w:lang w:val="hr-HR"/>
        </w:rPr>
        <w:t>Čeminac</w:t>
      </w:r>
      <w:proofErr w:type="spellEnd"/>
      <w:r w:rsidRPr="00BE088D">
        <w:rPr>
          <w:rFonts w:hAnsi="Times New Roman" w:ascii="Times New Roman"/>
          <w:sz w:val="24"/>
          <w:szCs w:val="24"/>
          <w:lang w:val="hr-HR"/>
        </w:rPr>
        <w:t>-Vukovar najam skladišta – Belje: potrebito je dostaviti Ugovor o najmu skladišta s Beljem d.d.,</w:t>
      </w:r>
    </w:p>
    <w:p w:rsidRDefault="00BE088D" w:rsidP="00BE088D" w:rsidR="00BE088D" w:rsidRPr="00BE088D">
      <w:pPr>
        <w:pStyle w:val="Odlomakpopisa"/>
        <w:numPr>
          <w:ilvl w:val="0"/>
          <w:numId w:val="20"/>
        </w:numPr>
        <w:spacing w:lineRule="auto" w:line="240" w:after="0"/>
        <w:rPr>
          <w:rFonts w:hAnsi="Times New Roman" w:ascii="Times New Roman"/>
          <w:sz w:val="24"/>
          <w:szCs w:val="24"/>
          <w:lang w:val="hr-HR"/>
        </w:rPr>
      </w:pPr>
      <w:r w:rsidRPr="00BE088D">
        <w:rPr>
          <w:rFonts w:hAnsi="Times New Roman" w:ascii="Times New Roman"/>
          <w:sz w:val="24"/>
          <w:szCs w:val="24"/>
          <w:lang w:val="hr-HR"/>
        </w:rPr>
        <w:t>putni nalog od 31.10.2015. g. Vukovar-</w:t>
      </w:r>
      <w:proofErr w:type="spellStart"/>
      <w:r w:rsidRPr="00BE088D">
        <w:rPr>
          <w:rFonts w:hAnsi="Times New Roman" w:ascii="Times New Roman"/>
          <w:sz w:val="24"/>
          <w:szCs w:val="24"/>
          <w:lang w:val="hr-HR"/>
        </w:rPr>
        <w:t>Čeminac</w:t>
      </w:r>
      <w:proofErr w:type="spellEnd"/>
      <w:r w:rsidRPr="00BE088D">
        <w:rPr>
          <w:rFonts w:hAnsi="Times New Roman" w:ascii="Times New Roman"/>
          <w:sz w:val="24"/>
          <w:szCs w:val="24"/>
          <w:lang w:val="hr-HR"/>
        </w:rPr>
        <w:t>-Vukovar Belje-Darda najam skladište: potrebito je dostaviti Ugovor o najmu skladišta sa Beljem,</w:t>
      </w:r>
    </w:p>
    <w:p w:rsidRDefault="00BE088D" w:rsidP="00BE088D" w:rsidR="00BE088D" w:rsidRPr="00BE088D">
      <w:pPr>
        <w:pStyle w:val="Odlomakpopisa"/>
        <w:numPr>
          <w:ilvl w:val="0"/>
          <w:numId w:val="20"/>
        </w:numPr>
        <w:spacing w:lineRule="auto" w:line="240" w:after="0"/>
        <w:rPr>
          <w:rFonts w:hAnsi="Times New Roman" w:ascii="Times New Roman"/>
          <w:sz w:val="24"/>
          <w:szCs w:val="24"/>
          <w:lang w:val="hr-HR"/>
        </w:rPr>
      </w:pPr>
      <w:r w:rsidRPr="00BE088D">
        <w:rPr>
          <w:rFonts w:hAnsi="Times New Roman" w:ascii="Times New Roman"/>
          <w:sz w:val="24"/>
          <w:szCs w:val="24"/>
          <w:lang w:val="hr-HR"/>
        </w:rPr>
        <w:t>putni nalog od 24.11.2015. g. Vukovar-</w:t>
      </w:r>
      <w:proofErr w:type="spellStart"/>
      <w:r w:rsidRPr="00BE088D">
        <w:rPr>
          <w:rFonts w:hAnsi="Times New Roman" w:ascii="Times New Roman"/>
          <w:sz w:val="24"/>
          <w:szCs w:val="24"/>
          <w:lang w:val="hr-HR"/>
        </w:rPr>
        <w:t>Čeminac</w:t>
      </w:r>
      <w:proofErr w:type="spellEnd"/>
      <w:r w:rsidRPr="00BE088D">
        <w:rPr>
          <w:rFonts w:hAnsi="Times New Roman" w:ascii="Times New Roman"/>
          <w:sz w:val="24"/>
          <w:szCs w:val="24"/>
          <w:lang w:val="hr-HR"/>
        </w:rPr>
        <w:t>-Vukovar popravak i uređenje skladišta: potrebno je dostaviti materijalnu dokumentaciju koja se odnosi na popravak i uređenje skladišta – računi o izvršenom popravku i uređenju i sl.,</w:t>
      </w:r>
    </w:p>
    <w:p w:rsidRDefault="00BE088D" w:rsidP="00BE088D" w:rsidR="00BE088D" w:rsidRPr="00BE088D">
      <w:pPr>
        <w:pStyle w:val="Odlomakpopisa"/>
        <w:numPr>
          <w:ilvl w:val="0"/>
          <w:numId w:val="20"/>
        </w:numPr>
        <w:spacing w:lineRule="auto" w:line="240" w:after="0"/>
        <w:rPr>
          <w:rFonts w:hAnsi="Times New Roman" w:ascii="Times New Roman"/>
          <w:sz w:val="24"/>
          <w:szCs w:val="24"/>
          <w:lang w:val="hr-HR"/>
        </w:rPr>
      </w:pPr>
      <w:r w:rsidRPr="00BE088D">
        <w:rPr>
          <w:rFonts w:hAnsi="Times New Roman" w:ascii="Times New Roman"/>
          <w:sz w:val="24"/>
          <w:szCs w:val="24"/>
          <w:lang w:val="hr-HR"/>
        </w:rPr>
        <w:t>putni nalog od 14.12.2015. g. Vukovar-</w:t>
      </w:r>
      <w:proofErr w:type="spellStart"/>
      <w:r w:rsidRPr="00BE088D">
        <w:rPr>
          <w:rFonts w:hAnsi="Times New Roman" w:ascii="Times New Roman"/>
          <w:sz w:val="24"/>
          <w:szCs w:val="24"/>
          <w:lang w:val="hr-HR"/>
        </w:rPr>
        <w:t>Čeminac</w:t>
      </w:r>
      <w:proofErr w:type="spellEnd"/>
      <w:r w:rsidRPr="00BE088D">
        <w:rPr>
          <w:rFonts w:hAnsi="Times New Roman" w:ascii="Times New Roman"/>
          <w:sz w:val="24"/>
          <w:szCs w:val="24"/>
          <w:lang w:val="hr-HR"/>
        </w:rPr>
        <w:t>-Vukovar – najam skladišta: potrebno je dostaviti Ugovor o najmu skladišta,</w:t>
      </w:r>
    </w:p>
    <w:p w:rsidRDefault="00BE088D" w:rsidP="00BE088D" w:rsidR="00BE088D" w:rsidRPr="00BE088D">
      <w:pPr>
        <w:pStyle w:val="Odlomakpopisa"/>
        <w:numPr>
          <w:ilvl w:val="0"/>
          <w:numId w:val="20"/>
        </w:numPr>
        <w:spacing w:lineRule="auto" w:line="240" w:after="0"/>
        <w:rPr>
          <w:rFonts w:hAnsi="Times New Roman" w:ascii="Times New Roman"/>
          <w:sz w:val="24"/>
          <w:szCs w:val="24"/>
          <w:lang w:val="hr-HR"/>
        </w:rPr>
      </w:pPr>
      <w:r w:rsidRPr="00BE088D">
        <w:rPr>
          <w:rFonts w:hAnsi="Times New Roman" w:ascii="Times New Roman"/>
          <w:sz w:val="24"/>
          <w:szCs w:val="24"/>
          <w:lang w:val="hr-HR"/>
        </w:rPr>
        <w:t>putni nalog od 23.12.2016. g. Vukovar-</w:t>
      </w:r>
      <w:proofErr w:type="spellStart"/>
      <w:r w:rsidRPr="00BE088D">
        <w:rPr>
          <w:rFonts w:hAnsi="Times New Roman" w:ascii="Times New Roman"/>
          <w:sz w:val="24"/>
          <w:szCs w:val="24"/>
          <w:lang w:val="hr-HR"/>
        </w:rPr>
        <w:t>Čeminac</w:t>
      </w:r>
      <w:proofErr w:type="spellEnd"/>
      <w:r w:rsidRPr="00BE088D">
        <w:rPr>
          <w:rFonts w:hAnsi="Times New Roman" w:ascii="Times New Roman"/>
          <w:sz w:val="24"/>
          <w:szCs w:val="24"/>
          <w:lang w:val="hr-HR"/>
        </w:rPr>
        <w:t>-Vukovar – prodaja vozila: potrebno je navesti i dostaviti o kojem se vozilu radi opis vozila te temeljem čega i kome je prodano,</w:t>
      </w:r>
    </w:p>
    <w:p w:rsidRDefault="00BE088D" w:rsidP="00BE088D" w:rsidR="00BE088D" w:rsidRPr="00BE088D">
      <w:pPr>
        <w:pStyle w:val="Odlomakpopisa"/>
        <w:numPr>
          <w:ilvl w:val="0"/>
          <w:numId w:val="20"/>
        </w:numPr>
        <w:spacing w:lineRule="auto" w:line="240" w:after="0"/>
        <w:rPr>
          <w:rFonts w:hAnsi="Times New Roman" w:ascii="Times New Roman"/>
          <w:sz w:val="24"/>
          <w:szCs w:val="24"/>
          <w:lang w:val="hr-HR"/>
        </w:rPr>
      </w:pPr>
      <w:r w:rsidRPr="00BE088D">
        <w:rPr>
          <w:rFonts w:hAnsi="Times New Roman" w:ascii="Times New Roman"/>
          <w:sz w:val="24"/>
          <w:szCs w:val="24"/>
          <w:lang w:val="hr-HR"/>
        </w:rPr>
        <w:t>putni nalog od 6.9.2016. g. Vukovar-</w:t>
      </w:r>
      <w:proofErr w:type="spellStart"/>
      <w:r w:rsidRPr="00BE088D">
        <w:rPr>
          <w:rFonts w:hAnsi="Times New Roman" w:ascii="Times New Roman"/>
          <w:sz w:val="24"/>
          <w:szCs w:val="24"/>
          <w:lang w:val="hr-HR"/>
        </w:rPr>
        <w:t>Čeminac</w:t>
      </w:r>
      <w:proofErr w:type="spellEnd"/>
      <w:r w:rsidRPr="00BE088D">
        <w:rPr>
          <w:rFonts w:hAnsi="Times New Roman" w:ascii="Times New Roman"/>
          <w:sz w:val="24"/>
          <w:szCs w:val="24"/>
          <w:lang w:val="hr-HR"/>
        </w:rPr>
        <w:t>-Vukovar – pregled vozila za prodaju: potrebno je navesti o kojem se vozilu radi,</w:t>
      </w:r>
    </w:p>
    <w:p w:rsidRDefault="00BE088D" w:rsidP="00BE088D" w:rsidR="00BE088D" w:rsidRPr="00BE088D">
      <w:pPr>
        <w:pStyle w:val="Odlomakpopisa"/>
        <w:numPr>
          <w:ilvl w:val="0"/>
          <w:numId w:val="20"/>
        </w:numPr>
        <w:spacing w:lineRule="auto" w:line="240" w:after="0"/>
        <w:rPr>
          <w:rFonts w:hAnsi="Times New Roman" w:ascii="Times New Roman"/>
          <w:sz w:val="24"/>
          <w:szCs w:val="24"/>
          <w:lang w:val="hr-HR"/>
        </w:rPr>
      </w:pPr>
      <w:r w:rsidRPr="00BE088D">
        <w:rPr>
          <w:rFonts w:hAnsi="Times New Roman" w:ascii="Times New Roman"/>
          <w:sz w:val="24"/>
          <w:szCs w:val="24"/>
          <w:lang w:val="hr-HR"/>
        </w:rPr>
        <w:t>putni nalog od 22.6.2016. g. Vukovar-</w:t>
      </w:r>
      <w:proofErr w:type="spellStart"/>
      <w:r w:rsidRPr="00BE088D">
        <w:rPr>
          <w:rFonts w:hAnsi="Times New Roman" w:ascii="Times New Roman"/>
          <w:sz w:val="24"/>
          <w:szCs w:val="24"/>
          <w:lang w:val="hr-HR"/>
        </w:rPr>
        <w:t>Čeminac</w:t>
      </w:r>
      <w:proofErr w:type="spellEnd"/>
      <w:r w:rsidRPr="00BE088D">
        <w:rPr>
          <w:rFonts w:hAnsi="Times New Roman" w:ascii="Times New Roman"/>
          <w:sz w:val="24"/>
          <w:szCs w:val="24"/>
          <w:lang w:val="hr-HR"/>
        </w:rPr>
        <w:t>-Vukovar – pregled vozila za prodaju: potrebno je navesti o kojem se vozilu radi,</w:t>
      </w:r>
    </w:p>
    <w:p w:rsidRDefault="00BE088D" w:rsidP="00BE088D" w:rsidR="00BE088D" w:rsidRPr="00BE088D">
      <w:pPr>
        <w:pStyle w:val="Odlomakpopisa"/>
        <w:numPr>
          <w:ilvl w:val="0"/>
          <w:numId w:val="20"/>
        </w:numPr>
        <w:spacing w:lineRule="auto" w:line="240" w:after="0"/>
        <w:rPr>
          <w:rFonts w:hAnsi="Times New Roman" w:ascii="Times New Roman"/>
          <w:sz w:val="24"/>
          <w:szCs w:val="24"/>
          <w:lang w:val="hr-HR"/>
        </w:rPr>
      </w:pPr>
      <w:r w:rsidRPr="00BE088D">
        <w:rPr>
          <w:rFonts w:hAnsi="Times New Roman" w:ascii="Times New Roman"/>
          <w:sz w:val="24"/>
          <w:szCs w:val="24"/>
          <w:lang w:val="hr-HR"/>
        </w:rPr>
        <w:t>putni nalog od 30.3.2016. g. Vukovar-Osijek-Vukovar Županijski sud Osijek: potrebno je navesti svrha dolaska u Županijski sud u Osijeku,</w:t>
      </w:r>
    </w:p>
    <w:p w:rsidRDefault="00BE088D" w:rsidP="00BE088D" w:rsidR="00BE088D" w:rsidRPr="00BE088D">
      <w:pPr>
        <w:pStyle w:val="Odlomakpopisa"/>
        <w:numPr>
          <w:ilvl w:val="0"/>
          <w:numId w:val="20"/>
        </w:numPr>
        <w:spacing w:lineRule="auto" w:line="240" w:after="0"/>
        <w:rPr>
          <w:rFonts w:hAnsi="Times New Roman" w:ascii="Times New Roman"/>
          <w:sz w:val="24"/>
          <w:szCs w:val="24"/>
          <w:lang w:val="hr-HR"/>
        </w:rPr>
      </w:pPr>
      <w:r w:rsidRPr="00BE088D">
        <w:rPr>
          <w:rFonts w:hAnsi="Times New Roman" w:ascii="Times New Roman"/>
          <w:sz w:val="24"/>
          <w:szCs w:val="24"/>
          <w:lang w:val="hr-HR"/>
        </w:rPr>
        <w:t>putni nalog od 25.3.2015. g. Vukovar-</w:t>
      </w:r>
      <w:proofErr w:type="spellStart"/>
      <w:r w:rsidRPr="00BE088D">
        <w:rPr>
          <w:rFonts w:hAnsi="Times New Roman" w:ascii="Times New Roman"/>
          <w:sz w:val="24"/>
          <w:szCs w:val="24"/>
          <w:lang w:val="hr-HR"/>
        </w:rPr>
        <w:t>Čeminac</w:t>
      </w:r>
      <w:proofErr w:type="spellEnd"/>
      <w:r w:rsidRPr="00BE088D">
        <w:rPr>
          <w:rFonts w:hAnsi="Times New Roman" w:ascii="Times New Roman"/>
          <w:sz w:val="24"/>
          <w:szCs w:val="24"/>
          <w:lang w:val="hr-HR"/>
        </w:rPr>
        <w:t>-Vukovar – pregled vozila za prodaju: potrebno je navesti o kojem se vozilu radi,</w:t>
      </w:r>
    </w:p>
    <w:p w:rsidRDefault="00BE088D" w:rsidP="00BE088D" w:rsidR="00BE088D" w:rsidRPr="00BE088D">
      <w:pPr>
        <w:pStyle w:val="Odlomakpopisa"/>
        <w:numPr>
          <w:ilvl w:val="0"/>
          <w:numId w:val="20"/>
        </w:numPr>
        <w:spacing w:lineRule="auto" w:line="240" w:after="0"/>
        <w:rPr>
          <w:rFonts w:hAnsi="Times New Roman" w:ascii="Times New Roman"/>
          <w:sz w:val="24"/>
          <w:szCs w:val="24"/>
          <w:lang w:val="hr-HR"/>
        </w:rPr>
      </w:pPr>
      <w:r w:rsidRPr="00BE088D">
        <w:rPr>
          <w:rFonts w:hAnsi="Times New Roman" w:ascii="Times New Roman"/>
          <w:sz w:val="24"/>
          <w:szCs w:val="24"/>
          <w:lang w:val="hr-HR"/>
        </w:rPr>
        <w:t>putni nalog od 11.2.2016. g. Vukovar-B. Manastir – Vukovar – Općinski sud Osijek – B. Manastir: potrebito je navesti svrha putovanja te dostaviti materijalnu dokumentaciju u odnosu na navedeni sud,</w:t>
      </w:r>
    </w:p>
    <w:p w:rsidRDefault="00BE088D" w:rsidP="00BE088D" w:rsidR="00BE088D" w:rsidRPr="00BE088D">
      <w:pPr>
        <w:pStyle w:val="Odlomakpopisa"/>
        <w:numPr>
          <w:ilvl w:val="0"/>
          <w:numId w:val="20"/>
        </w:numPr>
        <w:spacing w:lineRule="auto" w:line="240" w:after="0"/>
        <w:rPr>
          <w:rFonts w:hAnsi="Times New Roman" w:ascii="Times New Roman"/>
          <w:sz w:val="24"/>
          <w:szCs w:val="24"/>
          <w:lang w:val="hr-HR"/>
        </w:rPr>
      </w:pPr>
      <w:r w:rsidRPr="00BE088D">
        <w:rPr>
          <w:rFonts w:hAnsi="Times New Roman" w:ascii="Times New Roman"/>
          <w:sz w:val="24"/>
          <w:szCs w:val="24"/>
          <w:lang w:val="hr-HR"/>
        </w:rPr>
        <w:t>putni nalog od 2.2.2016. g. Vukovar-</w:t>
      </w:r>
      <w:proofErr w:type="spellStart"/>
      <w:r w:rsidRPr="00BE088D">
        <w:rPr>
          <w:rFonts w:hAnsi="Times New Roman" w:ascii="Times New Roman"/>
          <w:sz w:val="24"/>
          <w:szCs w:val="24"/>
          <w:lang w:val="hr-HR"/>
        </w:rPr>
        <w:t>Čeminac</w:t>
      </w:r>
      <w:proofErr w:type="spellEnd"/>
      <w:r w:rsidRPr="00BE088D">
        <w:rPr>
          <w:rFonts w:hAnsi="Times New Roman" w:ascii="Times New Roman"/>
          <w:sz w:val="24"/>
          <w:szCs w:val="24"/>
          <w:lang w:val="hr-HR"/>
        </w:rPr>
        <w:t xml:space="preserve">-Vukovar – popravak vodovoda: potrebno je dostaviti materijalnu dokumentaciju za popravak vodovoda račun i sl. </w:t>
      </w:r>
    </w:p>
    <w:p w:rsidRDefault="00BE088D" w:rsidP="00BE088D" w:rsidR="00BE088D">
      <w:pPr>
        <w:pStyle w:val="Odlomakpopisa"/>
        <w:numPr>
          <w:ilvl w:val="0"/>
          <w:numId w:val="19"/>
        </w:numPr>
        <w:spacing w:lineRule="auto" w:line="240" w:after="0"/>
        <w:ind w:firstLine="993" w:left="0"/>
        <w:rPr>
          <w:rFonts w:hAnsi="Times New Roman" w:ascii="Times New Roman"/>
          <w:sz w:val="24"/>
          <w:szCs w:val="24"/>
          <w:lang w:val="hr-HR"/>
        </w:rPr>
      </w:pPr>
      <w:r w:rsidRPr="00BE088D">
        <w:rPr>
          <w:rFonts w:hAnsi="Times New Roman" w:ascii="Times New Roman"/>
          <w:sz w:val="24"/>
          <w:szCs w:val="24"/>
          <w:lang w:val="hr-HR"/>
        </w:rPr>
        <w:t xml:space="preserve">putni nalog 13.1.2016. g. Vukovar-B. Manastir – Vukovar – Općinski sud Osijek – B. Manastir: potrebito je navesti svrha putovanja te dostaviti materijalnu dokumentaciju u odnosu na navedeni sud uz upozorenje da ukoliko ne postupi po nalogu suda iz </w:t>
      </w:r>
      <w:r>
        <w:rPr>
          <w:rFonts w:hAnsi="Times New Roman" w:ascii="Times New Roman"/>
          <w:sz w:val="24"/>
          <w:szCs w:val="24"/>
          <w:lang w:val="hr-HR"/>
        </w:rPr>
        <w:t xml:space="preserve">navedenog </w:t>
      </w:r>
      <w:r w:rsidRPr="00BE088D">
        <w:rPr>
          <w:rFonts w:hAnsi="Times New Roman" w:ascii="Times New Roman"/>
          <w:sz w:val="24"/>
          <w:szCs w:val="24"/>
          <w:lang w:val="hr-HR"/>
        </w:rPr>
        <w:t>Zaključka u zadanom roku zahtjev za naknadom takvih troškova se neće priznati.</w:t>
      </w:r>
    </w:p>
    <w:p w:rsidRDefault="00BE088D" w:rsidP="00BE088D" w:rsidR="00BE088D">
      <w:pPr>
        <w:pStyle w:val="Odlomakpopisa"/>
        <w:spacing w:lineRule="auto" w:line="240" w:after="0"/>
        <w:ind w:firstLine="0" w:left="993"/>
        <w:rPr>
          <w:rFonts w:hAnsi="Times New Roman" w:ascii="Times New Roman"/>
          <w:sz w:val="24"/>
          <w:szCs w:val="24"/>
          <w:lang w:val="hr-HR"/>
        </w:rPr>
      </w:pPr>
    </w:p>
    <w:p w:rsidRDefault="00BE088D" w:rsidP="00BE088D" w:rsidR="00BE088D" w:rsidRPr="00BE088D">
      <w:pPr>
        <w:pStyle w:val="Odlomakpopisa"/>
        <w:spacing w:lineRule="auto" w:line="240" w:after="0"/>
        <w:ind w:firstLine="708" w:left="0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Navedeni Zaključak Željko Ferenčić primio je putem e-oglasne ploče suda dana 23. listopada 2017. g. te nije postupio po pozivu suda iz gore navedenog Zaključka.</w:t>
      </w:r>
    </w:p>
    <w:p w:rsidRDefault="00BE088D" w:rsidP="00BE088D" w:rsidR="00BE088D" w:rsidRPr="00BE088D">
      <w:pPr>
        <w:pStyle w:val="Odlomakpopisa"/>
        <w:ind w:left="1785"/>
        <w:rPr>
          <w:rFonts w:hAnsi="Times New Roman" w:ascii="Times New Roman"/>
          <w:sz w:val="24"/>
          <w:szCs w:val="24"/>
          <w:lang w:val="hr-HR"/>
        </w:rPr>
      </w:pPr>
    </w:p>
    <w:p w:rsidRDefault="00BE088D" w:rsidP="0047200C" w:rsidR="00BE088D" w:rsidRPr="00BE088D">
      <w:pPr>
        <w:pStyle w:val="Tijeloteksta"/>
        <w:ind w:firstLine="708"/>
      </w:pPr>
    </w:p>
    <w:p w:rsidRDefault="00A10D32" w:rsidP="00215127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A10D32" w:rsidR="00215127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215127">
        <w:rPr>
          <w:rFonts w:hAnsi="Times New Roman" w:ascii="Times New Roman"/>
          <w:sz w:val="24"/>
          <w:szCs w:val="24"/>
        </w:rPr>
        <w:t>U odnosu na zahtjev stečajnog upravitelja za naknadom troškova stečajnog postupka na ime troškova prijevoza sud je utvrdio da je zahtjev u ukupnom iznosu od 2.260,00 kn temeljem putnih naloga od 2. siječnja 2015. g. – 140,00 kn, 31.1.2015. g. – 240,00 kn, 18.2.2015. g. – 240,00 kn, 23.3.2015. g. – 400,00 kn, 30.4.2015. g. 240,00 kn, 26.5.2015. g. – 140,00 kn, 14.7.2015. – 240,00 kn, 10.11.2016. g. – 240,00 kn, 9.5.2017. g. – 240,00 kn te 8.5.2017. g. – 140,00 kn osnovan budući je Željko Ferenčić naveo u odnosu na priložene putne naloge i putne račune svrhu putovanja – preuzimanje knjigovodstvene dokumentacije, primopredaja, pregled stanja objekta i dokumentacije, isporuka polica, demontaža polica.</w:t>
      </w:r>
    </w:p>
    <w:p w:rsidRDefault="00215127" w:rsidP="00A10D32" w:rsidR="00215127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215127" w:rsidP="00A10D32" w:rsidR="00215127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U odnosu na preostale priložene putne naloge s putnim računom u ukupnom iznosu od 5.240,00 kn sud je utvrdio da je zahtjev Željka Ferenčića neosnovan slijedom čega je Zaključkom od 16.10.2017. g. i pozvao da iste obrazloži i dokumentira a na koje se Željko Ferenčić nije očitovao niti je u spis dostavio traženu dokumentaciju.</w:t>
      </w:r>
    </w:p>
    <w:p w:rsidRDefault="002C1967" w:rsidP="00215127" w:rsidR="002C196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1967" w:rsidP="002C1967" w:rsidR="002C1967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Slijedom navedenog va</w:t>
      </w:r>
      <w:r w:rsidR="00215127">
        <w:rPr>
          <w:rFonts w:hAnsi="Times New Roman" w:ascii="Times New Roman"/>
          <w:sz w:val="24"/>
          <w:szCs w:val="24"/>
        </w:rPr>
        <w:t>ljalo je sukladno čl. 94 st. 1</w:t>
      </w:r>
      <w:r>
        <w:rPr>
          <w:rFonts w:hAnsi="Times New Roman" w:ascii="Times New Roman"/>
          <w:sz w:val="24"/>
          <w:szCs w:val="24"/>
        </w:rPr>
        <w:t xml:space="preserve"> i 3 Stečajnog zakona (NN br. 71/15) odlučiti kao u izreci.</w:t>
      </w:r>
      <w:r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961541" w:rsidP="002C1967" w:rsidR="00961541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47200C" w:rsidP="0047200C" w:rsidR="002066CF" w:rsidRPr="00215127">
      <w:pPr>
        <w:pStyle w:val="Odlomakpopisa"/>
        <w:tabs>
          <w:tab w:pos="4896" w:val="center"/>
          <w:tab w:pos="6825" w:val="left"/>
        </w:tabs>
        <w:ind w:firstLine="0"/>
        <w:jc w:val="lef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</w:rPr>
        <w:tab/>
      </w:r>
      <w:r w:rsidR="002066CF" w:rsidRPr="00215127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215127" w:rsidRPr="00215127">
        <w:rPr>
          <w:rFonts w:hAnsi="Times New Roman" w:ascii="Times New Roman"/>
          <w:sz w:val="24"/>
          <w:szCs w:val="24"/>
          <w:lang w:val="hr-HR"/>
        </w:rPr>
        <w:t>6. veljače 2018. g.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15127" w:rsidP="002066CF" w:rsidR="00215127">
      <w:pPr>
        <w:pStyle w:val="Bezproreda1"/>
        <w:rPr>
          <w:rFonts w:hAnsi="Times New Roman" w:ascii="Times New Roman"/>
          <w:sz w:val="24"/>
          <w:szCs w:val="24"/>
        </w:rPr>
      </w:pPr>
    </w:p>
    <w:p w:rsidRDefault="00215127" w:rsidP="002066CF" w:rsidR="00215127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15127" w:rsidP="002066CF" w:rsidR="00215127">
      <w:pPr>
        <w:pStyle w:val="Bezproreda1"/>
        <w:rPr>
          <w:rFonts w:hAnsi="Times New Roman" w:ascii="Times New Roman"/>
          <w:sz w:val="24"/>
          <w:szCs w:val="24"/>
        </w:rPr>
      </w:pPr>
    </w:p>
    <w:p w:rsidRDefault="00215127" w:rsidP="002066CF" w:rsidR="00215127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1512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15127">
        <w:rPr>
          <w:rFonts w:hAnsi="Times New Roman" w:ascii="Times New Roman"/>
          <w:sz w:val="24"/>
          <w:szCs w:val="24"/>
        </w:rPr>
        <w:t>e-</w:t>
      </w:r>
      <w:proofErr w:type="spellStart"/>
      <w:r w:rsidRPr="00215127">
        <w:rPr>
          <w:rFonts w:hAnsi="Times New Roman" w:ascii="Times New Roman"/>
          <w:sz w:val="24"/>
          <w:szCs w:val="24"/>
        </w:rPr>
        <w:t>ogl</w:t>
      </w:r>
      <w:proofErr w:type="spellEnd"/>
      <w:r w:rsidRPr="00215127">
        <w:rPr>
          <w:rFonts w:hAnsi="Times New Roman" w:ascii="Times New Roman"/>
          <w:sz w:val="24"/>
          <w:szCs w:val="24"/>
        </w:rPr>
        <w:t>. pl.</w:t>
      </w:r>
      <w:r w:rsidR="00961541" w:rsidRPr="00215127">
        <w:rPr>
          <w:rFonts w:hAnsi="Times New Roman" w:ascii="Times New Roman"/>
          <w:sz w:val="24"/>
          <w:szCs w:val="24"/>
        </w:rPr>
        <w:t xml:space="preserve"> </w:t>
      </w:r>
    </w:p>
    <w:p w:rsidRDefault="00AA006E" w:rsidP="002066CF" w:rsidR="0021512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15127">
        <w:rPr>
          <w:rFonts w:hAnsi="Times New Roman" w:ascii="Times New Roman"/>
          <w:sz w:val="24"/>
          <w:szCs w:val="24"/>
        </w:rPr>
        <w:t xml:space="preserve">st. uprav. </w:t>
      </w:r>
      <w:r w:rsidR="00215127">
        <w:rPr>
          <w:rFonts w:hAnsi="Times New Roman" w:ascii="Times New Roman"/>
          <w:sz w:val="24"/>
          <w:szCs w:val="24"/>
        </w:rPr>
        <w:t>Lidija Balog – nakon pravomoćnosti</w:t>
      </w:r>
    </w:p>
    <w:p w:rsidRDefault="00215127" w:rsidP="002066CF" w:rsidR="002066CF" w:rsidRPr="0021512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R-22.2.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961541" w:rsidP="003B450C" w:rsidR="00961541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D4766C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r w:rsidR="00D4766C">
        <w:rPr>
          <w:rFonts w:hAnsi="Times New Roman" w:ascii="Times New Roman"/>
          <w:sz w:val="24"/>
          <w:szCs w:val="24"/>
        </w:rPr>
        <w:t>STEČAJNA SUTKINJA</w:t>
      </w:r>
    </w:p>
    <w:p w:rsidRDefault="00594D7A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Nada Roso</w:t>
      </w:r>
      <w:r w:rsidR="00961541">
        <w:rPr>
          <w:rFonts w:hAnsi="Times New Roman" w:ascii="Times New Roman"/>
          <w:sz w:val="24"/>
          <w:szCs w:val="24"/>
        </w:rPr>
        <w:t>, v.r.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Za točnost </w:t>
      </w:r>
      <w:proofErr w:type="spellStart"/>
      <w:r w:rsidRPr="00594D7A"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</w:t>
      </w:r>
      <w:r w:rsidR="00961541">
        <w:rPr>
          <w:rFonts w:hAnsi="Times New Roman" w:ascii="Times New Roman"/>
          <w:sz w:val="24"/>
          <w:szCs w:val="24"/>
        </w:rPr>
        <w:t>O</w:t>
      </w:r>
      <w:r w:rsidRPr="00594D7A">
        <w:rPr>
          <w:rFonts w:hAnsi="Times New Roman" w:ascii="Times New Roman"/>
          <w:sz w:val="24"/>
          <w:szCs w:val="24"/>
        </w:rPr>
        <w:t>vlašteni službenik</w:t>
      </w:r>
    </w:p>
    <w:p w:rsidRDefault="00961541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Da</w:t>
      </w:r>
      <w:r w:rsidR="00594D7A" w:rsidRPr="00594D7A">
        <w:rPr>
          <w:rFonts w:hAnsi="Times New Roman" w:ascii="Times New Roman"/>
          <w:sz w:val="24"/>
          <w:szCs w:val="24"/>
        </w:rPr>
        <w:t>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1FA1" w:rsidP="00F427F2" w:rsidR="00FA1FA1">
      <w:pPr>
        <w:spacing w:lineRule="auto" w:line="240" w:after="0"/>
      </w:pPr>
      <w:r>
        <w:separator/>
      </w:r>
    </w:p>
  </w:endnote>
  <w:endnote w:id="0" w:type="continuationSeparator">
    <w:p w:rsidRDefault="00FA1FA1" w:rsidP="00F427F2" w:rsidR="00FA1FA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1FA1" w:rsidP="00F427F2" w:rsidR="00FA1FA1">
      <w:pPr>
        <w:spacing w:lineRule="auto" w:line="240" w:after="0"/>
      </w:pPr>
      <w:r>
        <w:separator/>
      </w:r>
    </w:p>
  </w:footnote>
  <w:footnote w:id="0" w:type="continuationSeparator">
    <w:p w:rsidRDefault="00FA1FA1" w:rsidP="00F427F2" w:rsidR="00FA1FA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961541" w:rsidR="004F258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11442">
      <w:rPr>
        <w:noProof/>
      </w:rPr>
      <w:t>2</w:t>
    </w:r>
    <w:r>
      <w:fldChar w:fldCharType="end"/>
    </w:r>
  </w:p>
  <w:p w:rsidRDefault="00215127" w:rsidP="00215127" w:rsidR="00215127" w:rsidRPr="0047200C">
    <w:pPr>
      <w:pStyle w:val="Bezproreda"/>
      <w:jc w:val="right"/>
      <w:rPr>
        <w:rStyle w:val="Naglaeno"/>
        <w:rFonts w:hAnsi="Times New Roman" w:ascii="Times New Roman"/>
        <w:b w:val="false"/>
        <w:bCs w:val="false"/>
        <w:sz w:val="24"/>
        <w:szCs w:val="24"/>
      </w:rPr>
    </w:pPr>
    <w:r w:rsidRPr="0047200C">
      <w:rPr>
        <w:rFonts w:hAnsi="Times New Roman" w:ascii="Times New Roman"/>
        <w:sz w:val="24"/>
        <w:szCs w:val="24"/>
      </w:rPr>
      <w:t>6 St-</w:t>
    </w:r>
    <w:r w:rsidR="00511442">
      <w:rPr>
        <w:rFonts w:hAnsi="Times New Roman" w:ascii="Times New Roman"/>
        <w:sz w:val="24"/>
        <w:szCs w:val="24"/>
      </w:rPr>
      <w:t>999/13-106</w:t>
    </w:r>
  </w:p>
  <w:p w:rsidRDefault="00215127" w:rsidP="00961541" w:rsidR="00215127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0D43E74"/>
    <w:multiLevelType w:val="hybridMultilevel"/>
    <w:tmpl w:val="E3329128"/>
    <w:lvl w:tplc="6B82B74E" w:ilvl="0">
      <w:start w:val="1"/>
      <w:numFmt w:val="decimal"/>
      <w:lvlText w:val="%1."/>
      <w:lvlJc w:val="left"/>
      <w:pPr>
        <w:ind w:hanging="360" w:left="1425"/>
      </w:pPr>
    </w:lvl>
    <w:lvl w:tplc="041A0019" w:ilvl="1">
      <w:start w:val="1"/>
      <w:numFmt w:val="lowerLetter"/>
      <w:lvlText w:val="%2."/>
      <w:lvlJc w:val="left"/>
      <w:pPr>
        <w:ind w:hanging="360" w:left="2145"/>
      </w:pPr>
    </w:lvl>
    <w:lvl w:tplc="041A001B" w:ilvl="2">
      <w:start w:val="1"/>
      <w:numFmt w:val="lowerRoman"/>
      <w:lvlText w:val="%3."/>
      <w:lvlJc w:val="right"/>
      <w:pPr>
        <w:ind w:hanging="180" w:left="2865"/>
      </w:pPr>
    </w:lvl>
    <w:lvl w:tplc="041A000F" w:ilvl="3">
      <w:start w:val="1"/>
      <w:numFmt w:val="decimal"/>
      <w:lvlText w:val="%4."/>
      <w:lvlJc w:val="left"/>
      <w:pPr>
        <w:ind w:hanging="360" w:left="3585"/>
      </w:pPr>
    </w:lvl>
    <w:lvl w:tplc="041A0019" w:ilvl="4">
      <w:start w:val="1"/>
      <w:numFmt w:val="lowerLetter"/>
      <w:lvlText w:val="%5."/>
      <w:lvlJc w:val="left"/>
      <w:pPr>
        <w:ind w:hanging="360" w:left="4305"/>
      </w:pPr>
    </w:lvl>
    <w:lvl w:tplc="041A001B" w:ilvl="5">
      <w:start w:val="1"/>
      <w:numFmt w:val="lowerRoman"/>
      <w:lvlText w:val="%6."/>
      <w:lvlJc w:val="right"/>
      <w:pPr>
        <w:ind w:hanging="180" w:left="5025"/>
      </w:pPr>
    </w:lvl>
    <w:lvl w:tplc="041A000F" w:ilvl="6">
      <w:start w:val="1"/>
      <w:numFmt w:val="decimal"/>
      <w:lvlText w:val="%7."/>
      <w:lvlJc w:val="left"/>
      <w:pPr>
        <w:ind w:hanging="360" w:left="5745"/>
      </w:pPr>
    </w:lvl>
    <w:lvl w:tplc="041A0019" w:ilvl="7">
      <w:start w:val="1"/>
      <w:numFmt w:val="lowerLetter"/>
      <w:lvlText w:val="%8."/>
      <w:lvlJc w:val="left"/>
      <w:pPr>
        <w:ind w:hanging="360" w:left="6465"/>
      </w:pPr>
    </w:lvl>
    <w:lvl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2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43B4D91"/>
    <w:multiLevelType w:val="hybridMultilevel"/>
    <w:tmpl w:val="BF4C5240"/>
    <w:lvl w:tplc="CE5AD1E4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2F1065F"/>
    <w:multiLevelType w:val="hybridMultilevel"/>
    <w:tmpl w:val="BF4C5240"/>
    <w:lvl w:tplc="CE5AD1E4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9BA5C19"/>
    <w:multiLevelType w:val="hybridMultilevel"/>
    <w:tmpl w:val="2D0EFE18"/>
    <w:lvl w:tplc="AFACFB1C" w:ilvl="0">
      <w:start w:val="6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8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8"/>
  </w:num>
  <w:num w:numId="15">
    <w:abstractNumId w:val="10"/>
  </w:num>
  <w:num w:numId="16">
    <w:abstractNumId w:val="15"/>
  </w:num>
  <w:num w:numId="17">
    <w:abstractNumId w:val="19"/>
  </w:num>
  <w:num w:numId="18">
    <w:abstractNumId w:val="14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5F4D"/>
    <w:rsid w:val="00005C36"/>
    <w:rsid w:val="0001232F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127"/>
    <w:rsid w:val="00215958"/>
    <w:rsid w:val="00246940"/>
    <w:rsid w:val="00283837"/>
    <w:rsid w:val="002A09DE"/>
    <w:rsid w:val="002A37C6"/>
    <w:rsid w:val="002A7962"/>
    <w:rsid w:val="002C0D19"/>
    <w:rsid w:val="002C1967"/>
    <w:rsid w:val="002E49F3"/>
    <w:rsid w:val="003028F7"/>
    <w:rsid w:val="00307927"/>
    <w:rsid w:val="00332F53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23997"/>
    <w:rsid w:val="00467F8B"/>
    <w:rsid w:val="0047200C"/>
    <w:rsid w:val="00482C31"/>
    <w:rsid w:val="004D52CC"/>
    <w:rsid w:val="004F2585"/>
    <w:rsid w:val="00506963"/>
    <w:rsid w:val="00511442"/>
    <w:rsid w:val="00512209"/>
    <w:rsid w:val="00512965"/>
    <w:rsid w:val="00573829"/>
    <w:rsid w:val="00593C2F"/>
    <w:rsid w:val="00594D7A"/>
    <w:rsid w:val="005A583D"/>
    <w:rsid w:val="005E4C89"/>
    <w:rsid w:val="005E5342"/>
    <w:rsid w:val="005F5F4D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90044B"/>
    <w:rsid w:val="00923BDA"/>
    <w:rsid w:val="0093701A"/>
    <w:rsid w:val="00961541"/>
    <w:rsid w:val="009849F0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63FC4"/>
    <w:rsid w:val="00A752CE"/>
    <w:rsid w:val="00A77371"/>
    <w:rsid w:val="00A855CE"/>
    <w:rsid w:val="00AA006E"/>
    <w:rsid w:val="00AC3A7A"/>
    <w:rsid w:val="00AC6D07"/>
    <w:rsid w:val="00B071A9"/>
    <w:rsid w:val="00B1188C"/>
    <w:rsid w:val="00B40E85"/>
    <w:rsid w:val="00B5773C"/>
    <w:rsid w:val="00B63922"/>
    <w:rsid w:val="00B712C7"/>
    <w:rsid w:val="00BE088D"/>
    <w:rsid w:val="00BE0DC1"/>
    <w:rsid w:val="00C02EEC"/>
    <w:rsid w:val="00C275E9"/>
    <w:rsid w:val="00C4010F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4766C"/>
    <w:rsid w:val="00D5323C"/>
    <w:rsid w:val="00D56361"/>
    <w:rsid w:val="00D60E3D"/>
    <w:rsid w:val="00D6411F"/>
    <w:rsid w:val="00D74553"/>
    <w:rsid w:val="00D74722"/>
    <w:rsid w:val="00D96660"/>
    <w:rsid w:val="00DA05D5"/>
    <w:rsid w:val="00DA4F7B"/>
    <w:rsid w:val="00DB2D35"/>
    <w:rsid w:val="00E27DF0"/>
    <w:rsid w:val="00E32CE3"/>
    <w:rsid w:val="00E516BE"/>
    <w:rsid w:val="00E6761F"/>
    <w:rsid w:val="00E91423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949C5"/>
    <w:rsid w:val="00FA1FA1"/>
    <w:rsid w:val="00FA7BD2"/>
    <w:rsid w:val="00FD2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A63F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63FC4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63FC4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FC4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FC4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A63F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63FC4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63FC4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FC4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FC4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41059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St-999/2013-106</izvorni_sadrzaj>
    <derivirana_varijabla naziv="DomainObject.Oznaka_1">St-999/2013-106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St-999/2013</izvorni_sadrzaj>
    <derivirana_varijabla naziv="DomainObject.Predmet.OznakaBroj_1">St-999/2013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DOVER d.o.o. za promet roba i usluga</izvorni_sadrzaj>
    <derivirana_varijabla naziv="DomainObject.Predmet.ProtustrankaFormated_1">  DOVER d.o.o. za promet roba i usluga</derivirana_varijabla>
  </DomainObject.Predmet.ProtustrankaFormated>
  <DomainObject.Predmet.ProtustrankaFormatedOIB>
    <izvorni_sadrzaj>  DOVER d.o.o. za promet roba i usluga, OIB 55886307084</izvorni_sadrzaj>
    <derivirana_varijabla naziv="DomainObject.Predmet.ProtustrankaFormatedOIB_1">  DOVER d.o.o. za promet roba i usluga, OIB 55886307084</derivirana_varijabla>
  </DomainObject.Predmet.ProtustrankaFormatedOIB>
  <DomainObject.Predmet.ProtustrankaFormatedWithAdress>
    <izvorni_sadrzaj> DOVER d.o.o. za promet roba i usluga, S.Radića 60, Čeminac</izvorni_sadrzaj>
    <derivirana_varijabla naziv="DomainObject.Predmet.ProtustrankaFormatedWithAdress_1"> DOVER d.o.o. za promet roba i usluga, S.Radića 60, Čeminac</derivirana_varijabla>
  </DomainObject.Predmet.ProtustrankaFormatedWithAdress>
  <DomainObject.Predmet.ProtustrankaFormatedWithAdressOIB>
    <izvorni_sadrzaj> DOVER d.o.o. za promet roba i usluga, OIB 55886307084, S.Radića 60, Čeminac</izvorni_sadrzaj>
    <derivirana_varijabla naziv="DomainObject.Predmet.ProtustrankaFormatedWithAdressOIB_1"> DOVER d.o.o. za promet roba i usluga, OIB 55886307084, S.Radića 60, Čeminac</derivirana_varijabla>
  </DomainObject.Predmet.ProtustrankaFormatedWithAdressOIB>
  <DomainObject.Predmet.ProtustrankaWithAdress>
    <izvorni_sadrzaj>DOVER d.o.o. za promet roba i usluga S.Radića 60, Čeminac</izvorni_sadrzaj>
    <derivirana_varijabla naziv="DomainObject.Predmet.ProtustrankaWithAdress_1">DOVER d.o.o. za promet roba i usluga S.Radića 60, Čeminac</derivirana_varijabla>
  </DomainObject.Predmet.ProtustrankaWithAdress>
  <DomainObject.Predmet.ProtustrankaWithAdressOIB>
    <izvorni_sadrzaj>DOVER d.o.o. za promet roba i usluga, OIB 55886307084, S.Radića 60, Čeminac</izvorni_sadrzaj>
    <derivirana_varijabla naziv="DomainObject.Predmet.ProtustrankaWithAdressOIB_1">DOVER d.o.o. za promet roba i usluga, OIB 55886307084, S.Radića 60, Čeminac</derivirana_varijabla>
  </DomainObject.Predmet.ProtustrankaWithAdressOIB>
  <DomainObject.Predmet.ProtustrankaNazivFormated>
    <izvorni_sadrzaj>DOVER d.o.o. za promet roba i usluga</izvorni_sadrzaj>
    <derivirana_varijabla naziv="DomainObject.Predmet.ProtustrankaNazivFormated_1">DOVER d.o.o. za promet roba i usluga</derivirana_varijabla>
  </DomainObject.Predmet.ProtustrankaNazivFormated>
  <DomainObject.Predmet.ProtustrankaNazivFormatedOIB>
    <izvorni_sadrzaj>DOVER d.o.o. za promet roba i usluga, OIB 55886307084</izvorni_sadrzaj>
    <derivirana_varijabla naziv="DomainObject.Predmet.ProtustrankaNazivFormatedOIB_1">DOVER d.o.o. za promet roba i usluga, OIB 55886307084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DOVER d.o.o. za promet roba i usluga</item>
    </izvorni_sadrzaj>
    <derivirana_varijabla naziv="DomainObject.Predmet.ProtuStrankaListFormated_1">
      <item>DOVER d.o.o. za promet roba i usluga</item>
    </derivirana_varijabla>
  </DomainObject.Predmet.ProtuStrankaListFormated>
  <DomainObject.Predmet.ProtuStrankaListFormatedOIB>
    <izvorni_sadrzaj>
      <item>DOVER d.o.o. za promet roba i usluga, OIB 55886307084</item>
    </izvorni_sadrzaj>
    <derivirana_varijabla naziv="DomainObject.Predmet.ProtuStrankaListFormatedOIB_1">
      <item>DOVER d.o.o. za promet roba i usluga, OIB 55886307084</item>
    </derivirana_varijabla>
  </DomainObject.Predmet.ProtuStrankaListFormatedOIB>
  <DomainObject.Predmet.ProtuStrankaListFormatedWithAdress>
    <izvorni_sadrzaj>
      <item>DOVER d.o.o. za promet roba i usluga, S.Radića 60, Čeminac</item>
    </izvorni_sadrzaj>
    <derivirana_varijabla naziv="DomainObject.Predmet.ProtuStrankaListFormatedWithAdress_1">
      <item>DOVER d.o.o. za promet roba i usluga, S.Radića 60, Čeminac</item>
    </derivirana_varijabla>
  </DomainObject.Predmet.ProtuStrankaListFormatedWithAdress>
  <DomainObject.Predmet.ProtuStrankaListFormatedWithAdressOIB>
    <izvorni_sadrzaj>
      <item>DOVER d.o.o. za promet roba i usluga, OIB 55886307084, S.Radića 60, Čeminac</item>
    </izvorni_sadrzaj>
    <derivirana_varijabla naziv="DomainObject.Predmet.ProtuStrankaListFormatedWithAdressOIB_1">
      <item>DOVER d.o.o. za promet roba i usluga, OIB 55886307084, S.Radića 60, Čeminac</item>
    </derivirana_varijabla>
  </DomainObject.Predmet.ProtuStrankaListFormatedWithAdressOIB>
  <DomainObject.Predmet.ProtuStrankaListNazivFormated>
    <izvorni_sadrzaj>
      <item>DOVER d.o.o. za promet roba i usluga</item>
    </izvorni_sadrzaj>
    <derivirana_varijabla naziv="DomainObject.Predmet.ProtuStrankaListNazivFormated_1">
      <item>DOVER d.o.o. za promet roba i usluga</item>
    </derivirana_varijabla>
  </DomainObject.Predmet.ProtuStrankaListNazivFormated>
  <DomainObject.Predmet.ProtuStrankaListNazivFormatedOIB>
    <izvorni_sadrzaj>
      <item>DOVER d.o.o. za promet roba i usluga, OIB 55886307084</item>
    </izvorni_sadrzaj>
    <derivirana_varijabla naziv="DomainObject.Predmet.ProtuStrankaListNazivFormatedOIB_1">
      <item>DOVER d.o.o. za promet roba i usluga, OIB 55886307084</item>
    </derivirana_varijabla>
  </DomainObject.Predmet.ProtuStrankaListNazivFormatedOIB>
  <DomainObject.Predmet.OstaliList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Formated>
  <DomainObject.Predmet.OstaliList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FormatedOIB>
  <DomainObject.Predmet.OstaliListFormatedWithAdress>
    <izvorni_sadrzaj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izvorni_sadrzaj>
    <derivirana_varijabla naziv="DomainObject.Predmet.OstaliListFormatedWithAdress_1"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derivirana_varijabla>
  </DomainObject.Predmet.OstaliListFormatedWithAdress>
  <DomainObject.Predmet.OstaliListFormatedWithAdressOIB>
    <izvorni_sadrzaj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izvorni_sadrzaj>
    <derivirana_varijabla naziv="DomainObject.Predmet.OstaliListFormatedWithAdressOIB_1"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derivirana_varijabla>
  </DomainObject.Predmet.OstaliListFormatedWithAdressOIB>
  <DomainObject.Predmet.OstaliListNaziv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Naziv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NazivFormated>
  <DomainObject.Predmet.OstaliListNaziv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Naziv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St-999/2013-106</izvorni_sadrzaj>
    <derivirana_varijabla naziv="DomainObject.PoslovniBrojDokumenta_1">St-999/2013-106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DOVER d.o.o. za promet roba i usluga</izvorni_sadrzaj>
    <derivirana_varijabla naziv="DomainObject.Predmet.ProtustrankaIDrugi_1">DOVER d.o.o. za promet roba i usluga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DOVER d.o.o. za promet roba i usluga, OIB 55886307084, S.Radića 60, Čeminac</izvorni_sadrzaj>
    <derivirana_varijabla naziv="DomainObject.Predmet.ProtustrankaIDrugiAdressOIB_1">DOVER d.o.o. za promet roba i usluga, OIB 55886307084, S.Radića 60,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SudioniciListNaziv_1"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SudioniciListNaziv>
  <DomainObject.Predmet.SudioniciListAdressOIB>
    <izvorni_sadrzaj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izvorni_sadrzaj>
    <derivirana_varijabla naziv="DomainObject.Predmet.SudioniciListAdressOIB_1"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izvorni_sadrzaj>
    <derivirana_varijabla naziv="DomainObject.Predmet.SudioniciListNazivOIB_1"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  <item>Željko Ferenčić, OIB 73873182459, Kardinala A. Stepinca 2, p.p. 82, Vukovar</item>
    </izvorni_sadrzaj>
    <derivirana_varijabla naziv="DomainObject.Predmet.StecajniUpraviteljiListAddressOIB_1">
      <item>Lidija Balog, OIB 90656042786, Vinogradska 17 Bilje</item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B6AA6A-6E15-44D6-B2C7-8A10063A16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5</properties:Pages>
  <properties:Words>1059</properties:Words>
  <properties:Characters>5724</properties:Characters>
  <properties:Lines>211</properties:Lines>
  <properties:Paragraphs>51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6943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2018-02-06T12:58:00Z</dcterms:created>
  <dc:creator>Danijela Sekulić</dc:creator>
  <cp:lastModifiedBy>Danijela Sekulić</cp:lastModifiedBy>
  <cp:lastPrinted>2018-02-06T13:07:00Z</cp:lastPrinted>
  <dcterms:modified xmlns:xsi="http://www.w3.org/2001/XMLSchema-instance" xsi:type="dcterms:W3CDTF">2018-02-06T13:17:00Z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St-999/2013-106 / Odluka - Rješenje - trošak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