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5d85" w14:paraId="2c05d85" w:rsidRDefault="00CB2673" w:rsidR="00CB2673" w:rsidRPr="006842B4">
      <w:pPr>
        <w15:collapsed w:val="false"/>
        <w:rPr>
          <w:sz w:val="24"/>
          <w:szCs w:val="24"/>
        </w:rPr>
      </w:pPr>
      <w:bookmarkStart w:name="_GoBack" w:id="0"/>
      <w:bookmarkEnd w:id="0"/>
    </w:p>
    <w:p w:rsidRDefault="00CB2673" w:rsidR="00CB2673" w:rsidRPr="006842B4">
      <w:pPr>
        <w:rPr>
          <w:sz w:val="24"/>
          <w:szCs w:val="24"/>
        </w:rPr>
      </w:pPr>
    </w:p>
    <w:p w:rsidRDefault="002C033D" w:rsidR="00CB2673" w:rsidRPr="006842B4">
      <w:pPr>
        <w:rPr>
          <w:sz w:val="24"/>
          <w:szCs w:val="24"/>
        </w:rPr>
      </w:pPr>
      <w:r>
        <w:rPr>
          <w:noProof/>
        </w:rPr>
        <w:drawing>
          <wp:inline distR="0" distL="0" distB="0" distT="0">
            <wp:extent cy="962025" cx="723900"/>
            <wp:effectExtent b="9525" r="0"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B2673" w:rsidR="00CB2673" w:rsidRPr="006842B4">
      <w:pPr>
        <w:rPr>
          <w:sz w:val="24"/>
          <w:szCs w:val="24"/>
        </w:rPr>
      </w:pPr>
    </w:p>
    <w:p w:rsidRDefault="0028353E" w:rsidR="0028353E" w:rsidRPr="006842B4">
      <w:pPr>
        <w:rPr>
          <w:sz w:val="24"/>
          <w:szCs w:val="24"/>
        </w:rPr>
      </w:pPr>
      <w:r w:rsidRPr="006842B4">
        <w:rPr>
          <w:sz w:val="24"/>
          <w:szCs w:val="24"/>
        </w:rPr>
        <w:t>Republika Hrvatska</w:t>
      </w:r>
    </w:p>
    <w:p w:rsidRDefault="0028353E" w:rsidR="0028353E" w:rsidRPr="006842B4">
      <w:pPr>
        <w:rPr>
          <w:sz w:val="24"/>
          <w:szCs w:val="24"/>
        </w:rPr>
      </w:pPr>
      <w:r w:rsidRPr="006842B4">
        <w:rPr>
          <w:sz w:val="24"/>
          <w:szCs w:val="24"/>
        </w:rPr>
        <w:t>Trgovački sud u Zagrebu</w:t>
      </w:r>
    </w:p>
    <w:p w:rsidRDefault="0028353E" w:rsidP="008A7C5A" w:rsidR="00981F52" w:rsidRPr="006842B4">
      <w:pPr>
        <w:rPr>
          <w:sz w:val="24"/>
          <w:szCs w:val="24"/>
        </w:rPr>
      </w:pPr>
      <w:r w:rsidRPr="006842B4">
        <w:rPr>
          <w:sz w:val="24"/>
          <w:szCs w:val="24"/>
        </w:rPr>
        <w:t xml:space="preserve">Zagreb, Amruševa 2/II                                                                          </w:t>
      </w:r>
      <w:r w:rsidR="00010A00" w:rsidRPr="006842B4">
        <w:rPr>
          <w:sz w:val="24"/>
          <w:szCs w:val="24"/>
        </w:rPr>
        <w:t xml:space="preserve">     </w:t>
      </w:r>
      <w:r w:rsidR="00616BBE" w:rsidRPr="006842B4">
        <w:rPr>
          <w:sz w:val="24"/>
          <w:szCs w:val="24"/>
        </w:rPr>
        <w:tab/>
      </w:r>
    </w:p>
    <w:p w:rsidRDefault="00981F52" w:rsidP="00981F52" w:rsidR="00981F52" w:rsidRPr="006842B4">
      <w:pPr>
        <w:rPr>
          <w:bCs/>
          <w:sz w:val="24"/>
          <w:szCs w:val="24"/>
        </w:rPr>
      </w:pPr>
      <w:r w:rsidRPr="006842B4">
        <w:rPr>
          <w:bCs/>
          <w:sz w:val="24"/>
          <w:szCs w:val="24"/>
        </w:rPr>
        <w:t xml:space="preserve">       </w:t>
      </w:r>
      <w:r w:rsidRPr="006842B4">
        <w:rPr>
          <w:bCs/>
          <w:sz w:val="24"/>
          <w:szCs w:val="24"/>
        </w:rPr>
        <w:tab/>
      </w:r>
      <w:r w:rsidRPr="006842B4">
        <w:rPr>
          <w:bCs/>
          <w:sz w:val="24"/>
          <w:szCs w:val="24"/>
        </w:rPr>
        <w:tab/>
      </w:r>
      <w:r w:rsidRPr="006842B4">
        <w:rPr>
          <w:bCs/>
          <w:sz w:val="24"/>
          <w:szCs w:val="24"/>
        </w:rPr>
        <w:tab/>
      </w:r>
      <w:r w:rsidRPr="006842B4">
        <w:rPr>
          <w:bCs/>
          <w:sz w:val="24"/>
          <w:szCs w:val="24"/>
        </w:rPr>
        <w:tab/>
      </w:r>
      <w:r w:rsidRPr="006842B4">
        <w:rPr>
          <w:bCs/>
          <w:sz w:val="24"/>
          <w:szCs w:val="24"/>
        </w:rPr>
        <w:tab/>
      </w:r>
      <w:r w:rsidRPr="006842B4">
        <w:rPr>
          <w:bCs/>
          <w:sz w:val="24"/>
          <w:szCs w:val="24"/>
        </w:rPr>
        <w:tab/>
      </w:r>
      <w:r w:rsidRPr="006842B4">
        <w:rPr>
          <w:bCs/>
          <w:sz w:val="24"/>
          <w:szCs w:val="24"/>
        </w:rPr>
        <w:tab/>
      </w:r>
      <w:r w:rsidRPr="006842B4">
        <w:rPr>
          <w:bCs/>
          <w:sz w:val="24"/>
          <w:szCs w:val="24"/>
        </w:rPr>
        <w:tab/>
      </w:r>
      <w:r w:rsidRPr="006842B4">
        <w:rPr>
          <w:bCs/>
          <w:sz w:val="24"/>
          <w:szCs w:val="24"/>
        </w:rPr>
        <w:tab/>
        <w:t xml:space="preserve"> 46. St-4842/16</w:t>
      </w:r>
      <w:r w:rsidR="002C033D">
        <w:rPr>
          <w:bCs/>
          <w:sz w:val="24"/>
          <w:szCs w:val="24"/>
        </w:rPr>
        <w:t>-42</w:t>
      </w:r>
    </w:p>
    <w:p w:rsidRDefault="0028353E" w:rsidP="0048798E" w:rsidR="0028353E" w:rsidRPr="006842B4">
      <w:pPr>
        <w:rPr>
          <w:sz w:val="24"/>
          <w:szCs w:val="24"/>
        </w:rPr>
      </w:pPr>
    </w:p>
    <w:p w:rsidRDefault="00BA51A9" w:rsidP="0048798E" w:rsidR="00BA51A9" w:rsidRPr="006842B4">
      <w:pPr>
        <w:rPr>
          <w:sz w:val="24"/>
          <w:szCs w:val="24"/>
        </w:rPr>
      </w:pPr>
    </w:p>
    <w:p w:rsidRDefault="00950152" w:rsidP="00950152" w:rsidR="00950152" w:rsidRPr="006842B4">
      <w:pPr>
        <w:jc w:val="center"/>
        <w:rPr>
          <w:sz w:val="24"/>
          <w:szCs w:val="24"/>
        </w:rPr>
      </w:pPr>
      <w:r w:rsidRPr="006842B4">
        <w:rPr>
          <w:sz w:val="24"/>
          <w:szCs w:val="24"/>
        </w:rPr>
        <w:t>R E P U B L I K A   H R V A T S K A</w:t>
      </w:r>
    </w:p>
    <w:p w:rsidRDefault="000D5C36" w:rsidP="00DA622A" w:rsidR="000D5C36" w:rsidRPr="006842B4">
      <w:pPr>
        <w:jc w:val="center"/>
        <w:rPr>
          <w:sz w:val="24"/>
          <w:szCs w:val="24"/>
        </w:rPr>
      </w:pPr>
    </w:p>
    <w:p w:rsidRDefault="008A7C5A" w:rsidP="00DA622A" w:rsidR="00DA622A" w:rsidRPr="006842B4">
      <w:pPr>
        <w:jc w:val="center"/>
        <w:rPr>
          <w:sz w:val="24"/>
          <w:szCs w:val="24"/>
        </w:rPr>
      </w:pPr>
      <w:r w:rsidRPr="006842B4">
        <w:rPr>
          <w:sz w:val="24"/>
          <w:szCs w:val="24"/>
        </w:rPr>
        <w:t>R J E Š E NJ E</w:t>
      </w:r>
    </w:p>
    <w:p w:rsidRDefault="00DA622A" w:rsidP="00DA622A" w:rsidR="00DA622A" w:rsidRPr="006842B4">
      <w:pPr>
        <w:jc w:val="center"/>
        <w:rPr>
          <w:sz w:val="24"/>
          <w:szCs w:val="24"/>
        </w:rPr>
      </w:pPr>
    </w:p>
    <w:p w:rsidRDefault="00CB2673" w:rsidP="00DA622A" w:rsidR="00CB2673" w:rsidRPr="006842B4">
      <w:pPr>
        <w:jc w:val="center"/>
        <w:rPr>
          <w:sz w:val="24"/>
          <w:szCs w:val="24"/>
        </w:rPr>
      </w:pPr>
    </w:p>
    <w:p w:rsidRDefault="008A7C5A" w:rsidP="00981F52" w:rsidR="008A7C5A" w:rsidRPr="006842B4">
      <w:pPr>
        <w:pStyle w:val="Tijeloteksta"/>
        <w:rPr>
          <w:rFonts w:hAnsi="Times New Roman" w:ascii="Times New Roman"/>
          <w:szCs w:val="24"/>
        </w:rPr>
      </w:pPr>
      <w:r w:rsidRPr="006842B4">
        <w:rPr>
          <w:rFonts w:hAnsi="Times New Roman" w:ascii="Times New Roman"/>
          <w:szCs w:val="24"/>
        </w:rPr>
        <w:t>Trgovački sud u Zagrebu</w:t>
      </w:r>
      <w:r w:rsidR="00950152" w:rsidRPr="006842B4">
        <w:rPr>
          <w:rFonts w:hAnsi="Times New Roman" w:ascii="Times New Roman"/>
          <w:szCs w:val="24"/>
        </w:rPr>
        <w:t>,</w:t>
      </w:r>
      <w:r w:rsidRPr="006842B4">
        <w:rPr>
          <w:rFonts w:hAnsi="Times New Roman" w:ascii="Times New Roman"/>
          <w:szCs w:val="24"/>
        </w:rPr>
        <w:t xml:space="preserve"> po</w:t>
      </w:r>
      <w:r w:rsidR="00010A00" w:rsidRPr="006842B4">
        <w:rPr>
          <w:rFonts w:hAnsi="Times New Roman" w:ascii="Times New Roman"/>
          <w:szCs w:val="24"/>
        </w:rPr>
        <w:t xml:space="preserve"> su</w:t>
      </w:r>
      <w:r w:rsidR="00981F52" w:rsidRPr="006842B4">
        <w:rPr>
          <w:rFonts w:hAnsi="Times New Roman" w:ascii="Times New Roman"/>
          <w:szCs w:val="24"/>
        </w:rPr>
        <w:t>tkinji Maji Praljak</w:t>
      </w:r>
      <w:r w:rsidR="00010A00" w:rsidRPr="006842B4">
        <w:rPr>
          <w:rFonts w:hAnsi="Times New Roman" w:ascii="Times New Roman"/>
          <w:szCs w:val="24"/>
        </w:rPr>
        <w:t>,</w:t>
      </w:r>
      <w:r w:rsidR="001A4FAE" w:rsidRPr="006842B4">
        <w:rPr>
          <w:rFonts w:hAnsi="Times New Roman" w:ascii="Times New Roman"/>
          <w:szCs w:val="24"/>
        </w:rPr>
        <w:t xml:space="preserve"> u stečajnom</w:t>
      </w:r>
      <w:r w:rsidR="00DA622A" w:rsidRPr="006842B4">
        <w:rPr>
          <w:rFonts w:hAnsi="Times New Roman" w:ascii="Times New Roman"/>
          <w:szCs w:val="24"/>
        </w:rPr>
        <w:t xml:space="preserve"> postupku </w:t>
      </w:r>
      <w:r w:rsidRPr="006842B4">
        <w:rPr>
          <w:rFonts w:hAnsi="Times New Roman" w:ascii="Times New Roman"/>
          <w:szCs w:val="24"/>
        </w:rPr>
        <w:t>nad dužnikom</w:t>
      </w:r>
      <w:r w:rsidR="00517F61" w:rsidRPr="006842B4">
        <w:rPr>
          <w:rFonts w:hAnsi="Times New Roman" w:ascii="Times New Roman"/>
          <w:szCs w:val="24"/>
        </w:rPr>
        <w:t xml:space="preserve"> </w:t>
      </w:r>
      <w:r w:rsidR="00981F52" w:rsidRPr="006842B4">
        <w:rPr>
          <w:rFonts w:hAnsi="Times New Roman" w:ascii="Times New Roman"/>
          <w:bCs/>
          <w:szCs w:val="24"/>
        </w:rPr>
        <w:t xml:space="preserve">GEOFOTO d.o.o. , Buzinski prilaz 28, Zagreb, OIB: 69261912298, </w:t>
      </w:r>
      <w:r w:rsidR="00DA622A" w:rsidRPr="006842B4">
        <w:rPr>
          <w:rFonts w:hAnsi="Times New Roman" w:ascii="Times New Roman"/>
          <w:szCs w:val="24"/>
        </w:rPr>
        <w:t xml:space="preserve">nakon </w:t>
      </w:r>
      <w:r w:rsidR="00354A36" w:rsidRPr="006842B4">
        <w:rPr>
          <w:rFonts w:hAnsi="Times New Roman" w:ascii="Times New Roman"/>
          <w:szCs w:val="24"/>
        </w:rPr>
        <w:t>održanog</w:t>
      </w:r>
      <w:r w:rsidR="009A0D04" w:rsidRPr="006842B4">
        <w:rPr>
          <w:rFonts w:hAnsi="Times New Roman" w:ascii="Times New Roman"/>
          <w:szCs w:val="24"/>
        </w:rPr>
        <w:t xml:space="preserve"> ispitnog ročišta</w:t>
      </w:r>
      <w:r w:rsidR="00B635E7" w:rsidRPr="006842B4">
        <w:rPr>
          <w:rFonts w:hAnsi="Times New Roman" w:ascii="Times New Roman"/>
          <w:szCs w:val="24"/>
        </w:rPr>
        <w:t xml:space="preserve">, </w:t>
      </w:r>
      <w:r w:rsidR="00981F52" w:rsidRPr="006842B4">
        <w:rPr>
          <w:rFonts w:hAnsi="Times New Roman" w:ascii="Times New Roman"/>
          <w:bCs/>
          <w:szCs w:val="24"/>
        </w:rPr>
        <w:t>17. listopada 2018.,</w:t>
      </w:r>
    </w:p>
    <w:p w:rsidRDefault="00981F52" w:rsidP="008A7C5A" w:rsidR="00981F52" w:rsidRPr="006842B4">
      <w:pPr>
        <w:jc w:val="both"/>
        <w:rPr>
          <w:sz w:val="24"/>
          <w:szCs w:val="24"/>
          <w:highlight w:val="lightGray"/>
        </w:rPr>
      </w:pPr>
    </w:p>
    <w:p w:rsidRDefault="00BA51A9" w:rsidP="00981F52" w:rsidR="00BA51A9" w:rsidRPr="006842B4">
      <w:pPr>
        <w:rPr>
          <w:bCs/>
          <w:sz w:val="24"/>
          <w:szCs w:val="24"/>
        </w:rPr>
      </w:pPr>
    </w:p>
    <w:p w:rsidRDefault="008A7C5A" w:rsidP="008A7C5A" w:rsidR="008A7C5A" w:rsidRPr="006842B4">
      <w:pPr>
        <w:jc w:val="center"/>
        <w:rPr>
          <w:sz w:val="24"/>
          <w:szCs w:val="24"/>
        </w:rPr>
      </w:pPr>
      <w:r w:rsidRPr="006842B4">
        <w:rPr>
          <w:sz w:val="24"/>
          <w:szCs w:val="24"/>
        </w:rPr>
        <w:t>r i j e š i o  j e</w:t>
      </w:r>
    </w:p>
    <w:p w:rsidRDefault="008A7C5A" w:rsidP="0048798E" w:rsidR="008A7C5A" w:rsidRPr="006842B4">
      <w:pPr>
        <w:rPr>
          <w:b/>
          <w:sz w:val="24"/>
          <w:szCs w:val="24"/>
          <w:highlight w:val="lightGray"/>
        </w:rPr>
      </w:pPr>
    </w:p>
    <w:p w:rsidRDefault="00B75B61" w:rsidP="00062C2B" w:rsidR="00B75B61" w:rsidRPr="006842B4">
      <w:pPr>
        <w:ind w:firstLine="360"/>
        <w:jc w:val="both"/>
        <w:rPr>
          <w:sz w:val="24"/>
          <w:szCs w:val="24"/>
        </w:rPr>
      </w:pPr>
      <w:r w:rsidRPr="006842B4">
        <w:rPr>
          <w:sz w:val="24"/>
          <w:szCs w:val="24"/>
        </w:rPr>
        <w:t>I.  Utvrđene tražbine viših isplatnih redova:</w:t>
      </w:r>
    </w:p>
    <w:p w:rsidRDefault="00CA6133" w:rsidP="000D5C36" w:rsidR="00CA6133" w:rsidRPr="006842B4">
      <w:pPr>
        <w:jc w:val="both"/>
        <w:rPr>
          <w:sz w:val="24"/>
          <w:szCs w:val="24"/>
        </w:rPr>
      </w:pPr>
    </w:p>
    <w:p w:rsidRDefault="00062C2B" w:rsidP="001A4FAE" w:rsidR="00062C2B" w:rsidRPr="006842B4">
      <w:pPr>
        <w:ind w:left="360"/>
        <w:rPr>
          <w:sz w:val="24"/>
          <w:szCs w:val="24"/>
        </w:rPr>
      </w:pPr>
      <w:r w:rsidRPr="006842B4">
        <w:rPr>
          <w:sz w:val="24"/>
          <w:szCs w:val="24"/>
        </w:rPr>
        <w:t>Prvi viši isplatni red</w:t>
      </w:r>
    </w:p>
    <w:p w:rsidRDefault="00C113AE" w:rsidP="001A4FAE" w:rsidR="00C113AE" w:rsidRPr="006842B4">
      <w:pPr>
        <w:ind w:left="360"/>
        <w:rPr>
          <w:sz w:val="24"/>
          <w:szCs w:val="24"/>
        </w:rPr>
      </w:pPr>
    </w:p>
    <w:p w:rsidRDefault="00981F52" w:rsidP="00C113AE" w:rsidR="00062C2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Valentina (Patek) Krvavac,  Zagreb, Kozarčeve Tene 31, OIB: 30282817551, </w:t>
      </w:r>
      <w:r w:rsidR="00062C2B" w:rsidRPr="006842B4">
        <w:rPr>
          <w:rFonts w:hAnsi="Times New Roman" w:ascii="Times New Roman"/>
          <w:sz w:val="24"/>
          <w:szCs w:val="24"/>
        </w:rPr>
        <w:t xml:space="preserve">u iznosu od </w:t>
      </w:r>
      <w:r w:rsidRPr="006842B4">
        <w:rPr>
          <w:rFonts w:hAnsi="Times New Roman" w:ascii="Times New Roman"/>
          <w:sz w:val="24"/>
          <w:szCs w:val="24"/>
        </w:rPr>
        <w:t xml:space="preserve">45.520,97 </w:t>
      </w:r>
      <w:r w:rsidR="00062C2B" w:rsidRPr="006842B4">
        <w:rPr>
          <w:rFonts w:hAnsi="Times New Roman" w:ascii="Times New Roman"/>
          <w:sz w:val="24"/>
          <w:szCs w:val="24"/>
        </w:rPr>
        <w:t>kn</w:t>
      </w:r>
    </w:p>
    <w:p w:rsidRDefault="00395211" w:rsidP="00C113AE" w:rsidR="0039521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Mirko Neznanović,  Zagreb, Nehruov Trg 3, OIB: 09006806111, u iznosu od </w:t>
      </w:r>
      <w:r w:rsidR="0067218C" w:rsidRPr="006842B4">
        <w:rPr>
          <w:rFonts w:hAnsi="Times New Roman" w:ascii="Times New Roman"/>
          <w:sz w:val="24"/>
          <w:szCs w:val="24"/>
        </w:rPr>
        <w:t xml:space="preserve">275.987,98 </w:t>
      </w:r>
      <w:r w:rsidR="007F55BC" w:rsidRPr="006842B4">
        <w:rPr>
          <w:rFonts w:hAnsi="Times New Roman" w:ascii="Times New Roman"/>
          <w:sz w:val="24"/>
          <w:szCs w:val="24"/>
        </w:rPr>
        <w:t>kn</w:t>
      </w:r>
      <w:r w:rsidRPr="006842B4">
        <w:rPr>
          <w:rFonts w:hAnsi="Times New Roman" w:ascii="Times New Roman"/>
          <w:sz w:val="24"/>
          <w:szCs w:val="24"/>
        </w:rPr>
        <w:t xml:space="preserve">   </w:t>
      </w:r>
    </w:p>
    <w:p w:rsidRDefault="001527A8" w:rsidP="00C113AE" w:rsidR="0039521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Hrvoje Klepac,  </w:t>
      </w:r>
      <w:r w:rsidR="00C113AE" w:rsidRPr="006842B4">
        <w:rPr>
          <w:rFonts w:hAnsi="Times New Roman" w:ascii="Times New Roman"/>
          <w:sz w:val="24"/>
          <w:szCs w:val="24"/>
        </w:rPr>
        <w:t>Zagreb, Klaićeva 11a</w:t>
      </w:r>
      <w:r w:rsidRPr="006842B4">
        <w:rPr>
          <w:rFonts w:hAnsi="Times New Roman" w:ascii="Times New Roman"/>
          <w:sz w:val="24"/>
          <w:szCs w:val="24"/>
        </w:rPr>
        <w:t xml:space="preserve">, OIB: </w:t>
      </w:r>
      <w:r w:rsidR="00C113AE" w:rsidRPr="006842B4">
        <w:rPr>
          <w:rFonts w:hAnsi="Times New Roman" w:ascii="Times New Roman"/>
          <w:sz w:val="24"/>
          <w:szCs w:val="24"/>
        </w:rPr>
        <w:t>61508781773</w:t>
      </w:r>
      <w:r w:rsidRPr="006842B4">
        <w:rPr>
          <w:rFonts w:hAnsi="Times New Roman" w:ascii="Times New Roman"/>
          <w:sz w:val="24"/>
          <w:szCs w:val="24"/>
        </w:rPr>
        <w:t xml:space="preserve">, u iznosu od </w:t>
      </w:r>
      <w:r w:rsidR="00C113AE" w:rsidRPr="006842B4">
        <w:rPr>
          <w:rFonts w:hAnsi="Times New Roman" w:ascii="Times New Roman"/>
          <w:sz w:val="24"/>
          <w:szCs w:val="24"/>
        </w:rPr>
        <w:t>680.641,54 kn</w:t>
      </w:r>
    </w:p>
    <w:p w:rsidRDefault="007F55BC" w:rsidP="007F55BC" w:rsidR="007F55B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Adica Vukić,  Velika Mlaka, Vladimira Nazora 3, OIB: 53567077278, u iznosu od 390.973,20 kn</w:t>
      </w:r>
    </w:p>
    <w:p w:rsidRDefault="007F55BC" w:rsidP="007F55BC" w:rsidR="007F55B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Davor Petričević,  Zagreb, Balokovićeva 43, OIB: 80627726343, u iznosu od 43.435,30 kn</w:t>
      </w:r>
    </w:p>
    <w:p w:rsidRDefault="007F55BC" w:rsidP="007F55BC" w:rsidR="007F55B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Ante Roglić,  Solin, Ul. Domovinskog rata 18, OIB: 98196784385, u iznosu od 28.495,59 kn</w:t>
      </w:r>
    </w:p>
    <w:p w:rsidRDefault="007F55BC" w:rsidP="007F55BC" w:rsidR="007F55B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Neda Roglić (Pejić),  Solin, Ul. Domovinskog rata 18, OIB: 22327749322, u iznosu od 43.311,32 kn</w:t>
      </w:r>
    </w:p>
    <w:p w:rsidRDefault="002532AB" w:rsidP="002532AB" w:rsidR="002532A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 xml:space="preserve">Nina Kovačić,  Omiš, Vangrad 13, OIB: 08768138040, u iznosu od 84.832,96 kn   </w:t>
      </w:r>
    </w:p>
    <w:p w:rsidRDefault="00D207CA" w:rsidP="00C113AE" w:rsidR="007F55B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Branka Zubović, Velika Gorica, Cvjetno naselje 14, OIB: 65979241241, u iznosu od 132.000,00 kn   </w:t>
      </w:r>
    </w:p>
    <w:p w:rsidRDefault="0089007A" w:rsidP="0089007A" w:rsidR="0089007A"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 </w:t>
      </w:r>
      <w:r w:rsidR="00886590" w:rsidRPr="006842B4">
        <w:rPr>
          <w:rFonts w:hAnsi="Times New Roman" w:ascii="Times New Roman"/>
          <w:sz w:val="24"/>
          <w:szCs w:val="24"/>
        </w:rPr>
        <w:t>Nino Malešić</w:t>
      </w:r>
      <w:r w:rsidRPr="006842B4">
        <w:rPr>
          <w:rFonts w:hAnsi="Times New Roman" w:ascii="Times New Roman"/>
          <w:sz w:val="24"/>
          <w:szCs w:val="24"/>
        </w:rPr>
        <w:t xml:space="preserve">, </w:t>
      </w:r>
      <w:r w:rsidR="00886590" w:rsidRPr="006842B4">
        <w:rPr>
          <w:rFonts w:hAnsi="Times New Roman" w:ascii="Times New Roman"/>
          <w:sz w:val="24"/>
          <w:szCs w:val="24"/>
        </w:rPr>
        <w:t>Rijeka, Šet. Ivana Gorana Kovačića 29</w:t>
      </w:r>
      <w:r w:rsidRPr="006842B4">
        <w:rPr>
          <w:rFonts w:hAnsi="Times New Roman" w:ascii="Times New Roman"/>
          <w:sz w:val="24"/>
          <w:szCs w:val="24"/>
        </w:rPr>
        <w:t xml:space="preserve">, OIB: </w:t>
      </w:r>
      <w:r w:rsidR="00886590" w:rsidRPr="006842B4">
        <w:rPr>
          <w:rFonts w:hAnsi="Times New Roman" w:ascii="Times New Roman"/>
          <w:sz w:val="24"/>
          <w:szCs w:val="24"/>
        </w:rPr>
        <w:t>37878209131</w:t>
      </w:r>
      <w:r w:rsidRPr="006842B4">
        <w:rPr>
          <w:rFonts w:hAnsi="Times New Roman" w:ascii="Times New Roman"/>
          <w:sz w:val="24"/>
          <w:szCs w:val="24"/>
        </w:rPr>
        <w:t xml:space="preserve">, u iznosu od </w:t>
      </w:r>
      <w:r w:rsidR="00886590" w:rsidRPr="006842B4">
        <w:rPr>
          <w:rFonts w:hAnsi="Times New Roman" w:ascii="Times New Roman"/>
          <w:sz w:val="24"/>
          <w:szCs w:val="24"/>
        </w:rPr>
        <w:t xml:space="preserve">45.398,24 </w:t>
      </w:r>
      <w:r w:rsidRPr="006842B4">
        <w:rPr>
          <w:rFonts w:hAnsi="Times New Roman" w:ascii="Times New Roman"/>
          <w:sz w:val="24"/>
          <w:szCs w:val="24"/>
        </w:rPr>
        <w:t xml:space="preserve">kn   </w:t>
      </w:r>
    </w:p>
    <w:p w:rsidRDefault="00886590" w:rsidP="00886590" w:rsidR="0088659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Marko Blažević, Zagreb, Klaićeva 32, OIB: 77723146084, u iznosu od 137.669,83 kn   </w:t>
      </w:r>
    </w:p>
    <w:p w:rsidRDefault="00886590" w:rsidP="00886590" w:rsidR="0088659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Arijana Milanko, Zagreb, Ulica svetog Mateja 109, OIB: 97491394076, u iznosu od 257.879,10 kn   </w:t>
      </w:r>
    </w:p>
    <w:p w:rsidRDefault="00886590" w:rsidP="00886590" w:rsidR="0088659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Dubravka Lubina, Josipovac, K. Branimira 28, OIB: 79949884102, u iznosu od 342.467,57 kn   </w:t>
      </w:r>
    </w:p>
    <w:p w:rsidRDefault="00886590" w:rsidP="00886590" w:rsidR="0088659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Ružica Pavlović, Zagreb, A.T.Mimare 43, OIB: 55622382588, u iznosu od 85.352,50 kn   </w:t>
      </w:r>
    </w:p>
    <w:p w:rsidRDefault="00580A41" w:rsidP="00580A41" w:rsidR="00580A4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Ante Kolić, Kaštel Stari, Put Malačke 104, OIB: 51810977477, u iznosu od 85.507,00 kn   </w:t>
      </w:r>
    </w:p>
    <w:p w:rsidRDefault="00580A41" w:rsidP="00580A41" w:rsidR="00580A4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Ante Kolić, Zagreb, A.T.Mimare 43, OIB: 55622382588, u iznosu od 85.352,500 kn   </w:t>
      </w:r>
    </w:p>
    <w:p w:rsidRDefault="000D6511" w:rsidP="00580A41" w:rsidR="00580A4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Joško Jakšić</w:t>
      </w:r>
      <w:r w:rsidR="00580A41" w:rsidRPr="006842B4">
        <w:rPr>
          <w:rFonts w:hAnsi="Times New Roman" w:ascii="Times New Roman"/>
          <w:sz w:val="24"/>
          <w:szCs w:val="24"/>
        </w:rPr>
        <w:t xml:space="preserve">, </w:t>
      </w:r>
      <w:r w:rsidR="00B508AE" w:rsidRPr="006842B4">
        <w:rPr>
          <w:rFonts w:hAnsi="Times New Roman" w:ascii="Times New Roman"/>
          <w:sz w:val="24"/>
          <w:szCs w:val="24"/>
        </w:rPr>
        <w:t>Zagreb, Slavka Batušića 29</w:t>
      </w:r>
      <w:r w:rsidR="00580A41" w:rsidRPr="006842B4">
        <w:rPr>
          <w:rFonts w:hAnsi="Times New Roman" w:ascii="Times New Roman"/>
          <w:sz w:val="24"/>
          <w:szCs w:val="24"/>
        </w:rPr>
        <w:t xml:space="preserve">, OIB: </w:t>
      </w:r>
      <w:r w:rsidRPr="006842B4">
        <w:rPr>
          <w:rFonts w:hAnsi="Times New Roman" w:ascii="Times New Roman"/>
          <w:sz w:val="24"/>
          <w:szCs w:val="24"/>
        </w:rPr>
        <w:t>93849311511</w:t>
      </w:r>
      <w:r w:rsidR="00580A41" w:rsidRPr="006842B4">
        <w:rPr>
          <w:rFonts w:hAnsi="Times New Roman" w:ascii="Times New Roman"/>
          <w:sz w:val="24"/>
          <w:szCs w:val="24"/>
        </w:rPr>
        <w:t xml:space="preserve">, u iznosu od </w:t>
      </w:r>
      <w:r w:rsidR="00B508AE" w:rsidRPr="006842B4">
        <w:rPr>
          <w:rFonts w:hAnsi="Times New Roman" w:ascii="Times New Roman"/>
          <w:sz w:val="24"/>
          <w:szCs w:val="24"/>
        </w:rPr>
        <w:t xml:space="preserve">98.719,78 </w:t>
      </w:r>
      <w:r w:rsidR="00580A41" w:rsidRPr="006842B4">
        <w:rPr>
          <w:rFonts w:hAnsi="Times New Roman" w:ascii="Times New Roman"/>
          <w:sz w:val="24"/>
          <w:szCs w:val="24"/>
        </w:rPr>
        <w:t xml:space="preserve">kn   </w:t>
      </w:r>
    </w:p>
    <w:p w:rsidRDefault="00B508AE" w:rsidP="00580A41" w:rsidR="00580A4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Ivana Matković</w:t>
      </w:r>
      <w:r w:rsidR="00580A41" w:rsidRPr="006842B4">
        <w:rPr>
          <w:rFonts w:hAnsi="Times New Roman" w:ascii="Times New Roman"/>
          <w:sz w:val="24"/>
          <w:szCs w:val="24"/>
        </w:rPr>
        <w:t xml:space="preserve">, </w:t>
      </w:r>
      <w:r w:rsidRPr="006842B4">
        <w:rPr>
          <w:rFonts w:hAnsi="Times New Roman" w:ascii="Times New Roman"/>
          <w:sz w:val="24"/>
          <w:szCs w:val="24"/>
        </w:rPr>
        <w:t>Zagreb, Nova cesta 136a</w:t>
      </w:r>
      <w:r w:rsidR="00580A41" w:rsidRPr="006842B4">
        <w:rPr>
          <w:rFonts w:hAnsi="Times New Roman" w:ascii="Times New Roman"/>
          <w:sz w:val="24"/>
          <w:szCs w:val="24"/>
        </w:rPr>
        <w:t xml:space="preserve">, OIB: </w:t>
      </w:r>
      <w:r w:rsidRPr="006842B4">
        <w:rPr>
          <w:rFonts w:hAnsi="Times New Roman" w:ascii="Times New Roman"/>
          <w:sz w:val="24"/>
          <w:szCs w:val="24"/>
        </w:rPr>
        <w:t>45527401881</w:t>
      </w:r>
      <w:r w:rsidR="00580A41" w:rsidRPr="006842B4">
        <w:rPr>
          <w:rFonts w:hAnsi="Times New Roman" w:ascii="Times New Roman"/>
          <w:sz w:val="24"/>
          <w:szCs w:val="24"/>
        </w:rPr>
        <w:t xml:space="preserve">, u iznosu od </w:t>
      </w:r>
      <w:r w:rsidRPr="006842B4">
        <w:rPr>
          <w:rFonts w:hAnsi="Times New Roman" w:ascii="Times New Roman"/>
          <w:sz w:val="24"/>
          <w:szCs w:val="24"/>
        </w:rPr>
        <w:t xml:space="preserve">41.000,00 </w:t>
      </w:r>
      <w:r w:rsidR="00580A41" w:rsidRPr="006842B4">
        <w:rPr>
          <w:rFonts w:hAnsi="Times New Roman" w:ascii="Times New Roman"/>
          <w:sz w:val="24"/>
          <w:szCs w:val="24"/>
        </w:rPr>
        <w:t xml:space="preserve">kn   </w:t>
      </w:r>
    </w:p>
    <w:p w:rsidRDefault="00B508AE" w:rsidP="00B508AE" w:rsidR="00B508AE"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Vinko Vučemilović, Osijek, K. Firingera 16, OIB: 74979937657, u iznosu od 17.500,00 kn   </w:t>
      </w:r>
    </w:p>
    <w:p w:rsidRDefault="00CA312D" w:rsidP="00CA312D" w:rsidR="00CA312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Ana Lubina Trputec, Velika Gorica, S. Kolara 24, OIB: 19425040107, u iznosu od 133.587,04 kn   </w:t>
      </w:r>
    </w:p>
    <w:p w:rsidRDefault="00CA312D" w:rsidP="00CA312D" w:rsidR="00CA312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Mario Šarlija, Zagreb, Tina Ujevića 13, OIB: 22734867818, u iznosu od 87.883,40 kn   </w:t>
      </w:r>
    </w:p>
    <w:p w:rsidRDefault="00A74E64" w:rsidP="00A74E64" w:rsidR="00A74E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Ana Rumora, Zagreb, Susedgradska 13, OIB: 95866156917, u iznosu od 27.487,93kn   </w:t>
      </w:r>
    </w:p>
    <w:p w:rsidRDefault="00A74E64" w:rsidP="00A74E64" w:rsidR="00A74E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Željka Čosić, </w:t>
      </w:r>
      <w:r w:rsidR="006842B4" w:rsidRPr="006842B4">
        <w:rPr>
          <w:rFonts w:hAnsi="Times New Roman" w:ascii="Times New Roman"/>
          <w:sz w:val="24"/>
          <w:szCs w:val="24"/>
        </w:rPr>
        <w:t>Njemačka, Köln, Venloer Str. 1320</w:t>
      </w:r>
      <w:r w:rsidRPr="006842B4">
        <w:rPr>
          <w:rFonts w:hAnsi="Times New Roman" w:ascii="Times New Roman"/>
          <w:sz w:val="24"/>
          <w:szCs w:val="24"/>
        </w:rPr>
        <w:t xml:space="preserve">, OIB: 95863639767, u iznosu od 52.265,00 kn   </w:t>
      </w:r>
    </w:p>
    <w:p w:rsidRDefault="00A74E64" w:rsidP="00A74E64" w:rsidR="00A74E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Marija Belamarić, Zagreb, Ivšićev prilaz 7, OIB: 79470943242, u iznosu od 113.740,23 kn   </w:t>
      </w:r>
    </w:p>
    <w:p w:rsidRDefault="004F070D" w:rsidP="004F070D" w:rsidR="004F070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Danijel Bokšić, Gornja Lomnica, Stanka Vraza 4, OIB: 03695396102, u iznosu od 471.416,62 kn   </w:t>
      </w:r>
    </w:p>
    <w:p w:rsidRDefault="00786D9D" w:rsidP="00786D9D" w:rsidR="00786D9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Joško Jakšić, Zagreb, Slavka Batušića 29, OIB: 93849311511, u iznosu od 148.787,16 kn   </w:t>
      </w:r>
    </w:p>
    <w:p w:rsidRDefault="00786D9D" w:rsidP="00786D9D" w:rsidR="00786D9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Damir Živković, Zagreb, Police 6, OIB: 94507677290, u iznosu od 173.757,24 kn   </w:t>
      </w:r>
    </w:p>
    <w:p w:rsidRDefault="00786D9D" w:rsidP="00786D9D" w:rsidR="00786D9D" w:rsidRPr="000063B3">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 xml:space="preserve">Martina Cvitković, Karlovac, I. Tkalca 3, OIB: 79835792205, u iznosu od </w:t>
      </w:r>
      <w:r w:rsidRPr="000063B3">
        <w:rPr>
          <w:rFonts w:hAnsi="Times New Roman" w:ascii="Times New Roman"/>
          <w:sz w:val="24"/>
          <w:szCs w:val="24"/>
        </w:rPr>
        <w:t xml:space="preserve">68.285,63 kn   </w:t>
      </w:r>
    </w:p>
    <w:p w:rsidRDefault="00786D9D" w:rsidP="00786D9D" w:rsidR="00786D9D" w:rsidRPr="000063B3">
      <w:pPr>
        <w:pStyle w:val="Odlomakpopisa"/>
        <w:numPr>
          <w:ilvl w:val="0"/>
          <w:numId w:val="49"/>
        </w:numPr>
        <w:rPr>
          <w:rFonts w:hAnsi="Times New Roman" w:ascii="Times New Roman"/>
          <w:sz w:val="24"/>
          <w:szCs w:val="24"/>
        </w:rPr>
      </w:pPr>
      <w:r w:rsidRPr="000063B3">
        <w:rPr>
          <w:rFonts w:hAnsi="Times New Roman" w:ascii="Times New Roman"/>
          <w:sz w:val="24"/>
          <w:szCs w:val="24"/>
        </w:rPr>
        <w:t xml:space="preserve">Agencija za osiguranje radničkih tražbina, Zagreb, Frankopanska 11, OIB: 04323472109, u iznosu od 474.291,57 kn   </w:t>
      </w:r>
    </w:p>
    <w:p w:rsidRDefault="00786D9D" w:rsidP="00786D9D" w:rsidR="00786D9D" w:rsidRPr="000063B3">
      <w:pPr>
        <w:pStyle w:val="Odlomakpopisa"/>
        <w:numPr>
          <w:ilvl w:val="0"/>
          <w:numId w:val="49"/>
        </w:numPr>
        <w:rPr>
          <w:rFonts w:hAnsi="Times New Roman" w:ascii="Times New Roman"/>
          <w:sz w:val="24"/>
          <w:szCs w:val="24"/>
        </w:rPr>
      </w:pPr>
      <w:r w:rsidRPr="000063B3">
        <w:rPr>
          <w:rFonts w:hAnsi="Times New Roman" w:ascii="Times New Roman"/>
          <w:sz w:val="24"/>
          <w:szCs w:val="24"/>
        </w:rPr>
        <w:t xml:space="preserve">Rudolf Stanić, Osijek, Zadarska 18, OIB: 66955213122, u iznosu od 148.833,92 kn   </w:t>
      </w:r>
    </w:p>
    <w:p w:rsidRDefault="00786D9D" w:rsidP="00786D9D" w:rsidR="00786D9D" w:rsidRPr="000063B3">
      <w:pPr>
        <w:pStyle w:val="Odlomakpopisa"/>
        <w:numPr>
          <w:ilvl w:val="0"/>
          <w:numId w:val="49"/>
        </w:numPr>
        <w:rPr>
          <w:rFonts w:hAnsi="Times New Roman" w:ascii="Times New Roman"/>
          <w:sz w:val="24"/>
          <w:szCs w:val="24"/>
        </w:rPr>
      </w:pPr>
      <w:r w:rsidRPr="000063B3">
        <w:rPr>
          <w:rFonts w:hAnsi="Times New Roman" w:ascii="Times New Roman"/>
          <w:sz w:val="24"/>
          <w:szCs w:val="24"/>
        </w:rPr>
        <w:t xml:space="preserve">Nataša Luketić, Zagreb, XIV. Podbrežje 8B, OIB: 08223213594, u iznosu od 54.713,54 kn   </w:t>
      </w:r>
    </w:p>
    <w:p w:rsidRDefault="00786D9D" w:rsidP="00786D9D" w:rsidR="00786D9D" w:rsidRPr="000063B3">
      <w:pPr>
        <w:pStyle w:val="Odlomakpopisa"/>
        <w:numPr>
          <w:ilvl w:val="0"/>
          <w:numId w:val="49"/>
        </w:numPr>
        <w:rPr>
          <w:rFonts w:hAnsi="Times New Roman" w:ascii="Times New Roman"/>
          <w:sz w:val="24"/>
          <w:szCs w:val="24"/>
        </w:rPr>
      </w:pPr>
      <w:r w:rsidRPr="000063B3">
        <w:rPr>
          <w:rFonts w:hAnsi="Times New Roman" w:ascii="Times New Roman"/>
          <w:sz w:val="24"/>
          <w:szCs w:val="24"/>
        </w:rPr>
        <w:t xml:space="preserve">Mario Kotarski, Zagreb, Bolnička cesta 34, OIB: 56447012319, u iznosu od 40.905,45 kn   </w:t>
      </w:r>
    </w:p>
    <w:p w:rsidRDefault="00786D9D" w:rsidP="00786D9D" w:rsidR="00786D9D" w:rsidRPr="000063B3">
      <w:pPr>
        <w:pStyle w:val="Odlomakpopisa"/>
        <w:numPr>
          <w:ilvl w:val="0"/>
          <w:numId w:val="49"/>
        </w:numPr>
        <w:rPr>
          <w:rFonts w:hAnsi="Times New Roman" w:ascii="Times New Roman"/>
          <w:sz w:val="24"/>
          <w:szCs w:val="24"/>
        </w:rPr>
      </w:pPr>
      <w:r w:rsidRPr="000063B3">
        <w:rPr>
          <w:rFonts w:hAnsi="Times New Roman" w:ascii="Times New Roman"/>
          <w:sz w:val="24"/>
          <w:szCs w:val="24"/>
        </w:rPr>
        <w:t>Dijana Horvat Vučinović</w:t>
      </w:r>
      <w:r w:rsidR="006D1E74" w:rsidRPr="000063B3">
        <w:rPr>
          <w:rFonts w:hAnsi="Times New Roman" w:ascii="Times New Roman"/>
          <w:sz w:val="24"/>
          <w:szCs w:val="24"/>
        </w:rPr>
        <w:t xml:space="preserve">, </w:t>
      </w:r>
      <w:r w:rsidRPr="000063B3">
        <w:rPr>
          <w:rFonts w:hAnsi="Times New Roman" w:ascii="Times New Roman"/>
          <w:sz w:val="24"/>
          <w:szCs w:val="24"/>
        </w:rPr>
        <w:t xml:space="preserve"> </w:t>
      </w:r>
      <w:r w:rsidR="000063B3" w:rsidRPr="000063B3">
        <w:rPr>
          <w:rFonts w:hAnsi="Times New Roman" w:ascii="Times New Roman"/>
          <w:sz w:val="24"/>
          <w:szCs w:val="24"/>
        </w:rPr>
        <w:t>Zagreb, Dinarski put 1D</w:t>
      </w:r>
      <w:r w:rsidRPr="000063B3">
        <w:rPr>
          <w:rFonts w:hAnsi="Times New Roman" w:ascii="Times New Roman"/>
          <w:sz w:val="24"/>
          <w:szCs w:val="24"/>
        </w:rPr>
        <w:t xml:space="preserve">, OIB: 80744117132, u iznosu od </w:t>
      </w:r>
      <w:r w:rsidR="006D1E74" w:rsidRPr="000063B3">
        <w:rPr>
          <w:rFonts w:hAnsi="Times New Roman" w:ascii="Times New Roman"/>
          <w:sz w:val="24"/>
          <w:szCs w:val="24"/>
        </w:rPr>
        <w:t>41.190,30 kn</w:t>
      </w:r>
    </w:p>
    <w:p w:rsidRDefault="006D1E74" w:rsidP="006D1E74" w:rsidR="006D1E74" w:rsidRPr="006842B4">
      <w:pPr>
        <w:pStyle w:val="Odlomakpopisa"/>
        <w:numPr>
          <w:ilvl w:val="0"/>
          <w:numId w:val="49"/>
        </w:numPr>
        <w:rPr>
          <w:rFonts w:hAnsi="Times New Roman" w:ascii="Times New Roman"/>
          <w:sz w:val="24"/>
          <w:szCs w:val="24"/>
        </w:rPr>
      </w:pPr>
      <w:r w:rsidRPr="000063B3">
        <w:rPr>
          <w:rFonts w:hAnsi="Times New Roman" w:ascii="Times New Roman"/>
          <w:sz w:val="24"/>
          <w:szCs w:val="24"/>
        </w:rPr>
        <w:t>Adrijana Novak, Zagreb,</w:t>
      </w:r>
      <w:r w:rsidRPr="006842B4">
        <w:rPr>
          <w:rFonts w:hAnsi="Times New Roman" w:ascii="Times New Roman"/>
          <w:sz w:val="24"/>
          <w:szCs w:val="24"/>
        </w:rPr>
        <w:t xml:space="preserve"> Kamenarka 18 b, OIB: 29028321626, u iznosu od 82.659,25 kn   </w:t>
      </w:r>
    </w:p>
    <w:p w:rsidRDefault="006D1E74" w:rsidP="006D1E74" w:rsidR="006D1E7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Tena Mamula,  Zagreb, Jaruščica 1B, OIB: 90203748802, u iznosu od 24.558,70 kn</w:t>
      </w:r>
    </w:p>
    <w:p w:rsidRDefault="006D1E74" w:rsidP="006D1E74" w:rsidR="006D1E7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Martina Bednjanec,  Zagreb, Ulica Antuna Šoljana 37, OIB: 26136702307, u iznosu od 71.329,72 kn</w:t>
      </w:r>
    </w:p>
    <w:p w:rsidRDefault="006D1E74" w:rsidP="006D1E74" w:rsidR="006D1E7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Ranko Marić, Zagreb, Sesvete, Mladena Pozajića 16, OIB: 17754866293, u iznosu od 54.439,04 kn</w:t>
      </w:r>
    </w:p>
    <w:p w:rsidRDefault="00DD0D64" w:rsidP="00DD0D64" w:rsidR="00DD0D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Nikolina Marić, Zagreb, Sesvete, Mladena Pozajića 16, OIB: 85265074071, u iznosu od 44.342,13kn</w:t>
      </w:r>
    </w:p>
    <w:p w:rsidRDefault="00DD0D64" w:rsidP="00DD0D64" w:rsidR="00DD0D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Martina Babić, Zagreb, Sesvete, Pavla Perića 1, OIB: 51108692436, u iznosu </w:t>
      </w:r>
      <w:r w:rsidR="000202A1" w:rsidRPr="006842B4">
        <w:rPr>
          <w:rFonts w:hAnsi="Times New Roman" w:ascii="Times New Roman"/>
          <w:sz w:val="24"/>
          <w:szCs w:val="24"/>
        </w:rPr>
        <w:t xml:space="preserve">od </w:t>
      </w:r>
      <w:r w:rsidRPr="006842B4">
        <w:rPr>
          <w:rFonts w:hAnsi="Times New Roman" w:ascii="Times New Roman"/>
          <w:sz w:val="24"/>
          <w:szCs w:val="24"/>
        </w:rPr>
        <w:t>81.751,78 kn</w:t>
      </w:r>
    </w:p>
    <w:p w:rsidRDefault="00DD0D64" w:rsidP="00DD0D64" w:rsidR="00DD0D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Vladimir Baričević, Zagreb, Sutinska Vrela 13, OIB: 83997575519, u iznosu </w:t>
      </w:r>
      <w:r w:rsidR="000202A1" w:rsidRPr="006842B4">
        <w:rPr>
          <w:rFonts w:hAnsi="Times New Roman" w:ascii="Times New Roman"/>
          <w:sz w:val="24"/>
          <w:szCs w:val="24"/>
        </w:rPr>
        <w:t xml:space="preserve">od </w:t>
      </w:r>
      <w:r w:rsidRPr="006842B4">
        <w:rPr>
          <w:rFonts w:hAnsi="Times New Roman" w:ascii="Times New Roman"/>
          <w:sz w:val="24"/>
          <w:szCs w:val="24"/>
        </w:rPr>
        <w:t>65.869,73 kn</w:t>
      </w:r>
    </w:p>
    <w:p w:rsidRDefault="00DD0D64" w:rsidP="00DD0D64" w:rsidR="00DD0D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Milan Batinić, Makarska, Put Makra 29a, OIB: 124415121634, u iznosu </w:t>
      </w:r>
      <w:r w:rsidR="000202A1" w:rsidRPr="006842B4">
        <w:rPr>
          <w:rFonts w:hAnsi="Times New Roman" w:ascii="Times New Roman"/>
          <w:sz w:val="24"/>
          <w:szCs w:val="24"/>
        </w:rPr>
        <w:t xml:space="preserve">od </w:t>
      </w:r>
      <w:r w:rsidRPr="006842B4">
        <w:rPr>
          <w:rFonts w:hAnsi="Times New Roman" w:ascii="Times New Roman"/>
          <w:sz w:val="24"/>
          <w:szCs w:val="24"/>
        </w:rPr>
        <w:t>49.799,56 kn</w:t>
      </w:r>
    </w:p>
    <w:p w:rsidRDefault="00DD0D64" w:rsidP="00DD0D64" w:rsidR="00DD0D6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Jelena Bebek, Zagreb, Hvarska 8b, OIB: </w:t>
      </w:r>
      <w:r w:rsidR="008F23ED" w:rsidRPr="006842B4">
        <w:rPr>
          <w:rFonts w:hAnsi="Times New Roman" w:ascii="Times New Roman"/>
          <w:sz w:val="24"/>
          <w:szCs w:val="24"/>
        </w:rPr>
        <w:t>66011978920</w:t>
      </w:r>
      <w:r w:rsidRPr="006842B4">
        <w:rPr>
          <w:rFonts w:hAnsi="Times New Roman" w:ascii="Times New Roman"/>
          <w:sz w:val="24"/>
          <w:szCs w:val="24"/>
        </w:rPr>
        <w:t>, u iznosu</w:t>
      </w:r>
      <w:r w:rsidR="000202A1" w:rsidRPr="006842B4">
        <w:rPr>
          <w:rFonts w:hAnsi="Times New Roman" w:ascii="Times New Roman"/>
          <w:sz w:val="24"/>
          <w:szCs w:val="24"/>
        </w:rPr>
        <w:t xml:space="preserve"> od </w:t>
      </w:r>
      <w:r w:rsidRPr="006842B4">
        <w:rPr>
          <w:rFonts w:hAnsi="Times New Roman" w:ascii="Times New Roman"/>
          <w:sz w:val="24"/>
          <w:szCs w:val="24"/>
        </w:rPr>
        <w:t xml:space="preserve"> </w:t>
      </w:r>
      <w:r w:rsidR="008F23ED" w:rsidRPr="006842B4">
        <w:rPr>
          <w:rFonts w:hAnsi="Times New Roman" w:ascii="Times New Roman"/>
          <w:sz w:val="24"/>
          <w:szCs w:val="24"/>
        </w:rPr>
        <w:t>75.616,32</w:t>
      </w:r>
      <w:r w:rsidRPr="006842B4">
        <w:rPr>
          <w:rFonts w:hAnsi="Times New Roman" w:ascii="Times New Roman"/>
          <w:sz w:val="24"/>
          <w:szCs w:val="24"/>
        </w:rPr>
        <w:t xml:space="preserve"> kn</w:t>
      </w:r>
    </w:p>
    <w:p w:rsidRDefault="008F23ED"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Melita Beg, Zagreb, Brune Bušića 16, OIB: 16674626675, u iznosu</w:t>
      </w:r>
      <w:r w:rsidR="000202A1" w:rsidRPr="006842B4">
        <w:rPr>
          <w:rFonts w:hAnsi="Times New Roman" w:ascii="Times New Roman"/>
          <w:sz w:val="24"/>
          <w:szCs w:val="24"/>
        </w:rPr>
        <w:t xml:space="preserve"> od </w:t>
      </w:r>
      <w:r w:rsidRPr="006842B4">
        <w:rPr>
          <w:rFonts w:hAnsi="Times New Roman" w:ascii="Times New Roman"/>
          <w:sz w:val="24"/>
          <w:szCs w:val="24"/>
        </w:rPr>
        <w:t xml:space="preserve"> 36.886,54 kn</w:t>
      </w:r>
    </w:p>
    <w:p w:rsidRDefault="008F23ED"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Jasminka Biljecki, Zagreb, Kajfežov brijeg 4, OIB: 37745265238, u iznosu </w:t>
      </w:r>
      <w:r w:rsidR="000202A1" w:rsidRPr="006842B4">
        <w:rPr>
          <w:rFonts w:hAnsi="Times New Roman" w:ascii="Times New Roman"/>
          <w:sz w:val="24"/>
          <w:szCs w:val="24"/>
        </w:rPr>
        <w:t xml:space="preserve">od </w:t>
      </w:r>
      <w:r w:rsidRPr="006842B4">
        <w:rPr>
          <w:rFonts w:hAnsi="Times New Roman" w:ascii="Times New Roman"/>
          <w:sz w:val="24"/>
          <w:szCs w:val="24"/>
        </w:rPr>
        <w:t>82.843,96 kn</w:t>
      </w:r>
    </w:p>
    <w:p w:rsidRDefault="00651717"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Zvonko Biljecki</w:t>
      </w:r>
      <w:r w:rsidR="008F23ED" w:rsidRPr="006842B4">
        <w:rPr>
          <w:rFonts w:hAnsi="Times New Roman" w:ascii="Times New Roman"/>
          <w:sz w:val="24"/>
          <w:szCs w:val="24"/>
        </w:rPr>
        <w:t xml:space="preserve">, </w:t>
      </w:r>
      <w:r w:rsidRPr="006842B4">
        <w:rPr>
          <w:rFonts w:hAnsi="Times New Roman" w:ascii="Times New Roman"/>
          <w:sz w:val="24"/>
          <w:szCs w:val="24"/>
        </w:rPr>
        <w:t>Zagreb, Kajfežov brijeg 4</w:t>
      </w:r>
      <w:r w:rsidR="008F23ED" w:rsidRPr="006842B4">
        <w:rPr>
          <w:rFonts w:hAnsi="Times New Roman" w:ascii="Times New Roman"/>
          <w:sz w:val="24"/>
          <w:szCs w:val="24"/>
        </w:rPr>
        <w:t xml:space="preserve">, OIB: </w:t>
      </w:r>
      <w:r w:rsidRPr="006842B4">
        <w:rPr>
          <w:rFonts w:hAnsi="Times New Roman" w:ascii="Times New Roman"/>
          <w:sz w:val="24"/>
          <w:szCs w:val="24"/>
        </w:rPr>
        <w:t>27045705962</w:t>
      </w:r>
      <w:r w:rsidR="008F23ED" w:rsidRPr="006842B4">
        <w:rPr>
          <w:rFonts w:hAnsi="Times New Roman" w:ascii="Times New Roman"/>
          <w:sz w:val="24"/>
          <w:szCs w:val="24"/>
        </w:rPr>
        <w:t xml:space="preserve">, u iznosu </w:t>
      </w:r>
      <w:r w:rsidR="000202A1" w:rsidRPr="006842B4">
        <w:rPr>
          <w:rFonts w:hAnsi="Times New Roman" w:ascii="Times New Roman"/>
          <w:sz w:val="24"/>
          <w:szCs w:val="24"/>
        </w:rPr>
        <w:t xml:space="preserve">od </w:t>
      </w:r>
      <w:r w:rsidRPr="006842B4">
        <w:rPr>
          <w:rFonts w:hAnsi="Times New Roman" w:ascii="Times New Roman"/>
          <w:sz w:val="24"/>
          <w:szCs w:val="24"/>
        </w:rPr>
        <w:t>45.656,86</w:t>
      </w:r>
      <w:r w:rsidR="000202A1" w:rsidRPr="006842B4">
        <w:rPr>
          <w:rFonts w:hAnsi="Times New Roman" w:ascii="Times New Roman"/>
          <w:sz w:val="24"/>
          <w:szCs w:val="24"/>
        </w:rPr>
        <w:t xml:space="preserve"> </w:t>
      </w:r>
      <w:r w:rsidR="008F23ED" w:rsidRPr="006842B4">
        <w:rPr>
          <w:rFonts w:hAnsi="Times New Roman" w:ascii="Times New Roman"/>
          <w:sz w:val="24"/>
          <w:szCs w:val="24"/>
        </w:rPr>
        <w:t>kn</w:t>
      </w:r>
    </w:p>
    <w:p w:rsidRDefault="00651717"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Martina Bionda</w:t>
      </w:r>
      <w:r w:rsidR="008F23ED" w:rsidRPr="006842B4">
        <w:rPr>
          <w:rFonts w:hAnsi="Times New Roman" w:ascii="Times New Roman"/>
          <w:sz w:val="24"/>
          <w:szCs w:val="24"/>
        </w:rPr>
        <w:t xml:space="preserve">, </w:t>
      </w:r>
      <w:r w:rsidRPr="006842B4">
        <w:rPr>
          <w:rFonts w:hAnsi="Times New Roman" w:ascii="Times New Roman"/>
          <w:sz w:val="24"/>
          <w:szCs w:val="24"/>
        </w:rPr>
        <w:t>Brezovica, Desprimska ulica II odvj. br. 3</w:t>
      </w:r>
      <w:r w:rsidR="008F23ED" w:rsidRPr="006842B4">
        <w:rPr>
          <w:rFonts w:hAnsi="Times New Roman" w:ascii="Times New Roman"/>
          <w:sz w:val="24"/>
          <w:szCs w:val="24"/>
        </w:rPr>
        <w:t xml:space="preserve">, OIB: </w:t>
      </w:r>
      <w:r w:rsidRPr="006842B4">
        <w:rPr>
          <w:rFonts w:hAnsi="Times New Roman" w:ascii="Times New Roman"/>
          <w:sz w:val="24"/>
          <w:szCs w:val="24"/>
        </w:rPr>
        <w:t>90537184345</w:t>
      </w:r>
      <w:r w:rsidR="008F23ED" w:rsidRPr="006842B4">
        <w:rPr>
          <w:rFonts w:hAnsi="Times New Roman" w:ascii="Times New Roman"/>
          <w:sz w:val="24"/>
          <w:szCs w:val="24"/>
        </w:rPr>
        <w:t xml:space="preserve">, u iznosu </w:t>
      </w:r>
      <w:r w:rsidR="000202A1" w:rsidRPr="006842B4">
        <w:rPr>
          <w:rFonts w:hAnsi="Times New Roman" w:ascii="Times New Roman"/>
          <w:sz w:val="24"/>
          <w:szCs w:val="24"/>
        </w:rPr>
        <w:t xml:space="preserve"> od </w:t>
      </w:r>
      <w:r w:rsidRPr="006842B4">
        <w:rPr>
          <w:rFonts w:hAnsi="Times New Roman" w:ascii="Times New Roman"/>
          <w:sz w:val="24"/>
          <w:szCs w:val="24"/>
        </w:rPr>
        <w:t xml:space="preserve">10.891,20 </w:t>
      </w:r>
      <w:r w:rsidR="008F23ED" w:rsidRPr="006842B4">
        <w:rPr>
          <w:rFonts w:hAnsi="Times New Roman" w:ascii="Times New Roman"/>
          <w:sz w:val="24"/>
          <w:szCs w:val="24"/>
        </w:rPr>
        <w:t>kn</w:t>
      </w:r>
    </w:p>
    <w:p w:rsidRDefault="00651717"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Marina Bobanović</w:t>
      </w:r>
      <w:r w:rsidR="008F23ED" w:rsidRPr="006842B4">
        <w:rPr>
          <w:rFonts w:hAnsi="Times New Roman" w:ascii="Times New Roman"/>
          <w:sz w:val="24"/>
          <w:szCs w:val="24"/>
        </w:rPr>
        <w:t xml:space="preserve">, </w:t>
      </w:r>
      <w:r w:rsidRPr="006842B4">
        <w:rPr>
          <w:rFonts w:hAnsi="Times New Roman" w:ascii="Times New Roman"/>
          <w:sz w:val="24"/>
          <w:szCs w:val="24"/>
        </w:rPr>
        <w:t>Zagreb, Bienik 36a</w:t>
      </w:r>
      <w:r w:rsidR="008F23ED" w:rsidRPr="006842B4">
        <w:rPr>
          <w:rFonts w:hAnsi="Times New Roman" w:ascii="Times New Roman"/>
          <w:sz w:val="24"/>
          <w:szCs w:val="24"/>
        </w:rPr>
        <w:t xml:space="preserve">, OIB: </w:t>
      </w:r>
      <w:r w:rsidRPr="006842B4">
        <w:rPr>
          <w:rFonts w:hAnsi="Times New Roman" w:ascii="Times New Roman"/>
          <w:sz w:val="24"/>
          <w:szCs w:val="24"/>
        </w:rPr>
        <w:t>38547862051</w:t>
      </w:r>
      <w:r w:rsidR="008F23ED" w:rsidRPr="006842B4">
        <w:rPr>
          <w:rFonts w:hAnsi="Times New Roman" w:ascii="Times New Roman"/>
          <w:sz w:val="24"/>
          <w:szCs w:val="24"/>
        </w:rPr>
        <w:t xml:space="preserve">, u iznosu </w:t>
      </w:r>
      <w:r w:rsidR="000202A1" w:rsidRPr="006842B4">
        <w:rPr>
          <w:rFonts w:hAnsi="Times New Roman" w:ascii="Times New Roman"/>
          <w:sz w:val="24"/>
          <w:szCs w:val="24"/>
        </w:rPr>
        <w:t xml:space="preserve">od </w:t>
      </w:r>
      <w:r w:rsidRPr="006842B4">
        <w:rPr>
          <w:rFonts w:hAnsi="Times New Roman" w:ascii="Times New Roman"/>
          <w:sz w:val="24"/>
          <w:szCs w:val="24"/>
        </w:rPr>
        <w:t xml:space="preserve">86.195,25 </w:t>
      </w:r>
      <w:r w:rsidR="008F23ED" w:rsidRPr="006842B4">
        <w:rPr>
          <w:rFonts w:hAnsi="Times New Roman" w:ascii="Times New Roman"/>
          <w:sz w:val="24"/>
          <w:szCs w:val="24"/>
        </w:rPr>
        <w:t>kn</w:t>
      </w:r>
    </w:p>
    <w:p w:rsidRDefault="00651717"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Vladimir Bokšić</w:t>
      </w:r>
      <w:r w:rsidR="008F23ED" w:rsidRPr="006842B4">
        <w:rPr>
          <w:rFonts w:hAnsi="Times New Roman" w:ascii="Times New Roman"/>
          <w:sz w:val="24"/>
          <w:szCs w:val="24"/>
        </w:rPr>
        <w:t xml:space="preserve">, </w:t>
      </w:r>
      <w:r w:rsidRPr="006842B4">
        <w:rPr>
          <w:rFonts w:hAnsi="Times New Roman" w:ascii="Times New Roman"/>
          <w:sz w:val="24"/>
          <w:szCs w:val="24"/>
        </w:rPr>
        <w:t>Dubrovnik, Put dr. Ante Starčevića 43</w:t>
      </w:r>
      <w:r w:rsidR="008F23ED" w:rsidRPr="006842B4">
        <w:rPr>
          <w:rFonts w:hAnsi="Times New Roman" w:ascii="Times New Roman"/>
          <w:sz w:val="24"/>
          <w:szCs w:val="24"/>
        </w:rPr>
        <w:t xml:space="preserve">, OIB: </w:t>
      </w:r>
      <w:r w:rsidRPr="006842B4">
        <w:rPr>
          <w:rFonts w:hAnsi="Times New Roman" w:ascii="Times New Roman"/>
          <w:sz w:val="24"/>
          <w:szCs w:val="24"/>
        </w:rPr>
        <w:t>79663375687</w:t>
      </w:r>
      <w:r w:rsidR="008F23ED" w:rsidRPr="006842B4">
        <w:rPr>
          <w:rFonts w:hAnsi="Times New Roman" w:ascii="Times New Roman"/>
          <w:sz w:val="24"/>
          <w:szCs w:val="24"/>
        </w:rPr>
        <w:t>, u iznosu</w:t>
      </w:r>
      <w:r w:rsidR="000202A1" w:rsidRPr="006842B4">
        <w:rPr>
          <w:rFonts w:hAnsi="Times New Roman" w:ascii="Times New Roman"/>
          <w:sz w:val="24"/>
          <w:szCs w:val="24"/>
        </w:rPr>
        <w:t xml:space="preserve"> od</w:t>
      </w:r>
      <w:r w:rsidR="008F23ED" w:rsidRPr="006842B4">
        <w:rPr>
          <w:rFonts w:hAnsi="Times New Roman" w:ascii="Times New Roman"/>
          <w:sz w:val="24"/>
          <w:szCs w:val="24"/>
        </w:rPr>
        <w:t xml:space="preserve"> </w:t>
      </w:r>
      <w:r w:rsidRPr="006842B4">
        <w:rPr>
          <w:rFonts w:hAnsi="Times New Roman" w:ascii="Times New Roman"/>
          <w:sz w:val="24"/>
          <w:szCs w:val="24"/>
        </w:rPr>
        <w:t xml:space="preserve">80.955,27 </w:t>
      </w:r>
      <w:r w:rsidR="008F23ED" w:rsidRPr="006842B4">
        <w:rPr>
          <w:rFonts w:hAnsi="Times New Roman" w:ascii="Times New Roman"/>
          <w:sz w:val="24"/>
          <w:szCs w:val="24"/>
        </w:rPr>
        <w:t>kn</w:t>
      </w:r>
    </w:p>
    <w:p w:rsidRDefault="00651717"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Ozren Buriša</w:t>
      </w:r>
      <w:r w:rsidR="008F23ED" w:rsidRPr="006842B4">
        <w:rPr>
          <w:rFonts w:hAnsi="Times New Roman" w:ascii="Times New Roman"/>
          <w:sz w:val="24"/>
          <w:szCs w:val="24"/>
        </w:rPr>
        <w:t xml:space="preserve">, </w:t>
      </w:r>
      <w:r w:rsidRPr="006842B4">
        <w:rPr>
          <w:rFonts w:hAnsi="Times New Roman" w:ascii="Times New Roman"/>
          <w:sz w:val="24"/>
          <w:szCs w:val="24"/>
        </w:rPr>
        <w:t>Zagreb, Bernarda Bernardija 4</w:t>
      </w:r>
      <w:r w:rsidR="008F23ED" w:rsidRPr="006842B4">
        <w:rPr>
          <w:rFonts w:hAnsi="Times New Roman" w:ascii="Times New Roman"/>
          <w:sz w:val="24"/>
          <w:szCs w:val="24"/>
        </w:rPr>
        <w:t xml:space="preserve">, OIB: </w:t>
      </w:r>
      <w:r w:rsidRPr="006842B4">
        <w:rPr>
          <w:rFonts w:hAnsi="Times New Roman" w:ascii="Times New Roman"/>
          <w:sz w:val="24"/>
          <w:szCs w:val="24"/>
        </w:rPr>
        <w:t>99685660339</w:t>
      </w:r>
      <w:r w:rsidR="008F23ED" w:rsidRPr="006842B4">
        <w:rPr>
          <w:rFonts w:hAnsi="Times New Roman" w:ascii="Times New Roman"/>
          <w:sz w:val="24"/>
          <w:szCs w:val="24"/>
        </w:rPr>
        <w:t xml:space="preserve">, u iznosu </w:t>
      </w:r>
      <w:r w:rsidR="000202A1" w:rsidRPr="006842B4">
        <w:rPr>
          <w:rFonts w:hAnsi="Times New Roman" w:ascii="Times New Roman"/>
          <w:sz w:val="24"/>
          <w:szCs w:val="24"/>
        </w:rPr>
        <w:t xml:space="preserve">od </w:t>
      </w:r>
      <w:r w:rsidRPr="006842B4">
        <w:rPr>
          <w:rFonts w:hAnsi="Times New Roman" w:ascii="Times New Roman"/>
          <w:sz w:val="24"/>
          <w:szCs w:val="24"/>
        </w:rPr>
        <w:t>44.907,53 kn</w:t>
      </w:r>
    </w:p>
    <w:p w:rsidRDefault="00651717" w:rsidP="008F23ED" w:rsidR="008F23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Dean Ciglarić</w:t>
      </w:r>
      <w:r w:rsidR="008F23ED" w:rsidRPr="006842B4">
        <w:rPr>
          <w:rFonts w:hAnsi="Times New Roman" w:ascii="Times New Roman"/>
          <w:sz w:val="24"/>
          <w:szCs w:val="24"/>
        </w:rPr>
        <w:t xml:space="preserve">, </w:t>
      </w:r>
      <w:r w:rsidRPr="006842B4">
        <w:rPr>
          <w:rFonts w:hAnsi="Times New Roman" w:ascii="Times New Roman"/>
          <w:sz w:val="24"/>
          <w:szCs w:val="24"/>
        </w:rPr>
        <w:t>Čakovec, Dr. R. Horvata 12</w:t>
      </w:r>
      <w:r w:rsidR="008F23ED" w:rsidRPr="006842B4">
        <w:rPr>
          <w:rFonts w:hAnsi="Times New Roman" w:ascii="Times New Roman"/>
          <w:sz w:val="24"/>
          <w:szCs w:val="24"/>
        </w:rPr>
        <w:t xml:space="preserve">, OIB: </w:t>
      </w:r>
      <w:r w:rsidRPr="006842B4">
        <w:rPr>
          <w:rFonts w:hAnsi="Times New Roman" w:ascii="Times New Roman"/>
          <w:sz w:val="24"/>
          <w:szCs w:val="24"/>
        </w:rPr>
        <w:t>72905971958</w:t>
      </w:r>
      <w:r w:rsidR="008F23ED" w:rsidRPr="006842B4">
        <w:rPr>
          <w:rFonts w:hAnsi="Times New Roman" w:ascii="Times New Roman"/>
          <w:sz w:val="24"/>
          <w:szCs w:val="24"/>
        </w:rPr>
        <w:t xml:space="preserve">, u iznosu </w:t>
      </w:r>
      <w:r w:rsidR="000202A1" w:rsidRPr="006842B4">
        <w:rPr>
          <w:rFonts w:hAnsi="Times New Roman" w:ascii="Times New Roman"/>
          <w:sz w:val="24"/>
          <w:szCs w:val="24"/>
        </w:rPr>
        <w:t xml:space="preserve">od </w:t>
      </w:r>
      <w:r w:rsidRPr="006842B4">
        <w:rPr>
          <w:rFonts w:hAnsi="Times New Roman" w:ascii="Times New Roman"/>
          <w:sz w:val="24"/>
          <w:szCs w:val="24"/>
        </w:rPr>
        <w:t xml:space="preserve">163.611,24 </w:t>
      </w:r>
      <w:r w:rsidR="008F23ED" w:rsidRPr="006842B4">
        <w:rPr>
          <w:rFonts w:hAnsi="Times New Roman" w:ascii="Times New Roman"/>
          <w:sz w:val="24"/>
          <w:szCs w:val="24"/>
        </w:rPr>
        <w:t>kn</w:t>
      </w:r>
    </w:p>
    <w:p w:rsidRDefault="00B16EF7" w:rsidP="00163CBA" w:rsidR="00163CBA"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Tomislav Crnić</w:t>
      </w:r>
      <w:r w:rsidR="00163CBA" w:rsidRPr="006842B4">
        <w:rPr>
          <w:rFonts w:hAnsi="Times New Roman" w:ascii="Times New Roman"/>
          <w:sz w:val="24"/>
          <w:szCs w:val="24"/>
        </w:rPr>
        <w:t xml:space="preserve">, </w:t>
      </w:r>
      <w:r w:rsidR="002A5A56" w:rsidRPr="006842B4">
        <w:rPr>
          <w:rFonts w:hAnsi="Times New Roman" w:ascii="Times New Roman"/>
          <w:sz w:val="24"/>
          <w:szCs w:val="24"/>
        </w:rPr>
        <w:t>Zagreb, Božidara Magovca 39</w:t>
      </w:r>
      <w:r w:rsidR="00163CBA" w:rsidRPr="006842B4">
        <w:rPr>
          <w:rFonts w:hAnsi="Times New Roman" w:ascii="Times New Roman"/>
          <w:sz w:val="24"/>
          <w:szCs w:val="24"/>
        </w:rPr>
        <w:t>, OIB:</w:t>
      </w:r>
      <w:r w:rsidR="002A5A56" w:rsidRPr="006842B4">
        <w:rPr>
          <w:rFonts w:hAnsi="Times New Roman" w:ascii="Times New Roman"/>
          <w:sz w:val="24"/>
          <w:szCs w:val="24"/>
        </w:rPr>
        <w:t xml:space="preserve"> 06286113178</w:t>
      </w:r>
      <w:r w:rsidR="00163CBA" w:rsidRPr="006842B4">
        <w:rPr>
          <w:rFonts w:hAnsi="Times New Roman" w:ascii="Times New Roman"/>
          <w:sz w:val="24"/>
          <w:szCs w:val="24"/>
        </w:rPr>
        <w:t xml:space="preserve">, u iznosu </w:t>
      </w:r>
      <w:r w:rsidR="000202A1" w:rsidRPr="006842B4">
        <w:rPr>
          <w:rFonts w:hAnsi="Times New Roman" w:ascii="Times New Roman"/>
          <w:sz w:val="24"/>
          <w:szCs w:val="24"/>
        </w:rPr>
        <w:t xml:space="preserve">od </w:t>
      </w:r>
      <w:r w:rsidR="002A5A56" w:rsidRPr="006842B4">
        <w:rPr>
          <w:rFonts w:hAnsi="Times New Roman" w:ascii="Times New Roman"/>
          <w:sz w:val="24"/>
          <w:szCs w:val="24"/>
        </w:rPr>
        <w:t xml:space="preserve">32.142,47 </w:t>
      </w:r>
      <w:r w:rsidR="00163CBA" w:rsidRPr="006842B4">
        <w:rPr>
          <w:rFonts w:hAnsi="Times New Roman" w:ascii="Times New Roman"/>
          <w:sz w:val="24"/>
          <w:szCs w:val="24"/>
        </w:rPr>
        <w:t>kn</w:t>
      </w:r>
    </w:p>
    <w:p w:rsidRDefault="00B16EF7" w:rsidP="00163CBA" w:rsidR="00163CBA"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Tomislav Cvenić</w:t>
      </w:r>
      <w:r w:rsidR="00163CBA" w:rsidRPr="006842B4">
        <w:rPr>
          <w:rFonts w:hAnsi="Times New Roman" w:ascii="Times New Roman"/>
          <w:sz w:val="24"/>
          <w:szCs w:val="24"/>
        </w:rPr>
        <w:t xml:space="preserve">, </w:t>
      </w:r>
      <w:r w:rsidR="002A5A56" w:rsidRPr="006842B4">
        <w:rPr>
          <w:rFonts w:hAnsi="Times New Roman" w:ascii="Times New Roman"/>
          <w:sz w:val="24"/>
          <w:szCs w:val="24"/>
        </w:rPr>
        <w:t>Valpovo, Tina Ujevića 49</w:t>
      </w:r>
      <w:r w:rsidR="00163CBA" w:rsidRPr="006842B4">
        <w:rPr>
          <w:rFonts w:hAnsi="Times New Roman" w:ascii="Times New Roman"/>
          <w:sz w:val="24"/>
          <w:szCs w:val="24"/>
        </w:rPr>
        <w:t xml:space="preserve">, OIB: </w:t>
      </w:r>
      <w:r w:rsidR="002A5A56" w:rsidRPr="006842B4">
        <w:rPr>
          <w:rFonts w:hAnsi="Times New Roman" w:ascii="Times New Roman"/>
          <w:sz w:val="24"/>
          <w:szCs w:val="24"/>
        </w:rPr>
        <w:t>92766015744</w:t>
      </w:r>
      <w:r w:rsidR="00163CBA" w:rsidRPr="006842B4">
        <w:rPr>
          <w:rFonts w:hAnsi="Times New Roman" w:ascii="Times New Roman"/>
          <w:sz w:val="24"/>
          <w:szCs w:val="24"/>
        </w:rPr>
        <w:t xml:space="preserve">, u iznosu </w:t>
      </w:r>
      <w:r w:rsidR="000202A1" w:rsidRPr="006842B4">
        <w:rPr>
          <w:rFonts w:hAnsi="Times New Roman" w:ascii="Times New Roman"/>
          <w:sz w:val="24"/>
          <w:szCs w:val="24"/>
        </w:rPr>
        <w:t xml:space="preserve">od </w:t>
      </w:r>
      <w:r w:rsidR="002A5A56" w:rsidRPr="006842B4">
        <w:rPr>
          <w:rFonts w:hAnsi="Times New Roman" w:ascii="Times New Roman"/>
          <w:sz w:val="24"/>
          <w:szCs w:val="24"/>
        </w:rPr>
        <w:t xml:space="preserve">16.274,84 </w:t>
      </w:r>
      <w:r w:rsidR="00163CBA" w:rsidRPr="006842B4">
        <w:rPr>
          <w:rFonts w:hAnsi="Times New Roman" w:ascii="Times New Roman"/>
          <w:sz w:val="24"/>
          <w:szCs w:val="24"/>
        </w:rPr>
        <w:t>kn</w:t>
      </w:r>
    </w:p>
    <w:p w:rsidRDefault="00B16EF7" w:rsidP="00163CBA" w:rsidR="00163CBA"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Miroslav Čermak</w:t>
      </w:r>
      <w:r w:rsidR="00163CBA" w:rsidRPr="006842B4">
        <w:rPr>
          <w:rFonts w:hAnsi="Times New Roman" w:ascii="Times New Roman"/>
          <w:sz w:val="24"/>
          <w:szCs w:val="24"/>
        </w:rPr>
        <w:t xml:space="preserve">, </w:t>
      </w:r>
      <w:r w:rsidR="002A5A56" w:rsidRPr="006842B4">
        <w:rPr>
          <w:rFonts w:hAnsi="Times New Roman" w:ascii="Times New Roman"/>
          <w:sz w:val="24"/>
          <w:szCs w:val="24"/>
        </w:rPr>
        <w:t>Ilok, Kralja Tomislava 76</w:t>
      </w:r>
      <w:r w:rsidR="00163CBA" w:rsidRPr="006842B4">
        <w:rPr>
          <w:rFonts w:hAnsi="Times New Roman" w:ascii="Times New Roman"/>
          <w:sz w:val="24"/>
          <w:szCs w:val="24"/>
        </w:rPr>
        <w:t xml:space="preserve">, OIB: </w:t>
      </w:r>
      <w:r w:rsidR="002A5A56" w:rsidRPr="006842B4">
        <w:rPr>
          <w:rFonts w:hAnsi="Times New Roman" w:ascii="Times New Roman"/>
          <w:sz w:val="24"/>
          <w:szCs w:val="24"/>
        </w:rPr>
        <w:t>73181969981</w:t>
      </w:r>
      <w:r w:rsidR="00163CBA" w:rsidRPr="006842B4">
        <w:rPr>
          <w:rFonts w:hAnsi="Times New Roman" w:ascii="Times New Roman"/>
          <w:sz w:val="24"/>
          <w:szCs w:val="24"/>
        </w:rPr>
        <w:t xml:space="preserve">, u iznosu </w:t>
      </w:r>
      <w:r w:rsidR="000202A1" w:rsidRPr="006842B4">
        <w:rPr>
          <w:rFonts w:hAnsi="Times New Roman" w:ascii="Times New Roman"/>
          <w:sz w:val="24"/>
          <w:szCs w:val="24"/>
        </w:rPr>
        <w:t xml:space="preserve">od </w:t>
      </w:r>
      <w:r w:rsidR="002A5A56" w:rsidRPr="006842B4">
        <w:rPr>
          <w:rFonts w:hAnsi="Times New Roman" w:ascii="Times New Roman"/>
          <w:sz w:val="24"/>
          <w:szCs w:val="24"/>
        </w:rPr>
        <w:t>42.475,41 kn</w:t>
      </w:r>
    </w:p>
    <w:p w:rsidRDefault="00991B01" w:rsidP="00991B01" w:rsidR="00991B0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Marko Čubranić, Zagreb, Trg Opuzenske bojne 7, OIB: 61064810985, u iznosu </w:t>
      </w:r>
      <w:r w:rsidR="003D0D7C" w:rsidRPr="006842B4">
        <w:rPr>
          <w:rFonts w:hAnsi="Times New Roman" w:ascii="Times New Roman"/>
          <w:sz w:val="24"/>
          <w:szCs w:val="24"/>
        </w:rPr>
        <w:t xml:space="preserve">od </w:t>
      </w:r>
      <w:r w:rsidRPr="006842B4">
        <w:rPr>
          <w:rFonts w:hAnsi="Times New Roman" w:ascii="Times New Roman"/>
          <w:sz w:val="24"/>
          <w:szCs w:val="24"/>
        </w:rPr>
        <w:t>28.937,68 kn</w:t>
      </w:r>
    </w:p>
    <w:p w:rsidRDefault="00991B01" w:rsidP="00991B01" w:rsidR="00991B0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Ivan Čužić, Zagreb, Karasova 2, OIB: 43333155913, u iznosu </w:t>
      </w:r>
      <w:r w:rsidR="000202A1" w:rsidRPr="006842B4">
        <w:rPr>
          <w:rFonts w:hAnsi="Times New Roman" w:ascii="Times New Roman"/>
          <w:sz w:val="24"/>
          <w:szCs w:val="24"/>
        </w:rPr>
        <w:t xml:space="preserve">od </w:t>
      </w:r>
      <w:r w:rsidRPr="006842B4">
        <w:rPr>
          <w:rFonts w:hAnsi="Times New Roman" w:ascii="Times New Roman"/>
          <w:sz w:val="24"/>
          <w:szCs w:val="24"/>
        </w:rPr>
        <w:t>44.812,41 kn</w:t>
      </w:r>
    </w:p>
    <w:p w:rsidRDefault="00991B01" w:rsidP="00991B01" w:rsidR="00991B0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Čupić Andrej, Zagreb, Gustava Krkleca 16, OIB: 94568109156, u iznosu </w:t>
      </w:r>
      <w:r w:rsidR="003D0D7C" w:rsidRPr="006842B4">
        <w:rPr>
          <w:rFonts w:hAnsi="Times New Roman" w:ascii="Times New Roman"/>
          <w:sz w:val="24"/>
          <w:szCs w:val="24"/>
        </w:rPr>
        <w:t xml:space="preserve">od </w:t>
      </w:r>
      <w:r w:rsidRPr="006842B4">
        <w:rPr>
          <w:rFonts w:hAnsi="Times New Roman" w:ascii="Times New Roman"/>
          <w:sz w:val="24"/>
          <w:szCs w:val="24"/>
        </w:rPr>
        <w:t>23.349,16 kn</w:t>
      </w:r>
    </w:p>
    <w:p w:rsidRDefault="00991B01" w:rsidP="00991B01" w:rsidR="00991B0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Sanja Filošević, Slobodnica, Tiskalovci 8, OIB: 69090695121, u iznosu </w:t>
      </w:r>
      <w:r w:rsidR="003D0D7C" w:rsidRPr="006842B4">
        <w:rPr>
          <w:rFonts w:hAnsi="Times New Roman" w:ascii="Times New Roman"/>
          <w:sz w:val="24"/>
          <w:szCs w:val="24"/>
        </w:rPr>
        <w:t xml:space="preserve">od </w:t>
      </w:r>
      <w:r w:rsidRPr="006842B4">
        <w:rPr>
          <w:rFonts w:hAnsi="Times New Roman" w:ascii="Times New Roman"/>
          <w:sz w:val="24"/>
          <w:szCs w:val="24"/>
        </w:rPr>
        <w:t>37.612,67 kn</w:t>
      </w:r>
    </w:p>
    <w:p w:rsidRDefault="00991B01" w:rsidP="00991B01" w:rsidR="00991B0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Ena Gašparić Tomljanović, Našice, Savska 2, OIB: 34301751569, u iznosu </w:t>
      </w:r>
      <w:r w:rsidR="003D0D7C" w:rsidRPr="006842B4">
        <w:rPr>
          <w:rFonts w:hAnsi="Times New Roman" w:ascii="Times New Roman"/>
          <w:sz w:val="24"/>
          <w:szCs w:val="24"/>
        </w:rPr>
        <w:t xml:space="preserve">od </w:t>
      </w:r>
      <w:r w:rsidRPr="006842B4">
        <w:rPr>
          <w:rFonts w:hAnsi="Times New Roman" w:ascii="Times New Roman"/>
          <w:sz w:val="24"/>
          <w:szCs w:val="24"/>
          <w:shd w:fill="FFFFFF" w:color="auto" w:val="clear"/>
        </w:rPr>
        <w:t xml:space="preserve">73.615,31 </w:t>
      </w:r>
      <w:r w:rsidRPr="006842B4">
        <w:rPr>
          <w:rFonts w:hAnsi="Times New Roman" w:ascii="Times New Roman"/>
          <w:sz w:val="24"/>
          <w:szCs w:val="24"/>
        </w:rPr>
        <w:t>kn</w:t>
      </w:r>
    </w:p>
    <w:p w:rsidRDefault="000408C7" w:rsidP="000408C7" w:rsidR="000408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Anto Glavaš, Požega, Alojzija Stepinca 13, OIB: 05316484635, u iznosu </w:t>
      </w:r>
      <w:r w:rsidR="003D0D7C" w:rsidRPr="006842B4">
        <w:rPr>
          <w:rFonts w:hAnsi="Times New Roman" w:ascii="Times New Roman"/>
          <w:sz w:val="24"/>
          <w:szCs w:val="24"/>
        </w:rPr>
        <w:t xml:space="preserve">od </w:t>
      </w:r>
      <w:r w:rsidRPr="006842B4">
        <w:rPr>
          <w:rFonts w:hAnsi="Times New Roman" w:ascii="Times New Roman"/>
          <w:sz w:val="24"/>
          <w:szCs w:val="24"/>
        </w:rPr>
        <w:t>37.612,66 kn</w:t>
      </w:r>
    </w:p>
    <w:p w:rsidRDefault="000408C7" w:rsidP="000408C7" w:rsidR="000408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Maja Horvat,  Radoboj, Orehovec Radobojski 67, OIB: 97602721092, u iznosu </w:t>
      </w:r>
      <w:r w:rsidR="003D0D7C" w:rsidRPr="006842B4">
        <w:rPr>
          <w:rFonts w:hAnsi="Times New Roman" w:ascii="Times New Roman"/>
          <w:sz w:val="24"/>
          <w:szCs w:val="24"/>
        </w:rPr>
        <w:t xml:space="preserve">od </w:t>
      </w:r>
      <w:r w:rsidRPr="006842B4">
        <w:rPr>
          <w:rFonts w:hAnsi="Times New Roman" w:ascii="Times New Roman"/>
          <w:sz w:val="24"/>
          <w:szCs w:val="24"/>
        </w:rPr>
        <w:t>15.445,99 kn</w:t>
      </w:r>
    </w:p>
    <w:p w:rsidRDefault="000408C7" w:rsidP="000408C7" w:rsidR="000408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Krunoslav Jakšić, Zagreb, Anina 22, OIB: 68694717933, u iznosu </w:t>
      </w:r>
      <w:r w:rsidR="003D0D7C" w:rsidRPr="006842B4">
        <w:rPr>
          <w:rFonts w:hAnsi="Times New Roman" w:ascii="Times New Roman"/>
          <w:sz w:val="24"/>
          <w:szCs w:val="24"/>
        </w:rPr>
        <w:t xml:space="preserve">od </w:t>
      </w:r>
      <w:r w:rsidRPr="006842B4">
        <w:rPr>
          <w:rFonts w:hAnsi="Times New Roman" w:ascii="Times New Roman"/>
          <w:sz w:val="24"/>
          <w:szCs w:val="24"/>
        </w:rPr>
        <w:t>110.979,95 kn</w:t>
      </w:r>
    </w:p>
    <w:p w:rsidRDefault="000408C7" w:rsidP="000408C7" w:rsidR="000408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Ivan Janković, Glina, Marinbrod 68, OIB: 31197919338, u iznosu </w:t>
      </w:r>
      <w:r w:rsidR="003D0D7C" w:rsidRPr="006842B4">
        <w:rPr>
          <w:rFonts w:hAnsi="Times New Roman" w:ascii="Times New Roman"/>
          <w:sz w:val="24"/>
          <w:szCs w:val="24"/>
        </w:rPr>
        <w:t xml:space="preserve">od </w:t>
      </w:r>
      <w:r w:rsidRPr="006842B4">
        <w:rPr>
          <w:rFonts w:hAnsi="Times New Roman" w:ascii="Times New Roman"/>
          <w:sz w:val="24"/>
          <w:szCs w:val="24"/>
        </w:rPr>
        <w:t>14.761,21kn</w:t>
      </w:r>
    </w:p>
    <w:p w:rsidRDefault="003D0D7C" w:rsidP="003D0D7C" w:rsidR="003D0D7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Josip Jeličić, Sveti Ivan Žabno, Ulica braće Radića 93, OIB: 02667782700, u iznosu od  57.642,88 kn</w:t>
      </w:r>
    </w:p>
    <w:p w:rsidRDefault="003D0D7C" w:rsidP="003D0D7C" w:rsidR="003D0D7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Ivan Jenjić, Sinj, Glavice 203, OIB: 29636470341, u iznosu od 27.131,58 kn</w:t>
      </w:r>
    </w:p>
    <w:p w:rsidRDefault="003D0D7C" w:rsidP="003D0D7C" w:rsidR="003D0D7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Nika Jeričević, Zagreb, Brune Bušića 12, OIB: 29689048674, u iznosu od  90.549,43</w:t>
      </w:r>
      <w:r w:rsidR="005712CE" w:rsidRPr="006842B4">
        <w:rPr>
          <w:rFonts w:hAnsi="Times New Roman" w:ascii="Times New Roman"/>
          <w:sz w:val="24"/>
          <w:szCs w:val="24"/>
        </w:rPr>
        <w:t xml:space="preserve"> </w:t>
      </w:r>
      <w:r w:rsidRPr="006842B4">
        <w:rPr>
          <w:rFonts w:hAnsi="Times New Roman" w:ascii="Times New Roman"/>
          <w:sz w:val="24"/>
          <w:szCs w:val="24"/>
        </w:rPr>
        <w:t>kn</w:t>
      </w:r>
    </w:p>
    <w:p w:rsidRDefault="005712CE" w:rsidP="005712CE" w:rsidR="005712CE"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Kristina Jezdić, Jastrebarsko, I. odvj. Amruševe ulice 11, OIB: 17052278378, u iznosu od  43.762,62 kn</w:t>
      </w:r>
    </w:p>
    <w:p w:rsidRDefault="005712CE" w:rsidP="005712CE" w:rsidR="005712CE"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Daniel Jurlina, Zagreb, Nikole Hečimovića 1, OIB: 91046692053, u iznosu od  12.172,18 kn</w:t>
      </w:r>
    </w:p>
    <w:p w:rsidRDefault="00B47825" w:rsidP="00B47825" w:rsidR="00B47825"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Janja Katić, Zagreb, Gmajnje 8, OIB: 62636377561, u iznosu od  21.864,27 kn</w:t>
      </w:r>
    </w:p>
    <w:p w:rsidRDefault="00B47825" w:rsidP="00B47825" w:rsidR="00B47825"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Karlo Kiš, Zagreb, Šenova 9, OIB: 68294210856, u iznosu od  31.515,01 kn</w:t>
      </w:r>
    </w:p>
    <w:p w:rsidRDefault="00B47825" w:rsidP="00B47825" w:rsidR="00B47825"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Marinko Kljaić, Zagreb, Ružmarinka 11, OIB: 50837057350, u iznosu od  48.845,10 kn</w:t>
      </w:r>
    </w:p>
    <w:p w:rsidRDefault="00B47825" w:rsidP="00B47825" w:rsidR="00B47825"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Ivan Knežević, Zagreb, Antuna Šoljana 22, OIB: 38698640544, u iznosu od  78.181,50 kn</w:t>
      </w:r>
    </w:p>
    <w:p w:rsidRDefault="00DA2EE4" w:rsidP="00DA2EE4" w:rsidR="00DA2EE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Ivana Kozina, Zagreb, Sesvete, Novačica 31, OIB: 30794158859, u iznosu od  44.206,47 kn</w:t>
      </w:r>
    </w:p>
    <w:p w:rsidRDefault="00DA2EE4" w:rsidP="00DA2EE4" w:rsidR="00DA2EE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Vjekoslav Krpetić, Zagreb, Nova Cesta 40, OIB: 20271789779, u iznosu od  64.896,88 kn</w:t>
      </w:r>
    </w:p>
    <w:p w:rsidRDefault="00DA2EE4" w:rsidP="00DA2EE4" w:rsidR="00DA2EE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Luciano Krstić, Zadar, Antuna Barca 3a, OIB: 11841641790, u iznosu od  37.960,80 kn</w:t>
      </w:r>
    </w:p>
    <w:p w:rsidRDefault="00DA2EE4" w:rsidP="00DA2EE4" w:rsidR="00DA2EE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Andreo Kuprešak, Gornji Čehi, Stari Dvor 21, OIB: 19859036847, u iznosu od  79.739,55 kn</w:t>
      </w:r>
    </w:p>
    <w:p w:rsidRDefault="00DA2EE4" w:rsidP="00DA2EE4" w:rsidR="00DA2EE4"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Ljiljana Kuprešak, Zagreb, Vrapčanska 115, OIB: 86694370802, u iznosu od  14.800,07 kn</w:t>
      </w:r>
    </w:p>
    <w:p w:rsidRDefault="00312EA4" w:rsidP="00AE79B8" w:rsidR="00AE79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Ivica Kurilić</w:t>
      </w:r>
      <w:r w:rsidR="00AE79B8" w:rsidRPr="006842B4">
        <w:rPr>
          <w:rFonts w:hAnsi="Times New Roman" w:ascii="Times New Roman"/>
          <w:sz w:val="24"/>
          <w:szCs w:val="24"/>
        </w:rPr>
        <w:t xml:space="preserve">, </w:t>
      </w:r>
      <w:r w:rsidRPr="006842B4">
        <w:rPr>
          <w:rFonts w:hAnsi="Times New Roman" w:ascii="Times New Roman"/>
          <w:sz w:val="24"/>
          <w:szCs w:val="24"/>
        </w:rPr>
        <w:t>Pula, Petrovićeva ulica 26</w:t>
      </w:r>
      <w:r w:rsidR="00AE79B8" w:rsidRPr="006842B4">
        <w:rPr>
          <w:rFonts w:hAnsi="Times New Roman" w:ascii="Times New Roman"/>
          <w:sz w:val="24"/>
          <w:szCs w:val="24"/>
        </w:rPr>
        <w:t xml:space="preserve">, OIB: </w:t>
      </w:r>
      <w:r w:rsidR="001A3A03" w:rsidRPr="006842B4">
        <w:rPr>
          <w:rFonts w:hAnsi="Times New Roman" w:ascii="Times New Roman"/>
          <w:sz w:val="24"/>
          <w:szCs w:val="24"/>
        </w:rPr>
        <w:t>39722760828</w:t>
      </w:r>
      <w:r w:rsidR="00AE79B8" w:rsidRPr="006842B4">
        <w:rPr>
          <w:rFonts w:hAnsi="Times New Roman" w:ascii="Times New Roman"/>
          <w:sz w:val="24"/>
          <w:szCs w:val="24"/>
        </w:rPr>
        <w:t xml:space="preserve">, u iznosu od  </w:t>
      </w:r>
      <w:r w:rsidR="001A3A03" w:rsidRPr="006842B4">
        <w:rPr>
          <w:rFonts w:hAnsi="Times New Roman" w:ascii="Times New Roman"/>
          <w:sz w:val="24"/>
          <w:szCs w:val="24"/>
        </w:rPr>
        <w:t xml:space="preserve">80.638,21 </w:t>
      </w:r>
      <w:r w:rsidR="00AE79B8" w:rsidRPr="006842B4">
        <w:rPr>
          <w:rFonts w:hAnsi="Times New Roman" w:ascii="Times New Roman"/>
          <w:sz w:val="24"/>
          <w:szCs w:val="24"/>
        </w:rPr>
        <w:t>kn</w:t>
      </w:r>
    </w:p>
    <w:p w:rsidRDefault="00312EA4" w:rsidP="00AE79B8" w:rsidR="00AE79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Pavle Lisjak</w:t>
      </w:r>
      <w:r w:rsidR="00AE79B8" w:rsidRPr="006842B4">
        <w:rPr>
          <w:rFonts w:hAnsi="Times New Roman" w:ascii="Times New Roman"/>
          <w:sz w:val="24"/>
          <w:szCs w:val="24"/>
        </w:rPr>
        <w:t xml:space="preserve">, </w:t>
      </w:r>
      <w:r w:rsidR="001A3A03" w:rsidRPr="006842B4">
        <w:rPr>
          <w:rFonts w:hAnsi="Times New Roman" w:ascii="Times New Roman"/>
          <w:sz w:val="24"/>
          <w:szCs w:val="24"/>
        </w:rPr>
        <w:t>Zagreb, Mije Silobod Bolšića 4</w:t>
      </w:r>
      <w:r w:rsidR="00AE79B8" w:rsidRPr="006842B4">
        <w:rPr>
          <w:rFonts w:hAnsi="Times New Roman" w:ascii="Times New Roman"/>
          <w:sz w:val="24"/>
          <w:szCs w:val="24"/>
        </w:rPr>
        <w:t xml:space="preserve">, OIB: </w:t>
      </w:r>
      <w:r w:rsidR="001A3A03" w:rsidRPr="006842B4">
        <w:rPr>
          <w:rFonts w:hAnsi="Times New Roman" w:ascii="Times New Roman"/>
          <w:sz w:val="24"/>
          <w:szCs w:val="24"/>
        </w:rPr>
        <w:t>76836470010</w:t>
      </w:r>
      <w:r w:rsidR="00AE79B8" w:rsidRPr="006842B4">
        <w:rPr>
          <w:rFonts w:hAnsi="Times New Roman" w:ascii="Times New Roman"/>
          <w:sz w:val="24"/>
          <w:szCs w:val="24"/>
        </w:rPr>
        <w:t xml:space="preserve">, u iznosu od  </w:t>
      </w:r>
      <w:r w:rsidR="001A3A03" w:rsidRPr="006842B4">
        <w:rPr>
          <w:rFonts w:hAnsi="Times New Roman" w:ascii="Times New Roman"/>
          <w:sz w:val="24"/>
          <w:szCs w:val="24"/>
        </w:rPr>
        <w:t xml:space="preserve">114.356,34 </w:t>
      </w:r>
      <w:r w:rsidR="00AE79B8" w:rsidRPr="006842B4">
        <w:rPr>
          <w:rFonts w:hAnsi="Times New Roman" w:ascii="Times New Roman"/>
          <w:sz w:val="24"/>
          <w:szCs w:val="24"/>
        </w:rPr>
        <w:t xml:space="preserve"> kn</w:t>
      </w:r>
    </w:p>
    <w:p w:rsidRDefault="00312EA4" w:rsidP="00AE79B8" w:rsidR="00AE79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Ivan Loparić</w:t>
      </w:r>
      <w:r w:rsidR="00AE79B8" w:rsidRPr="006842B4">
        <w:rPr>
          <w:rFonts w:hAnsi="Times New Roman" w:ascii="Times New Roman"/>
          <w:sz w:val="24"/>
          <w:szCs w:val="24"/>
        </w:rPr>
        <w:t xml:space="preserve">, </w:t>
      </w:r>
      <w:r w:rsidR="001A3A03" w:rsidRPr="006842B4">
        <w:rPr>
          <w:rFonts w:hAnsi="Times New Roman" w:ascii="Times New Roman"/>
          <w:sz w:val="24"/>
          <w:szCs w:val="24"/>
        </w:rPr>
        <w:t>Lepoglava, Antuna Mihanovića 6</w:t>
      </w:r>
      <w:r w:rsidR="00AE79B8" w:rsidRPr="006842B4">
        <w:rPr>
          <w:rFonts w:hAnsi="Times New Roman" w:ascii="Times New Roman"/>
          <w:sz w:val="24"/>
          <w:szCs w:val="24"/>
        </w:rPr>
        <w:t xml:space="preserve">, OIB: </w:t>
      </w:r>
      <w:r w:rsidR="001A3A03" w:rsidRPr="006842B4">
        <w:rPr>
          <w:rFonts w:hAnsi="Times New Roman" w:ascii="Times New Roman"/>
          <w:sz w:val="24"/>
          <w:szCs w:val="24"/>
        </w:rPr>
        <w:t>36321643475</w:t>
      </w:r>
      <w:r w:rsidR="00AE79B8" w:rsidRPr="006842B4">
        <w:rPr>
          <w:rFonts w:hAnsi="Times New Roman" w:ascii="Times New Roman"/>
          <w:sz w:val="24"/>
          <w:szCs w:val="24"/>
        </w:rPr>
        <w:t xml:space="preserve">, u iznosu od  </w:t>
      </w:r>
      <w:r w:rsidR="001A3A03" w:rsidRPr="006842B4">
        <w:rPr>
          <w:rFonts w:hAnsi="Times New Roman" w:ascii="Times New Roman"/>
          <w:sz w:val="24"/>
          <w:szCs w:val="24"/>
        </w:rPr>
        <w:t xml:space="preserve">50.975,29 </w:t>
      </w:r>
      <w:r w:rsidR="00AE79B8" w:rsidRPr="006842B4">
        <w:rPr>
          <w:rFonts w:hAnsi="Times New Roman" w:ascii="Times New Roman"/>
          <w:sz w:val="24"/>
          <w:szCs w:val="24"/>
        </w:rPr>
        <w:t>kn</w:t>
      </w:r>
    </w:p>
    <w:p w:rsidRDefault="00312EA4" w:rsidP="00AE79B8" w:rsidR="00AE79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Antonio Lovreković</w:t>
      </w:r>
      <w:r w:rsidR="00AE79B8" w:rsidRPr="006842B4">
        <w:rPr>
          <w:rFonts w:hAnsi="Times New Roman" w:ascii="Times New Roman"/>
          <w:sz w:val="24"/>
          <w:szCs w:val="24"/>
        </w:rPr>
        <w:t xml:space="preserve">, </w:t>
      </w:r>
      <w:r w:rsidR="001A3A03" w:rsidRPr="006842B4">
        <w:rPr>
          <w:rFonts w:hAnsi="Times New Roman" w:ascii="Times New Roman"/>
          <w:sz w:val="24"/>
          <w:szCs w:val="24"/>
        </w:rPr>
        <w:t xml:space="preserve">Lekenik, Donji Vukojevac 72a, </w:t>
      </w:r>
      <w:r w:rsidR="00AE79B8" w:rsidRPr="006842B4">
        <w:rPr>
          <w:rFonts w:hAnsi="Times New Roman" w:ascii="Times New Roman"/>
          <w:sz w:val="24"/>
          <w:szCs w:val="24"/>
        </w:rPr>
        <w:t xml:space="preserve"> OIB: </w:t>
      </w:r>
      <w:r w:rsidR="001A3A03" w:rsidRPr="006842B4">
        <w:rPr>
          <w:rFonts w:hAnsi="Times New Roman" w:ascii="Times New Roman"/>
          <w:sz w:val="24"/>
          <w:szCs w:val="24"/>
        </w:rPr>
        <w:t>23586101619</w:t>
      </w:r>
      <w:r w:rsidR="00AE79B8" w:rsidRPr="006842B4">
        <w:rPr>
          <w:rFonts w:hAnsi="Times New Roman" w:ascii="Times New Roman"/>
          <w:sz w:val="24"/>
          <w:szCs w:val="24"/>
        </w:rPr>
        <w:t xml:space="preserve">, u iznosu od  </w:t>
      </w:r>
      <w:r w:rsidR="001A3A03" w:rsidRPr="006842B4">
        <w:rPr>
          <w:rFonts w:hAnsi="Times New Roman" w:ascii="Times New Roman"/>
          <w:sz w:val="24"/>
          <w:szCs w:val="24"/>
        </w:rPr>
        <w:t xml:space="preserve">37.236,46 </w:t>
      </w:r>
      <w:r w:rsidR="00AE79B8" w:rsidRPr="006842B4">
        <w:rPr>
          <w:rFonts w:hAnsi="Times New Roman" w:ascii="Times New Roman"/>
          <w:sz w:val="24"/>
          <w:szCs w:val="24"/>
        </w:rPr>
        <w:t>kn</w:t>
      </w:r>
    </w:p>
    <w:p w:rsidRDefault="005C34CC" w:rsidP="005C34CC" w:rsidR="005C34C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Lena Lučin, Zagreb, Srebrnjak 24,  OIB: 04358696724, u iznosu od  101.241,45 kn</w:t>
      </w:r>
    </w:p>
    <w:p w:rsidRDefault="005C34CC" w:rsidP="005C34CC" w:rsidR="005C34C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Katarina Maras, Zagreb, 3. Kozari put 51,  OIB: 29794188490, u iznosu od  83.417,81 kn</w:t>
      </w:r>
    </w:p>
    <w:p w:rsidRDefault="005C34CC" w:rsidP="005C34CC" w:rsidR="005C34C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Miroslav Marinčić, Petrovina Turopoljska, Pokupska 39,  OIB: 26090995649, u iznosu od  40.920,88 kn</w:t>
      </w:r>
    </w:p>
    <w:p w:rsidRDefault="005C34CC" w:rsidP="005C34CC" w:rsidR="005C34C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Mišo Markičević, Zagreb, Božidara Magovca 9,  OIB: 43154488017, u iznosu od  46.565,66  kn</w:t>
      </w:r>
    </w:p>
    <w:p w:rsidRDefault="005C34CC" w:rsidP="005C34CC" w:rsidR="005C34C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Mario Marković, Varaždin, Vukovarska 1b,  OIB: 31371933788, u iznosu od  113.902,62 kn</w:t>
      </w:r>
    </w:p>
    <w:p w:rsidRDefault="005C34CC" w:rsidP="005C34CC" w:rsidR="005C34CC"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Boško Matić, Zagreb, Luke Kaliterne 11,  OIB: </w:t>
      </w:r>
      <w:r w:rsidR="00DC6D6B" w:rsidRPr="006842B4">
        <w:rPr>
          <w:rFonts w:hAnsi="Times New Roman" w:ascii="Times New Roman"/>
          <w:sz w:val="24"/>
          <w:szCs w:val="24"/>
        </w:rPr>
        <w:t>635620842693</w:t>
      </w:r>
      <w:r w:rsidRPr="006842B4">
        <w:rPr>
          <w:rFonts w:hAnsi="Times New Roman" w:ascii="Times New Roman"/>
          <w:sz w:val="24"/>
          <w:szCs w:val="24"/>
        </w:rPr>
        <w:t xml:space="preserve">, u iznosu od  </w:t>
      </w:r>
      <w:r w:rsidR="00DC6D6B" w:rsidRPr="006842B4">
        <w:rPr>
          <w:rFonts w:hAnsi="Times New Roman" w:ascii="Times New Roman"/>
          <w:sz w:val="24"/>
          <w:szCs w:val="24"/>
        </w:rPr>
        <w:t>10.436,05</w:t>
      </w:r>
      <w:r w:rsidRPr="006842B4">
        <w:rPr>
          <w:rFonts w:hAnsi="Times New Roman" w:ascii="Times New Roman"/>
          <w:sz w:val="24"/>
          <w:szCs w:val="24"/>
        </w:rPr>
        <w:t xml:space="preserve">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Frane Medak, Komin, Bana Jelačića 32,  OIB: 66249421175, u iznosu od  68.751,31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Mihaela Mikulčić, Zagreb, Sesvete, Prelčeva 17,  OIB: 29231965551, u iznosu od  72.851,42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Tvrtko Pavić, Zagreb, Šestinski dol 99a,  OIB: 19050820051, u iznosu od  52.115,67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Ankica Perković Kranjčec, Benkovec Petrovski, Benkovec Petrovski 19,  OIB: 82379539961, u iznosu od  92.295,17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Olga Petričević, Zagreb, Ante Jakšića 18,  OIB: 46307679252, u iznosu od  68.644,13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Irena Pogačić, Zagreb, Vijenac Frane Gotovca 11,  OIB: 72746839916, u iznosu od  12.992,21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Gordana Poklepović, Zagreb, Podgorska 13,  OIB: 13965867448, u iznosu od  90.055,68 kn</w:t>
      </w:r>
    </w:p>
    <w:p w:rsidRDefault="00DC6D6B" w:rsidP="00DC6D6B" w:rsidR="00DC6D6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Igor Pravica, Osijek, Kozjačka 61,  OIB: 85836931212, u iznosu od  75.669,96 kn</w:t>
      </w:r>
    </w:p>
    <w:p w:rsidRDefault="00C62FDF" w:rsidP="00C62FDF" w:rsidR="00C62FDF"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Ivan Rimac, Zagreb, Klesarski put 11,  OIB: 88050150661, u iznosu od  </w:t>
      </w:r>
      <w:r w:rsidR="002C3EAE" w:rsidRPr="006842B4">
        <w:rPr>
          <w:rFonts w:hAnsi="Times New Roman" w:ascii="Times New Roman"/>
          <w:sz w:val="24"/>
          <w:szCs w:val="24"/>
        </w:rPr>
        <w:t xml:space="preserve">12.630,52 </w:t>
      </w:r>
      <w:r w:rsidRPr="006842B4">
        <w:rPr>
          <w:rFonts w:hAnsi="Times New Roman" w:ascii="Times New Roman"/>
          <w:sz w:val="24"/>
          <w:szCs w:val="24"/>
        </w:rPr>
        <w:t>kn</w:t>
      </w:r>
    </w:p>
    <w:p w:rsidRDefault="00C62FDF" w:rsidP="00C62FDF" w:rsidR="00C62FDF"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Tomislava Roguljić, Zagreb, Jarun 66,  OIB: </w:t>
      </w:r>
      <w:r w:rsidR="002C3EAE" w:rsidRPr="006842B4">
        <w:rPr>
          <w:rFonts w:hAnsi="Times New Roman" w:ascii="Times New Roman"/>
          <w:sz w:val="24"/>
          <w:szCs w:val="24"/>
        </w:rPr>
        <w:t>26765756806</w:t>
      </w:r>
      <w:r w:rsidRPr="006842B4">
        <w:rPr>
          <w:rFonts w:hAnsi="Times New Roman" w:ascii="Times New Roman"/>
          <w:sz w:val="24"/>
          <w:szCs w:val="24"/>
        </w:rPr>
        <w:t xml:space="preserve">, u iznosu od  </w:t>
      </w:r>
      <w:r w:rsidR="002C3EAE" w:rsidRPr="006842B4">
        <w:rPr>
          <w:rFonts w:hAnsi="Times New Roman" w:ascii="Times New Roman"/>
          <w:sz w:val="24"/>
          <w:szCs w:val="24"/>
        </w:rPr>
        <w:t xml:space="preserve">33.909,71 </w:t>
      </w:r>
      <w:r w:rsidRPr="006842B4">
        <w:rPr>
          <w:rFonts w:hAnsi="Times New Roman" w:ascii="Times New Roman"/>
          <w:sz w:val="24"/>
          <w:szCs w:val="24"/>
        </w:rPr>
        <w:t>kn</w:t>
      </w:r>
    </w:p>
    <w:p w:rsidRDefault="00C62FDF" w:rsidP="00C62FDF" w:rsidR="00C62FDF"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Lovre Rožić, Zagreb, Miramarska 15d,  OIB: </w:t>
      </w:r>
      <w:r w:rsidR="002C3EAE" w:rsidRPr="006842B4">
        <w:rPr>
          <w:rFonts w:hAnsi="Times New Roman" w:ascii="Times New Roman"/>
          <w:sz w:val="24"/>
          <w:szCs w:val="24"/>
        </w:rPr>
        <w:t>97877576462</w:t>
      </w:r>
      <w:r w:rsidRPr="006842B4">
        <w:rPr>
          <w:rFonts w:hAnsi="Times New Roman" w:ascii="Times New Roman"/>
          <w:sz w:val="24"/>
          <w:szCs w:val="24"/>
        </w:rPr>
        <w:t xml:space="preserve">, u iznosu od  </w:t>
      </w:r>
      <w:r w:rsidR="002C3EAE" w:rsidRPr="006842B4">
        <w:rPr>
          <w:rFonts w:hAnsi="Times New Roman" w:ascii="Times New Roman"/>
          <w:sz w:val="24"/>
          <w:szCs w:val="24"/>
        </w:rPr>
        <w:t xml:space="preserve">60.453,53 </w:t>
      </w:r>
      <w:r w:rsidRPr="006842B4">
        <w:rPr>
          <w:rFonts w:hAnsi="Times New Roman" w:ascii="Times New Roman"/>
          <w:sz w:val="24"/>
          <w:szCs w:val="24"/>
        </w:rPr>
        <w:t>kn</w:t>
      </w:r>
    </w:p>
    <w:p w:rsidRDefault="00C62FDF" w:rsidP="00C62FDF" w:rsidR="00C62FDF"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Luka Selenić, Novska, Hercegovačka 36,  OIB: </w:t>
      </w:r>
      <w:r w:rsidR="002C3EAE" w:rsidRPr="006842B4">
        <w:rPr>
          <w:rFonts w:hAnsi="Times New Roman" w:ascii="Times New Roman"/>
          <w:sz w:val="24"/>
          <w:szCs w:val="24"/>
        </w:rPr>
        <w:t>59040802139</w:t>
      </w:r>
      <w:r w:rsidRPr="006842B4">
        <w:rPr>
          <w:rFonts w:hAnsi="Times New Roman" w:ascii="Times New Roman"/>
          <w:sz w:val="24"/>
          <w:szCs w:val="24"/>
        </w:rPr>
        <w:t xml:space="preserve">, u iznosu od  </w:t>
      </w:r>
      <w:r w:rsidR="002C3EAE" w:rsidRPr="006842B4">
        <w:rPr>
          <w:rFonts w:hAnsi="Times New Roman" w:ascii="Times New Roman"/>
          <w:sz w:val="24"/>
          <w:szCs w:val="24"/>
        </w:rPr>
        <w:t xml:space="preserve">653,06 </w:t>
      </w:r>
      <w:r w:rsidRPr="006842B4">
        <w:rPr>
          <w:rFonts w:hAnsi="Times New Roman" w:ascii="Times New Roman"/>
          <w:sz w:val="24"/>
          <w:szCs w:val="24"/>
        </w:rPr>
        <w:t>kn</w:t>
      </w:r>
    </w:p>
    <w:p w:rsidRDefault="00C62FDF" w:rsidP="00C62FDF" w:rsidR="00C62FDF"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Mladen Sirovica, Zagreb, Jordanovac 66,  OIB: </w:t>
      </w:r>
      <w:r w:rsidR="002C3EAE" w:rsidRPr="006842B4">
        <w:rPr>
          <w:rFonts w:hAnsi="Times New Roman" w:ascii="Times New Roman"/>
          <w:sz w:val="24"/>
          <w:szCs w:val="24"/>
        </w:rPr>
        <w:t>08509914631</w:t>
      </w:r>
      <w:r w:rsidRPr="006842B4">
        <w:rPr>
          <w:rFonts w:hAnsi="Times New Roman" w:ascii="Times New Roman"/>
          <w:sz w:val="24"/>
          <w:szCs w:val="24"/>
        </w:rPr>
        <w:t xml:space="preserve">, u iznosu od  </w:t>
      </w:r>
      <w:r w:rsidR="002C3EAE" w:rsidRPr="006842B4">
        <w:rPr>
          <w:rFonts w:hAnsi="Times New Roman" w:ascii="Times New Roman"/>
          <w:sz w:val="24"/>
          <w:szCs w:val="24"/>
        </w:rPr>
        <w:t xml:space="preserve">76.861,17 </w:t>
      </w:r>
      <w:r w:rsidRPr="006842B4">
        <w:rPr>
          <w:rFonts w:hAnsi="Times New Roman" w:ascii="Times New Roman"/>
          <w:sz w:val="24"/>
          <w:szCs w:val="24"/>
        </w:rPr>
        <w:t xml:space="preserve"> kn</w:t>
      </w:r>
    </w:p>
    <w:p w:rsidRDefault="005C62F7" w:rsidP="005C62F7" w:rsidR="005C62F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Tatjana Smrekar, Zagreb, Varovićeva 38,  OIB: 11457229467, u iznosu od  82.953,51 kn</w:t>
      </w:r>
    </w:p>
    <w:p w:rsidRDefault="005C62F7" w:rsidP="005C62F7" w:rsidR="005C62F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Ante Škaro, Zagreb, Vlaška 118,  OIB: 77718881447, u iznosu od  64.154,72 kn</w:t>
      </w:r>
    </w:p>
    <w:p w:rsidRDefault="005C62F7" w:rsidP="005C62F7" w:rsidR="005C62F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Filip Šterc, Zagreb, Zagrebačka cesta 143,  OIB: 83249687889, u iznosu od  24.932,19 kn</w:t>
      </w:r>
    </w:p>
    <w:p w:rsidRDefault="005C62F7" w:rsidP="005C62F7" w:rsidR="005C62F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Neven Tandarić, Virovitica, Bilogorska 93,  OIB: 60179480062, u iznosu od  8.840,66  kn</w:t>
      </w:r>
    </w:p>
    <w:p w:rsidRDefault="005C62F7" w:rsidP="005C62F7" w:rsidR="005C62F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Siniša Tkalec, Novska, Kralja Zvonimira 39,  OIB: 91760302076, u iznosu od  39.269,86  kn</w:t>
      </w:r>
    </w:p>
    <w:p w:rsidRDefault="005C62F7" w:rsidP="005C62F7" w:rsidR="005C62F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Ivan Todorić, Zagreb, Labinska ulica 11, OIB: 29458920612, u iznosu od 13.064,98 kn</w:t>
      </w:r>
    </w:p>
    <w:p w:rsidRDefault="00712EB8" w:rsidP="005C62F7" w:rsidR="00712E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Anđa Vidak, Velika Gorica, Dobrile Jurja 48, OIB: 20000633458, u iznosu od 42.541,60 kn</w:t>
      </w:r>
    </w:p>
    <w:p w:rsidRDefault="00712EB8" w:rsidP="005C62F7" w:rsidR="00712E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Monika Vlašić, Zagreb, Vrtlarska 33, OIB: 81773567511</w:t>
      </w:r>
      <w:r w:rsidR="00DC41A2" w:rsidRPr="006842B4">
        <w:rPr>
          <w:rFonts w:hAnsi="Times New Roman" w:ascii="Times New Roman"/>
          <w:sz w:val="24"/>
          <w:szCs w:val="24"/>
        </w:rPr>
        <w:t xml:space="preserve">, u iznosu od </w:t>
      </w:r>
      <w:r w:rsidRPr="006842B4">
        <w:rPr>
          <w:rFonts w:hAnsi="Times New Roman" w:ascii="Times New Roman"/>
          <w:sz w:val="24"/>
          <w:szCs w:val="24"/>
        </w:rPr>
        <w:t xml:space="preserve">50.650,08 kn </w:t>
      </w:r>
    </w:p>
    <w:p w:rsidRDefault="00712EB8" w:rsidP="005C62F7" w:rsidR="00712E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Ana Vrban, Zagreb, Grdenići 4a, OIB: 40800071293</w:t>
      </w:r>
      <w:r w:rsidR="00DC41A2" w:rsidRPr="006842B4">
        <w:rPr>
          <w:rFonts w:hAnsi="Times New Roman" w:ascii="Times New Roman"/>
          <w:sz w:val="24"/>
          <w:szCs w:val="24"/>
        </w:rPr>
        <w:t>, u iznosu od</w:t>
      </w:r>
      <w:r w:rsidRPr="006842B4">
        <w:rPr>
          <w:rFonts w:hAnsi="Times New Roman" w:ascii="Times New Roman"/>
          <w:sz w:val="24"/>
          <w:szCs w:val="24"/>
        </w:rPr>
        <w:t xml:space="preserve"> 78.164,34</w:t>
      </w:r>
    </w:p>
    <w:p w:rsidRDefault="00712EB8" w:rsidP="005C62F7" w:rsidR="00712E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Josip Vučenik, Zagreb, Kerestinečkih žrtava 61, OIB: 47923265985, u iznosu od 16.461,12 kn</w:t>
      </w:r>
    </w:p>
    <w:p w:rsidRDefault="00712EB8" w:rsidP="005C62F7" w:rsidR="00712E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Marija Zeljko, Zaprešić, Ferde Livedića 3, OIB: 00738610645, u iznosu od 31.396,85 kn </w:t>
      </w:r>
    </w:p>
    <w:p w:rsidRDefault="00712EB8" w:rsidP="005C62F7" w:rsidR="00712EB8"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Ante Zrinušić, Zagreb, Biljanska 12, OIB: 75709664104, u iznosu od 17.122,53 kn </w:t>
      </w:r>
    </w:p>
    <w:p w:rsidRDefault="00463FC9" w:rsidP="00463FC9" w:rsidR="00463FC9" w:rsidRPr="006842B4">
      <w:pPr>
        <w:ind w:left="360"/>
        <w:rPr>
          <w:sz w:val="24"/>
          <w:szCs w:val="24"/>
          <w:lang w:eastAsia="en-US"/>
        </w:rPr>
      </w:pPr>
    </w:p>
    <w:p w:rsidRDefault="00BA51A9" w:rsidP="00463FC9" w:rsidR="00BA51A9" w:rsidRPr="006842B4">
      <w:pPr>
        <w:ind w:left="360"/>
        <w:rPr>
          <w:sz w:val="24"/>
          <w:szCs w:val="24"/>
        </w:rPr>
      </w:pPr>
    </w:p>
    <w:p w:rsidRDefault="00463FC9" w:rsidP="00463FC9" w:rsidR="00463FC9" w:rsidRPr="006842B4">
      <w:pPr>
        <w:ind w:left="360"/>
        <w:rPr>
          <w:sz w:val="24"/>
          <w:szCs w:val="24"/>
        </w:rPr>
      </w:pPr>
      <w:r w:rsidRPr="006842B4">
        <w:rPr>
          <w:sz w:val="24"/>
          <w:szCs w:val="24"/>
        </w:rPr>
        <w:t>Drugi viši isplatni red:</w:t>
      </w:r>
    </w:p>
    <w:p w:rsidRDefault="00463FC9" w:rsidP="00463FC9" w:rsidR="00463FC9" w:rsidRPr="006842B4">
      <w:pPr>
        <w:rPr>
          <w:sz w:val="24"/>
          <w:szCs w:val="24"/>
        </w:rPr>
      </w:pPr>
    </w:p>
    <w:p w:rsidRDefault="00463FC9" w:rsidP="005C62F7" w:rsidR="00463FC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HRVATSKA BANKA ZA OBNOVU I RAZVITAK, Zagreb, Strossmayerov trg 9, OIB: 26702280390, u  iznosu od 15.346.7</w:t>
      </w:r>
      <w:r w:rsidR="008E7DC4" w:rsidRPr="006842B4">
        <w:rPr>
          <w:rFonts w:hAnsi="Times New Roman" w:ascii="Times New Roman"/>
          <w:sz w:val="24"/>
          <w:szCs w:val="24"/>
        </w:rPr>
        <w:t>6</w:t>
      </w:r>
      <w:r w:rsidRPr="006842B4">
        <w:rPr>
          <w:rFonts w:hAnsi="Times New Roman" w:ascii="Times New Roman"/>
          <w:sz w:val="24"/>
          <w:szCs w:val="24"/>
        </w:rPr>
        <w:t>0,70</w:t>
      </w:r>
    </w:p>
    <w:p w:rsidRDefault="00463FC9" w:rsidP="005C62F7" w:rsidR="00463FC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ALCA ZAGREB d.o.o., Zagreb, Koledovčina 2, OIB: 58353015102, u iznosu od 53.922,40 kn</w:t>
      </w:r>
    </w:p>
    <w:p w:rsidRDefault="00463FC9" w:rsidP="005C62F7" w:rsidR="00463FC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KONTO d.o.o., Požega, Zrinska 48, OIB: 59143170280, u iznosu od 53.537,52 kn </w:t>
      </w:r>
    </w:p>
    <w:p w:rsidRDefault="00463FC9" w:rsidP="005C62F7" w:rsidR="00463FC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KONE d.o.o., Zagreb, Zagrebačka cesta 145 A/III, OIB: 15526597734, u iznosu od 27.626,43 kn </w:t>
      </w:r>
    </w:p>
    <w:p w:rsidRDefault="00463FC9" w:rsidP="005C62F7" w:rsidR="00463FC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FINANCIJSKA AGENCIJA, Zagreb, Ulica grada Vukovara 70, OIB: 85821130368, u iznosu od 2.248,87 kn </w:t>
      </w:r>
    </w:p>
    <w:p w:rsidRDefault="00463FC9" w:rsidP="005C62F7" w:rsidR="00463FC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DDM Invest I AG, Švicarska, Baar, Schochenmulestrasse 4, OIB: 41627324374, u iznosu od 467.209,28 kn</w:t>
      </w:r>
    </w:p>
    <w:p w:rsidRDefault="00C91885" w:rsidP="005C62F7" w:rsidR="00C91885"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HEP ELEKTRA d.o.o., Zagreb, Ulica grada Vukovara 37, OIB: 43965974818, u iznosu od 403,23 kn</w:t>
      </w:r>
    </w:p>
    <w:p w:rsidRDefault="00C91885" w:rsidP="005C62F7" w:rsidR="00C91885"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ORYX GRUPA d.o.o, Sesvete, Ljudevita Posavskog 7/A, OIB: 82333208898, u iznosu od 195.051,23 kn </w:t>
      </w:r>
    </w:p>
    <w:p w:rsidRDefault="00A26029" w:rsidP="005C62F7" w:rsidR="00A2602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Proenergy d.o.o., Zagreb, Josipa Marohnića 1, OIB: 63962176928, u iznosu od 77.547,08 kn </w:t>
      </w:r>
    </w:p>
    <w:p w:rsidRDefault="00A26029" w:rsidP="005C62F7" w:rsidR="00A2602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B2 KAPITAL d.o.o., Zagreb, Radnička cesta 41, OIB: 57509775367, u iznosu od 60.440.280,10 kn </w:t>
      </w:r>
    </w:p>
    <w:p w:rsidRDefault="00A26029" w:rsidP="00A26029" w:rsidR="00A2602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ERSTE&amp;STEIERMÄRKISCHE BANK d.d., Rijeka, Jadranski trg 3a, OIB: 23057039320, u iznosu od 1.019.496,84 kn</w:t>
      </w:r>
    </w:p>
    <w:p w:rsidRDefault="00A26029" w:rsidP="005C62F7" w:rsidR="00A2602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LAGUNA TRADE d.o.o., Rogoznica, Uvala Soline br. 1, OIB: 18996348579, u iznosu od 363.906,04 kn </w:t>
      </w:r>
    </w:p>
    <w:p w:rsidRDefault="00A26029" w:rsidP="005C62F7" w:rsidR="00A2602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EUROPEAN BANK FOR RECONSTRUCTION AND DEVELOPMENT (EUROPSKA BANKA ZA OBNOVU I RAZVOJ), Ujedinjeno Kraljevstvo Velike Britanije i Sjeverne Irske, London EC2A 2Jn, One Exchange Square, OIB: 57342666613, u iznosu od 29.944.998,47 kn </w:t>
      </w:r>
    </w:p>
    <w:p w:rsidRDefault="00936F1B" w:rsidP="005C62F7" w:rsidR="00A26029"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 xml:space="preserve">REPUBLIKA HRVATSKA, Zagreb, Savska cesta 41, OIB: 52634238587, u iznosu od 5.402,86 kn </w:t>
      </w:r>
    </w:p>
    <w:p w:rsidRDefault="00936F1B" w:rsidP="005C62F7" w:rsidR="00936F1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REPUBLIKA HRVATSKA, Zagreb, Savska cesta 41, OIB: </w:t>
      </w:r>
      <w:r w:rsidR="00B63CC7" w:rsidRPr="006842B4">
        <w:rPr>
          <w:rFonts w:hAnsi="Times New Roman" w:ascii="Times New Roman"/>
          <w:sz w:val="24"/>
          <w:szCs w:val="24"/>
        </w:rPr>
        <w:t xml:space="preserve">52634238587, u iznosu od 2.845,58 kn </w:t>
      </w:r>
    </w:p>
    <w:p w:rsidRDefault="00936F1B" w:rsidP="005C62F7" w:rsidR="00936F1B"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DIMNJAČARSKA OBRTNIČKA ZADRUGA, Zagreb, Sarajevska 60, </w:t>
      </w:r>
      <w:r w:rsidR="00B63CC7" w:rsidRPr="006842B4">
        <w:rPr>
          <w:rFonts w:hAnsi="Times New Roman" w:ascii="Times New Roman"/>
          <w:sz w:val="24"/>
          <w:szCs w:val="24"/>
        </w:rPr>
        <w:t xml:space="preserve">OIB: 01254445043, u iznosu od 4.341,16 </w:t>
      </w:r>
      <w:r w:rsidR="001269D0" w:rsidRPr="006842B4">
        <w:rPr>
          <w:rFonts w:hAnsi="Times New Roman" w:ascii="Times New Roman"/>
          <w:sz w:val="24"/>
          <w:szCs w:val="24"/>
        </w:rPr>
        <w:t>kn</w:t>
      </w:r>
    </w:p>
    <w:p w:rsidRDefault="001269D0" w:rsidP="005C62F7" w:rsidR="001269D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Odvjetnik Stephen Diaz Gavin, SAD, Washington, 3133 Connecticut Avenue, N.W. Apt. 832, porezni broj: 52-1812757, u iznosu od 226.027,91kn </w:t>
      </w:r>
    </w:p>
    <w:p w:rsidRDefault="001269D0" w:rsidP="005C62F7" w:rsidR="001269D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VODOOPSRBA I ODVODNJA d.o.o., Zagreb, Folnegovićeva 1, OIB: 83416546499, u iznosu od 2.490,32 kn </w:t>
      </w:r>
    </w:p>
    <w:p w:rsidRDefault="001269D0" w:rsidP="005C62F7" w:rsidR="001269D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Allianz Zagreb d.d., Zagreb, Heinzelova 7</w:t>
      </w:r>
      <w:r w:rsidR="003F4198">
        <w:rPr>
          <w:rFonts w:hAnsi="Times New Roman" w:ascii="Times New Roman"/>
          <w:sz w:val="24"/>
          <w:szCs w:val="24"/>
        </w:rPr>
        <w:t>0</w:t>
      </w:r>
      <w:r w:rsidRPr="006842B4">
        <w:rPr>
          <w:rFonts w:hAnsi="Times New Roman" w:ascii="Times New Roman"/>
          <w:sz w:val="24"/>
          <w:szCs w:val="24"/>
        </w:rPr>
        <w:t xml:space="preserve">, OIB: 23759810849, u iznosu od 164.987,69 kn </w:t>
      </w:r>
    </w:p>
    <w:p w:rsidRDefault="008E1E66" w:rsidP="005C62F7" w:rsidR="008E1E66"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Krešimir Lovrić, vl. obrta KRIPTEIA, Velika Gorica, Šetalište Franje Lučića 22, OIB: 11255263935, u iznosu od 77.713,76 kn </w:t>
      </w:r>
    </w:p>
    <w:p w:rsidRDefault="008E1E66" w:rsidP="008E1E66" w:rsidR="008E1E66"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GRADSKA PLINARA ZAGREB-OPSKRBA d.o.o., Zagreb, Radnička cesta 1, OIB: 74364571096, u iznosu od 271.215,49 kn </w:t>
      </w:r>
    </w:p>
    <w:p w:rsidRDefault="008E1E66" w:rsidP="005C62F7" w:rsidR="008E1E66"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HP-HRVATSKA POŠTA d.d., Zagreb, Jurišićeva 13, OIB: 87311810356, u iznosu od 15.313,91 kn </w:t>
      </w:r>
    </w:p>
    <w:p w:rsidRDefault="008E1E66" w:rsidP="008E1E66" w:rsidR="008E1E66"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HRVATSKE VODE, Zagreb, Ulica grada Vukovara 220, OIB: 28921383001, u iznosu od 131.090,18 kn</w:t>
      </w:r>
    </w:p>
    <w:p w:rsidRDefault="008E1E66" w:rsidP="005C62F7" w:rsidR="008E1E66"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HRVATSKI TELEKOM d.d., Zagreb, Roberta Frangeša Mihanovića 9, OIB: 81793146560, u iznosu od 339.041,09 kn </w:t>
      </w:r>
    </w:p>
    <w:p w:rsidRDefault="00580180" w:rsidP="00470684" w:rsidR="008E1E66"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HRVATSKE ŠUME d.o.o., Zagreb, Ulica kneza Branimira 1, OIB: 69693144506, u iznosu od 116.777,55 kn</w:t>
      </w:r>
    </w:p>
    <w:p w:rsidRDefault="00580180" w:rsidP="00580180" w:rsidR="0058018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GRAD ZAGREB</w:t>
      </w:r>
      <w:r w:rsidR="00E52DA6" w:rsidRPr="006842B4">
        <w:rPr>
          <w:rFonts w:hAnsi="Times New Roman" w:ascii="Times New Roman"/>
          <w:sz w:val="24"/>
          <w:szCs w:val="24"/>
        </w:rPr>
        <w:t xml:space="preserve">, Zagreb, Trg Stjepana Radića 1, OIB: </w:t>
      </w:r>
      <w:r w:rsidR="00470684" w:rsidRPr="006842B4">
        <w:rPr>
          <w:rFonts w:hAnsi="Times New Roman" w:ascii="Times New Roman"/>
          <w:sz w:val="24"/>
          <w:szCs w:val="24"/>
        </w:rPr>
        <w:t xml:space="preserve">61817894937, u iznosu od 516.927,02 kn </w:t>
      </w:r>
    </w:p>
    <w:p w:rsidRDefault="00580180" w:rsidP="00470684" w:rsidR="0058018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REPUBLIKA HRVATSKA, Ministarstvo financija, Porezna uprava,</w:t>
      </w:r>
      <w:r w:rsidR="00470684" w:rsidRPr="006842B4">
        <w:rPr>
          <w:rFonts w:hAnsi="Times New Roman" w:ascii="Times New Roman"/>
          <w:sz w:val="24"/>
          <w:szCs w:val="24"/>
        </w:rPr>
        <w:t xml:space="preserve"> Zagreb, Savska cesta 41, OIB: 18683136487, u iznosu od 7.944.032,13 kn </w:t>
      </w:r>
    </w:p>
    <w:p w:rsidRDefault="00580180" w:rsidP="00470684" w:rsidR="00580180"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REPUBLIKA HRVATSKA, Ministarstvo državne imovine,</w:t>
      </w:r>
      <w:r w:rsidR="00470684" w:rsidRPr="006842B4">
        <w:rPr>
          <w:rFonts w:hAnsi="Times New Roman" w:ascii="Times New Roman"/>
          <w:sz w:val="24"/>
          <w:szCs w:val="24"/>
        </w:rPr>
        <w:t xml:space="preserve"> Zagreb, Savska cesta 41, OIB: 52634238587, u iznosu od 200.000,00 kn</w:t>
      </w:r>
    </w:p>
    <w:p w:rsidRDefault="00580180" w:rsidP="00470684" w:rsidR="00580180" w:rsidRPr="00000D13">
      <w:pPr>
        <w:pStyle w:val="Odlomakpopisa"/>
        <w:numPr>
          <w:ilvl w:val="0"/>
          <w:numId w:val="49"/>
        </w:numPr>
        <w:rPr>
          <w:rFonts w:hAnsi="Times New Roman" w:ascii="Times New Roman"/>
          <w:sz w:val="24"/>
          <w:szCs w:val="24"/>
        </w:rPr>
      </w:pPr>
      <w:r w:rsidRPr="006842B4">
        <w:rPr>
          <w:rFonts w:hAnsi="Times New Roman" w:ascii="Times New Roman"/>
          <w:sz w:val="24"/>
          <w:szCs w:val="24"/>
        </w:rPr>
        <w:t>REPUBLIKA HRVATSKA, Ministarstvo obrane,</w:t>
      </w:r>
      <w:r w:rsidR="00470684" w:rsidRPr="006842B4">
        <w:rPr>
          <w:rFonts w:hAnsi="Times New Roman" w:ascii="Times New Roman"/>
          <w:sz w:val="24"/>
          <w:szCs w:val="24"/>
        </w:rPr>
        <w:t xml:space="preserve"> Zagreb, Savska cesta 41, OIB: </w:t>
      </w:r>
      <w:r w:rsidR="00470684" w:rsidRPr="00000D13">
        <w:rPr>
          <w:rFonts w:hAnsi="Times New Roman" w:ascii="Times New Roman"/>
          <w:sz w:val="24"/>
          <w:szCs w:val="24"/>
        </w:rPr>
        <w:t>66486182714, u iznosu od 64.138.934,11</w:t>
      </w:r>
    </w:p>
    <w:p w:rsidRDefault="00580180" w:rsidP="00580180" w:rsidR="00580180" w:rsidRPr="00000D13">
      <w:pPr>
        <w:pStyle w:val="Odlomakpopisa"/>
        <w:numPr>
          <w:ilvl w:val="0"/>
          <w:numId w:val="49"/>
        </w:numPr>
        <w:rPr>
          <w:rFonts w:hAnsi="Times New Roman" w:ascii="Times New Roman"/>
          <w:sz w:val="24"/>
          <w:szCs w:val="24"/>
        </w:rPr>
      </w:pPr>
      <w:r w:rsidRPr="00000D13">
        <w:rPr>
          <w:rFonts w:hAnsi="Times New Roman" w:ascii="Times New Roman"/>
          <w:sz w:val="24"/>
          <w:szCs w:val="24"/>
        </w:rPr>
        <w:t xml:space="preserve">Nenad Vidoš, vl.  obrt za usluge i trgovinu EXOCOMP, </w:t>
      </w:r>
      <w:r w:rsidR="00470684" w:rsidRPr="00000D13">
        <w:rPr>
          <w:rFonts w:hAnsi="Times New Roman" w:ascii="Times New Roman"/>
          <w:sz w:val="24"/>
          <w:szCs w:val="24"/>
        </w:rPr>
        <w:t xml:space="preserve">Kloštar Ivanić, Čemernica Lonjska 34, </w:t>
      </w:r>
      <w:r w:rsidR="003F4198" w:rsidRPr="00000D13">
        <w:rPr>
          <w:rFonts w:hAnsi="Times New Roman" w:ascii="Times New Roman"/>
          <w:sz w:val="24"/>
          <w:szCs w:val="24"/>
        </w:rPr>
        <w:t xml:space="preserve">OIB: 39321034399, </w:t>
      </w:r>
      <w:r w:rsidR="00470684" w:rsidRPr="00000D13">
        <w:rPr>
          <w:rFonts w:hAnsi="Times New Roman" w:ascii="Times New Roman"/>
          <w:sz w:val="24"/>
          <w:szCs w:val="24"/>
        </w:rPr>
        <w:t>u iznosu od 116.062,00 kn</w:t>
      </w:r>
    </w:p>
    <w:p w:rsidRDefault="004A72C7" w:rsidP="00580180" w:rsidR="004A72C7" w:rsidRPr="00000D13">
      <w:pPr>
        <w:pStyle w:val="Odlomakpopisa"/>
        <w:numPr>
          <w:ilvl w:val="0"/>
          <w:numId w:val="49"/>
        </w:numPr>
        <w:rPr>
          <w:rFonts w:hAnsi="Times New Roman" w:ascii="Times New Roman"/>
          <w:sz w:val="24"/>
          <w:szCs w:val="24"/>
        </w:rPr>
      </w:pPr>
      <w:r w:rsidRPr="00000D13">
        <w:rPr>
          <w:rFonts w:hAnsi="Times New Roman" w:ascii="Times New Roman"/>
          <w:sz w:val="24"/>
          <w:szCs w:val="24"/>
        </w:rPr>
        <w:t>PASSAT-PROMET d.o.o</w:t>
      </w:r>
      <w:r w:rsidR="006476B7" w:rsidRPr="00000D13">
        <w:rPr>
          <w:rFonts w:hAnsi="Times New Roman" w:ascii="Times New Roman"/>
          <w:sz w:val="24"/>
          <w:szCs w:val="24"/>
        </w:rPr>
        <w:t xml:space="preserve">., Zagreb, Južna obala III. 12, OIB: </w:t>
      </w:r>
      <w:r w:rsidR="00E850A8" w:rsidRPr="00000D13">
        <w:rPr>
          <w:rFonts w:hAnsi="Times New Roman" w:ascii="Times New Roman"/>
          <w:sz w:val="24"/>
          <w:szCs w:val="24"/>
        </w:rPr>
        <w:t xml:space="preserve">46868778937, u iznosu od </w:t>
      </w:r>
      <w:r w:rsidR="00045EAA" w:rsidRPr="00000D13">
        <w:rPr>
          <w:rFonts w:hAnsi="Times New Roman" w:ascii="Times New Roman"/>
          <w:sz w:val="24"/>
          <w:szCs w:val="24"/>
        </w:rPr>
        <w:t xml:space="preserve">57.701,04 kn </w:t>
      </w:r>
    </w:p>
    <w:p w:rsidRDefault="004A72C7" w:rsidP="00045EAA" w:rsidR="004A72C7" w:rsidRPr="00000D13">
      <w:pPr>
        <w:pStyle w:val="Odlomakpopisa"/>
        <w:numPr>
          <w:ilvl w:val="0"/>
          <w:numId w:val="49"/>
        </w:numPr>
        <w:rPr>
          <w:rFonts w:hAnsi="Times New Roman" w:ascii="Times New Roman"/>
          <w:sz w:val="24"/>
          <w:szCs w:val="24"/>
        </w:rPr>
      </w:pPr>
      <w:r w:rsidRPr="00000D13">
        <w:rPr>
          <w:rFonts w:hAnsi="Times New Roman" w:ascii="Times New Roman"/>
          <w:sz w:val="24"/>
          <w:szCs w:val="24"/>
        </w:rPr>
        <w:t>CROATIA osiguranje d.d.</w:t>
      </w:r>
      <w:r w:rsidR="006476B7" w:rsidRPr="00000D13">
        <w:rPr>
          <w:rFonts w:hAnsi="Times New Roman" w:ascii="Times New Roman"/>
          <w:sz w:val="24"/>
          <w:szCs w:val="24"/>
        </w:rPr>
        <w:t>, Zagreb, Vatroslava Jagića 33, OIB:</w:t>
      </w:r>
      <w:r w:rsidR="00045EAA" w:rsidRPr="00000D13">
        <w:rPr>
          <w:rFonts w:hAnsi="Times New Roman" w:ascii="Times New Roman"/>
          <w:sz w:val="24"/>
          <w:szCs w:val="24"/>
        </w:rPr>
        <w:t xml:space="preserve"> 26187994862, u iznosu od 1.134.941,25 kn </w:t>
      </w:r>
    </w:p>
    <w:p w:rsidRDefault="004A72C7" w:rsidP="006476B7" w:rsidR="004A72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SCHENKER d.o.o.</w:t>
      </w:r>
      <w:r w:rsidR="006476B7" w:rsidRPr="006842B4">
        <w:rPr>
          <w:rFonts w:hAnsi="Times New Roman" w:ascii="Times New Roman"/>
          <w:sz w:val="24"/>
          <w:szCs w:val="24"/>
        </w:rPr>
        <w:t xml:space="preserve">, Rugvica, Dugoselska cesta 5, OIB: </w:t>
      </w:r>
      <w:r w:rsidR="00045EAA" w:rsidRPr="006842B4">
        <w:rPr>
          <w:rFonts w:hAnsi="Times New Roman" w:ascii="Times New Roman"/>
          <w:sz w:val="24"/>
          <w:szCs w:val="24"/>
        </w:rPr>
        <w:t xml:space="preserve">51003352330, u iznosu od 14.957,33 kn </w:t>
      </w:r>
    </w:p>
    <w:p w:rsidRDefault="004A72C7" w:rsidP="00045EAA" w:rsidR="004A72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lastRenderedPageBreak/>
        <w:t xml:space="preserve">REPUBLIKA HRVATSKA, Ministarstvo financija, Carinska uprava, Područni carinski ured Zagreb, </w:t>
      </w:r>
      <w:r w:rsidR="006476B7" w:rsidRPr="006842B4">
        <w:rPr>
          <w:rFonts w:hAnsi="Times New Roman" w:ascii="Times New Roman"/>
          <w:sz w:val="24"/>
          <w:szCs w:val="24"/>
        </w:rPr>
        <w:t xml:space="preserve">Zagreb, Savska cesta 41, OIB: </w:t>
      </w:r>
      <w:r w:rsidR="00045EAA" w:rsidRPr="006842B4">
        <w:rPr>
          <w:rFonts w:hAnsi="Times New Roman" w:ascii="Times New Roman"/>
          <w:sz w:val="24"/>
          <w:szCs w:val="24"/>
        </w:rPr>
        <w:t xml:space="preserve">18683136487, u iznosu od 8.899,22 kn </w:t>
      </w:r>
    </w:p>
    <w:p w:rsidRDefault="004A72C7" w:rsidP="00045EAA" w:rsidR="004A72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BANTEL TRAVEL d.o.o., </w:t>
      </w:r>
      <w:r w:rsidR="006476B7" w:rsidRPr="006842B4">
        <w:rPr>
          <w:rFonts w:hAnsi="Times New Roman" w:ascii="Times New Roman"/>
          <w:sz w:val="24"/>
          <w:szCs w:val="24"/>
        </w:rPr>
        <w:t xml:space="preserve">Zagreb, Zelinska 7, OIB: </w:t>
      </w:r>
      <w:r w:rsidR="00045EAA" w:rsidRPr="006842B4">
        <w:rPr>
          <w:rFonts w:hAnsi="Times New Roman" w:ascii="Times New Roman"/>
          <w:sz w:val="24"/>
          <w:szCs w:val="24"/>
        </w:rPr>
        <w:t>65848935602, u iznosu od</w:t>
      </w:r>
      <w:r w:rsidR="00FD727D" w:rsidRPr="006842B4">
        <w:rPr>
          <w:rFonts w:hAnsi="Times New Roman" w:ascii="Times New Roman"/>
          <w:sz w:val="24"/>
          <w:szCs w:val="24"/>
        </w:rPr>
        <w:t xml:space="preserve"> 177.410,01</w:t>
      </w:r>
      <w:r w:rsidR="00045EAA" w:rsidRPr="006842B4">
        <w:rPr>
          <w:rFonts w:hAnsi="Times New Roman" w:ascii="Times New Roman"/>
          <w:sz w:val="24"/>
          <w:szCs w:val="24"/>
        </w:rPr>
        <w:t xml:space="preserve"> </w:t>
      </w:r>
    </w:p>
    <w:p w:rsidRDefault="004A72C7" w:rsidP="006476B7" w:rsidR="006476B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ERSTE &amp; STEIERMARKISCHE S-LEASNIG, </w:t>
      </w:r>
      <w:r w:rsidR="006476B7" w:rsidRPr="006842B4">
        <w:rPr>
          <w:rFonts w:hAnsi="Times New Roman" w:ascii="Times New Roman"/>
          <w:sz w:val="24"/>
          <w:szCs w:val="24"/>
        </w:rPr>
        <w:t xml:space="preserve">Zagreb, Zelinska 3, OIB: </w:t>
      </w:r>
      <w:r w:rsidR="00045EAA" w:rsidRPr="006842B4">
        <w:rPr>
          <w:rFonts w:hAnsi="Times New Roman" w:ascii="Times New Roman"/>
          <w:sz w:val="24"/>
          <w:szCs w:val="24"/>
        </w:rPr>
        <w:t xml:space="preserve">46550671661, u iznosu od </w:t>
      </w:r>
      <w:r w:rsidR="00FD727D" w:rsidRPr="006842B4">
        <w:rPr>
          <w:rFonts w:hAnsi="Times New Roman" w:ascii="Times New Roman"/>
          <w:sz w:val="24"/>
          <w:szCs w:val="24"/>
        </w:rPr>
        <w:t>31.686,65</w:t>
      </w:r>
    </w:p>
    <w:p w:rsidRDefault="00074CF1" w:rsidP="00074CF1" w:rsidR="004A72C7"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HRVATSKA RADIOTELEVIZIJA, javna ustanova, Zagreb, Prisavlje 3, OIB: 68419124305, u iznosu od 79.255,59 kn </w:t>
      </w:r>
    </w:p>
    <w:p w:rsidRDefault="00074CF1" w:rsidP="00074CF1" w:rsidR="00074CF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Geodetski zavod d.d. – Split, Split, Ruđera Boškovića 20, OIB: 65342447502, u iznosu od 277.129,12 kn </w:t>
      </w:r>
    </w:p>
    <w:p w:rsidRDefault="00074CF1" w:rsidP="00074CF1" w:rsidR="00074CF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ANTUNOVIĆ TA d.o.o., Zagreb, Zagrebačka avenija 100/A, OIB: 93069505794, u iznosu od 37.044,00 kn </w:t>
      </w:r>
    </w:p>
    <w:p w:rsidRDefault="00074CF1" w:rsidP="004460D1" w:rsidR="00074CF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HEP-Operator distribucijskog sustava d.o.o., Elektra Zagreb, Zagreb, Ulica grada Vukovara 37, OIB:</w:t>
      </w:r>
      <w:r w:rsidR="004460D1" w:rsidRPr="006842B4">
        <w:rPr>
          <w:rFonts w:hAnsi="Times New Roman" w:ascii="Times New Roman"/>
          <w:sz w:val="24"/>
          <w:szCs w:val="24"/>
        </w:rPr>
        <w:t xml:space="preserve"> 46830600751, u iznosu od 8.454,70 kn </w:t>
      </w:r>
    </w:p>
    <w:p w:rsidRDefault="00074CF1" w:rsidP="004460D1" w:rsidR="00074CF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INSTITUT IGH d.d., Zagreb, Janka Rakuše 1, OIB:</w:t>
      </w:r>
      <w:r w:rsidR="004460D1" w:rsidRPr="006842B4">
        <w:rPr>
          <w:rFonts w:hAnsi="Times New Roman" w:ascii="Times New Roman"/>
          <w:sz w:val="24"/>
          <w:szCs w:val="24"/>
        </w:rPr>
        <w:t xml:space="preserve"> 79766124714, u iznosu od 13.862,91 kn </w:t>
      </w:r>
    </w:p>
    <w:p w:rsidRDefault="00E612ED" w:rsidP="00074CF1" w:rsidR="00074CF1"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Zagrebački holding d.o.o., Zagreb, Ulica grada Vukovara 41, OIB: 85584865987, u iznosu od 79.755,17 kn </w:t>
      </w:r>
    </w:p>
    <w:p w:rsidRDefault="00E612ED" w:rsidP="00074CF1" w:rsidR="00E612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Dario Lač, vl. E-DESIGN, </w:t>
      </w:r>
      <w:r w:rsidR="005E2558" w:rsidRPr="006842B4">
        <w:rPr>
          <w:rFonts w:hAnsi="Times New Roman" w:ascii="Times New Roman"/>
          <w:sz w:val="24"/>
          <w:szCs w:val="24"/>
        </w:rPr>
        <w:t>Beli Manastir, A. Cesarca 1, OIB: 61601640239, u iznosu od 85.218,33</w:t>
      </w:r>
    </w:p>
    <w:p w:rsidRDefault="00E612ED" w:rsidP="00074CF1" w:rsidR="00E612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REPUBLIKA HRVATSKA, Ministarstvo obrane,</w:t>
      </w:r>
      <w:r w:rsidR="005E2558" w:rsidRPr="006842B4">
        <w:rPr>
          <w:rFonts w:hAnsi="Times New Roman" w:ascii="Times New Roman"/>
          <w:sz w:val="24"/>
          <w:szCs w:val="24"/>
        </w:rPr>
        <w:t xml:space="preserve"> Zagreb, Savska cesta 41, OIB: 66486182714, u iznosu od 16.905,69</w:t>
      </w:r>
    </w:p>
    <w:p w:rsidRDefault="00E612ED" w:rsidP="00074CF1" w:rsidR="00E612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KARLOVAČKA BANKA d.d.,</w:t>
      </w:r>
      <w:r w:rsidR="00BA51A9" w:rsidRPr="006842B4">
        <w:rPr>
          <w:rFonts w:hAnsi="Times New Roman" w:ascii="Times New Roman"/>
          <w:sz w:val="24"/>
          <w:szCs w:val="24"/>
        </w:rPr>
        <w:t xml:space="preserve"> Karlovac, I.G. Kovačića 1, OIB: 08106331075, u iznosu od 1.585,39 kn</w:t>
      </w:r>
    </w:p>
    <w:p w:rsidRDefault="00E612ED" w:rsidP="00074CF1" w:rsidR="00E612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Odvjetničko društvo Uskoković &amp; Partneri d.o.o., </w:t>
      </w:r>
      <w:r w:rsidR="00BA51A9" w:rsidRPr="006842B4">
        <w:rPr>
          <w:rFonts w:hAnsi="Times New Roman" w:ascii="Times New Roman"/>
          <w:sz w:val="24"/>
          <w:szCs w:val="24"/>
        </w:rPr>
        <w:t xml:space="preserve">Varaždin, Aleja kralja Zvonimira 1, OIB: 80328852561, u iznosu od 57.178,50 kn </w:t>
      </w:r>
    </w:p>
    <w:p w:rsidRDefault="00E612ED" w:rsidP="00074CF1" w:rsidR="00E612ED" w:rsidRPr="006842B4">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HEP OPSKRBA d.o.o., </w:t>
      </w:r>
      <w:r w:rsidR="00BA51A9" w:rsidRPr="006842B4">
        <w:rPr>
          <w:rFonts w:hAnsi="Times New Roman" w:ascii="Times New Roman"/>
          <w:sz w:val="24"/>
          <w:szCs w:val="24"/>
        </w:rPr>
        <w:t xml:space="preserve">Zagreb, Ulica grada Vukovara 37, OIB: 63073332379, u iznosu od 67.447,25 kn </w:t>
      </w:r>
    </w:p>
    <w:p w:rsidRDefault="00E612ED" w:rsidP="00000D13" w:rsidR="00CB2673">
      <w:pPr>
        <w:pStyle w:val="Odlomakpopisa"/>
        <w:numPr>
          <w:ilvl w:val="0"/>
          <w:numId w:val="49"/>
        </w:numPr>
        <w:rPr>
          <w:rFonts w:hAnsi="Times New Roman" w:ascii="Times New Roman"/>
          <w:sz w:val="24"/>
          <w:szCs w:val="24"/>
        </w:rPr>
      </w:pPr>
      <w:r w:rsidRPr="006842B4">
        <w:rPr>
          <w:rFonts w:hAnsi="Times New Roman" w:ascii="Times New Roman"/>
          <w:sz w:val="24"/>
          <w:szCs w:val="24"/>
        </w:rPr>
        <w:t xml:space="preserve">WIENER OSIGURANJE d.d., </w:t>
      </w:r>
      <w:r w:rsidR="00BA51A9" w:rsidRPr="006842B4">
        <w:rPr>
          <w:rFonts w:hAnsi="Times New Roman" w:ascii="Times New Roman"/>
          <w:sz w:val="24"/>
          <w:szCs w:val="24"/>
        </w:rPr>
        <w:t>Zagreb, Slovenska 24, OIB: 52848403362, u iznosu od 44.810,44 kn</w:t>
      </w:r>
    </w:p>
    <w:p w:rsidRDefault="00000D13" w:rsidP="00000D13" w:rsidR="00000D13" w:rsidRPr="00000D13">
      <w:pPr>
        <w:pStyle w:val="Odlomakpopisa"/>
        <w:numPr>
          <w:ilvl w:val="0"/>
          <w:numId w:val="49"/>
        </w:numPr>
        <w:rPr>
          <w:rFonts w:hAnsi="Times New Roman" w:ascii="Times New Roman"/>
          <w:sz w:val="24"/>
          <w:szCs w:val="24"/>
        </w:rPr>
      </w:pPr>
    </w:p>
    <w:p w:rsidRDefault="00CB2673" w:rsidP="00BA51A9" w:rsidR="00CB2673" w:rsidRPr="006842B4">
      <w:pPr>
        <w:jc w:val="both"/>
        <w:rPr>
          <w:sz w:val="24"/>
          <w:szCs w:val="24"/>
        </w:rPr>
      </w:pPr>
    </w:p>
    <w:p w:rsidRDefault="0007685D" w:rsidP="00062C2B" w:rsidR="0007685D" w:rsidRPr="006842B4">
      <w:pPr>
        <w:ind w:firstLine="426"/>
        <w:jc w:val="both"/>
        <w:rPr>
          <w:sz w:val="24"/>
          <w:szCs w:val="24"/>
        </w:rPr>
      </w:pPr>
      <w:r w:rsidRPr="006842B4">
        <w:rPr>
          <w:sz w:val="24"/>
          <w:szCs w:val="24"/>
        </w:rPr>
        <w:t>II. Osporene tražbine</w:t>
      </w:r>
    </w:p>
    <w:p w:rsidRDefault="002C1776" w:rsidP="00062C2B" w:rsidR="002C1776" w:rsidRPr="006842B4">
      <w:pPr>
        <w:ind w:firstLine="426"/>
        <w:jc w:val="both"/>
        <w:rPr>
          <w:sz w:val="24"/>
          <w:szCs w:val="24"/>
        </w:rPr>
      </w:pPr>
    </w:p>
    <w:p w:rsidRDefault="00F91DF6" w:rsidP="00F91DF6" w:rsidR="00F91DF6" w:rsidRPr="006842B4">
      <w:pPr>
        <w:ind w:firstLine="426"/>
        <w:jc w:val="both"/>
        <w:rPr>
          <w:sz w:val="24"/>
          <w:szCs w:val="24"/>
        </w:rPr>
      </w:pPr>
      <w:r w:rsidRPr="006842B4">
        <w:rPr>
          <w:sz w:val="24"/>
          <w:szCs w:val="24"/>
        </w:rPr>
        <w:t xml:space="preserve">Prvi viši isplatni red: </w:t>
      </w:r>
    </w:p>
    <w:p w:rsidRDefault="00F91DF6" w:rsidP="00F91DF6" w:rsidR="00F91DF6" w:rsidRPr="006842B4">
      <w:pPr>
        <w:jc w:val="both"/>
        <w:rPr>
          <w:sz w:val="24"/>
          <w:szCs w:val="24"/>
          <w:highlight w:val="lightGray"/>
        </w:rPr>
      </w:pPr>
    </w:p>
    <w:p w:rsidRDefault="00F91DF6" w:rsidP="00F91DF6" w:rsidR="00F91DF6" w:rsidRPr="006842B4">
      <w:pPr>
        <w:ind w:firstLine="426"/>
        <w:jc w:val="both"/>
        <w:rPr>
          <w:sz w:val="24"/>
          <w:szCs w:val="24"/>
        </w:rPr>
      </w:pPr>
      <w:r w:rsidRPr="006842B4">
        <w:rPr>
          <w:sz w:val="24"/>
          <w:szCs w:val="24"/>
        </w:rPr>
        <w:t>Igor Topalović, Zagreb, Menčetićeva 12</w:t>
      </w:r>
      <w:r w:rsidR="00B72ACA" w:rsidRPr="006842B4">
        <w:rPr>
          <w:sz w:val="24"/>
          <w:szCs w:val="24"/>
        </w:rPr>
        <w:t>,</w:t>
      </w:r>
      <w:r w:rsidRPr="006842B4">
        <w:rPr>
          <w:sz w:val="24"/>
          <w:szCs w:val="24"/>
        </w:rPr>
        <w:t xml:space="preserve"> </w:t>
      </w:r>
      <w:r w:rsidRPr="006842B4">
        <w:rPr>
          <w:bCs/>
          <w:sz w:val="24"/>
          <w:szCs w:val="24"/>
        </w:rPr>
        <w:t xml:space="preserve">OIB: </w:t>
      </w:r>
      <w:r w:rsidRPr="006842B4">
        <w:rPr>
          <w:sz w:val="24"/>
          <w:szCs w:val="24"/>
        </w:rPr>
        <w:t>61920181065,</w:t>
      </w:r>
      <w:r w:rsidRPr="006842B4">
        <w:rPr>
          <w:bCs/>
          <w:sz w:val="24"/>
          <w:szCs w:val="24"/>
        </w:rPr>
        <w:t xml:space="preserve"> u iznosu od </w:t>
      </w:r>
      <w:r w:rsidR="00B72ACA" w:rsidRPr="006842B4">
        <w:rPr>
          <w:sz w:val="24"/>
          <w:szCs w:val="24"/>
        </w:rPr>
        <w:t>1.055.301,37 kn.</w:t>
      </w:r>
    </w:p>
    <w:p w:rsidRDefault="00F91DF6" w:rsidP="00F91DF6" w:rsidR="00F91DF6" w:rsidRPr="006842B4">
      <w:pPr>
        <w:ind w:firstLine="426"/>
        <w:jc w:val="both"/>
        <w:rPr>
          <w:sz w:val="24"/>
          <w:szCs w:val="24"/>
          <w:highlight w:val="lightGray"/>
        </w:rPr>
      </w:pPr>
    </w:p>
    <w:p w:rsidRDefault="00F91DF6" w:rsidP="00F91DF6" w:rsidR="00F91DF6" w:rsidRPr="006842B4">
      <w:pPr>
        <w:ind w:firstLine="426"/>
        <w:jc w:val="both"/>
        <w:rPr>
          <w:sz w:val="24"/>
          <w:szCs w:val="24"/>
        </w:rPr>
      </w:pPr>
      <w:r w:rsidRPr="006842B4">
        <w:rPr>
          <w:sz w:val="24"/>
          <w:szCs w:val="24"/>
        </w:rPr>
        <w:lastRenderedPageBreak/>
        <w:t xml:space="preserve">Upućuje se stečajni vjerovnik Igor Topalović, Zagreb, Menčetićeva 12 </w:t>
      </w:r>
      <w:r w:rsidRPr="006842B4">
        <w:rPr>
          <w:bCs/>
          <w:sz w:val="24"/>
          <w:szCs w:val="24"/>
        </w:rPr>
        <w:t xml:space="preserve">OIB: </w:t>
      </w:r>
      <w:r w:rsidRPr="006842B4">
        <w:rPr>
          <w:sz w:val="24"/>
          <w:szCs w:val="24"/>
        </w:rPr>
        <w:t>61920181065, u roku od osam dana od dana pravomoćnosti rješenja o upućivanju u parnicu, odnosno primitka drugostupanjske odluke, na parnicu protiv stečajnog dužnika radi utvrđenja osnovanom osporene tražbine u iznosu od 1.055.301,37 kn.</w:t>
      </w:r>
    </w:p>
    <w:p w:rsidRDefault="00F91DF6" w:rsidP="00F91DF6" w:rsidR="00F91DF6" w:rsidRPr="006842B4">
      <w:pPr>
        <w:ind w:firstLine="426"/>
        <w:jc w:val="both"/>
        <w:rPr>
          <w:sz w:val="24"/>
          <w:szCs w:val="24"/>
        </w:rPr>
      </w:pPr>
    </w:p>
    <w:p w:rsidRDefault="00F91DF6" w:rsidP="00F91DF6" w:rsidR="00F91DF6" w:rsidRPr="006842B4">
      <w:pPr>
        <w:ind w:firstLine="426"/>
        <w:jc w:val="both"/>
        <w:rPr>
          <w:sz w:val="24"/>
          <w:szCs w:val="24"/>
        </w:rPr>
      </w:pPr>
      <w:r w:rsidRPr="006842B4">
        <w:rPr>
          <w:sz w:val="24"/>
          <w:szCs w:val="24"/>
        </w:rPr>
        <w:t xml:space="preserve">Ako stečajni vjerovnik ne pokrene parnicu u dodijeljenom roku, smatrat će se da je odustao od prava na vođenje parnice radi utvrđenja osnovanom osporene tražbine. </w:t>
      </w:r>
    </w:p>
    <w:p w:rsidRDefault="00F91DF6" w:rsidP="00F91DF6" w:rsidR="00F91DF6" w:rsidRPr="006842B4">
      <w:pPr>
        <w:ind w:firstLine="426"/>
        <w:jc w:val="both"/>
        <w:rPr>
          <w:sz w:val="24"/>
          <w:szCs w:val="24"/>
        </w:rPr>
      </w:pPr>
    </w:p>
    <w:p w:rsidRDefault="00F91DF6" w:rsidP="00F91DF6" w:rsidR="00F91DF6" w:rsidRPr="006842B4">
      <w:pPr>
        <w:jc w:val="both"/>
        <w:rPr>
          <w:sz w:val="24"/>
          <w:szCs w:val="24"/>
          <w:highlight w:val="lightGray"/>
        </w:rPr>
      </w:pPr>
    </w:p>
    <w:p w:rsidRDefault="006842B4" w:rsidP="00F91DF6" w:rsidR="006842B4" w:rsidRPr="006842B4">
      <w:pPr>
        <w:jc w:val="both"/>
        <w:rPr>
          <w:sz w:val="24"/>
          <w:szCs w:val="24"/>
          <w:highlight w:val="lightGray"/>
        </w:rPr>
      </w:pPr>
    </w:p>
    <w:p w:rsidRDefault="00F91DF6" w:rsidP="006842B4" w:rsidR="006842B4" w:rsidRPr="006842B4">
      <w:pPr>
        <w:ind w:firstLine="426"/>
        <w:jc w:val="both"/>
        <w:rPr>
          <w:sz w:val="24"/>
          <w:szCs w:val="24"/>
        </w:rPr>
      </w:pPr>
      <w:r w:rsidRPr="006842B4">
        <w:rPr>
          <w:sz w:val="24"/>
          <w:szCs w:val="24"/>
        </w:rPr>
        <w:t>Drugi viši isplatni red</w:t>
      </w:r>
      <w:r w:rsidR="005906F9" w:rsidRPr="006842B4">
        <w:rPr>
          <w:sz w:val="24"/>
          <w:szCs w:val="24"/>
        </w:rPr>
        <w:t>:</w:t>
      </w:r>
    </w:p>
    <w:p w:rsidRDefault="00F91DF6" w:rsidP="00F91DF6" w:rsidR="00F91DF6" w:rsidRPr="006842B4">
      <w:pPr>
        <w:jc w:val="both"/>
        <w:rPr>
          <w:sz w:val="24"/>
          <w:szCs w:val="24"/>
        </w:rPr>
      </w:pPr>
    </w:p>
    <w:p w:rsidRDefault="00F91DF6" w:rsidP="00F91DF6" w:rsidR="00F91DF6" w:rsidRPr="006842B4">
      <w:pPr>
        <w:ind w:firstLine="426"/>
        <w:jc w:val="both"/>
        <w:rPr>
          <w:sz w:val="24"/>
          <w:szCs w:val="24"/>
        </w:rPr>
      </w:pPr>
      <w:r w:rsidRPr="006842B4">
        <w:rPr>
          <w:sz w:val="24"/>
          <w:szCs w:val="24"/>
        </w:rPr>
        <w:t>IGEA d.o.o., Varaždin, Frana Supila 7/b</w:t>
      </w:r>
      <w:r w:rsidRPr="006842B4">
        <w:rPr>
          <w:bCs/>
          <w:sz w:val="24"/>
          <w:szCs w:val="24"/>
        </w:rPr>
        <w:t xml:space="preserve">, OIB: </w:t>
      </w:r>
      <w:r w:rsidRPr="006842B4">
        <w:rPr>
          <w:sz w:val="24"/>
          <w:szCs w:val="24"/>
        </w:rPr>
        <w:t>05954000808</w:t>
      </w:r>
      <w:r w:rsidRPr="006842B4">
        <w:rPr>
          <w:bCs/>
          <w:sz w:val="24"/>
          <w:szCs w:val="24"/>
        </w:rPr>
        <w:t xml:space="preserve">, u iznosu od </w:t>
      </w:r>
      <w:r w:rsidRPr="006842B4">
        <w:rPr>
          <w:sz w:val="24"/>
          <w:szCs w:val="24"/>
        </w:rPr>
        <w:t xml:space="preserve">8.261,76 </w:t>
      </w:r>
      <w:r w:rsidRPr="006842B4">
        <w:rPr>
          <w:bCs/>
          <w:sz w:val="24"/>
          <w:szCs w:val="24"/>
        </w:rPr>
        <w:t>kn</w:t>
      </w:r>
      <w:r w:rsidRPr="006842B4">
        <w:rPr>
          <w:sz w:val="24"/>
          <w:szCs w:val="24"/>
        </w:rPr>
        <w:t>.</w:t>
      </w:r>
    </w:p>
    <w:p w:rsidRDefault="00F91DF6" w:rsidP="00F91DF6" w:rsidR="00F91DF6" w:rsidRPr="006842B4">
      <w:pPr>
        <w:ind w:firstLine="426"/>
        <w:jc w:val="both"/>
        <w:rPr>
          <w:sz w:val="24"/>
          <w:szCs w:val="24"/>
        </w:rPr>
      </w:pPr>
    </w:p>
    <w:p w:rsidRDefault="00F91DF6" w:rsidP="00B72ACA" w:rsidR="00B72ACA" w:rsidRPr="006842B4">
      <w:pPr>
        <w:ind w:firstLine="426"/>
        <w:jc w:val="both"/>
        <w:rPr>
          <w:sz w:val="24"/>
          <w:szCs w:val="24"/>
        </w:rPr>
      </w:pPr>
      <w:r w:rsidRPr="006842B4">
        <w:rPr>
          <w:sz w:val="24"/>
          <w:szCs w:val="24"/>
        </w:rPr>
        <w:t>Upućuje se stečajni vjerovnik IGEA d.o.o., Varaždin, Frana Supila 7/b</w:t>
      </w:r>
      <w:r w:rsidRPr="006842B4">
        <w:rPr>
          <w:bCs/>
          <w:sz w:val="24"/>
          <w:szCs w:val="24"/>
        </w:rPr>
        <w:t xml:space="preserve">, OIB: </w:t>
      </w:r>
      <w:r w:rsidRPr="006842B4">
        <w:rPr>
          <w:sz w:val="24"/>
          <w:szCs w:val="24"/>
        </w:rPr>
        <w:t>05954000808</w:t>
      </w:r>
      <w:r w:rsidR="00B72ACA" w:rsidRPr="006842B4">
        <w:rPr>
          <w:sz w:val="24"/>
          <w:szCs w:val="24"/>
        </w:rPr>
        <w:t>,</w:t>
      </w:r>
      <w:r w:rsidRPr="006842B4">
        <w:rPr>
          <w:sz w:val="24"/>
          <w:szCs w:val="24"/>
        </w:rPr>
        <w:t xml:space="preserve"> u roku od osam dana od dana pravomoćnosti rješenja o upućivanju u parnicu, odnosno primitka drugostupanjske odluke, na parnicu protiv stečajnog dužnika radi utvrđenj</w:t>
      </w:r>
      <w:r w:rsidR="00B72ACA" w:rsidRPr="006842B4">
        <w:rPr>
          <w:sz w:val="24"/>
          <w:szCs w:val="24"/>
        </w:rPr>
        <w:t xml:space="preserve">a osnovanom osporene tražbine u iznosu od 8.261,76 </w:t>
      </w:r>
      <w:r w:rsidR="00B72ACA" w:rsidRPr="006842B4">
        <w:rPr>
          <w:bCs/>
          <w:sz w:val="24"/>
          <w:szCs w:val="24"/>
        </w:rPr>
        <w:t>kn</w:t>
      </w:r>
      <w:r w:rsidR="00B72ACA" w:rsidRPr="006842B4">
        <w:rPr>
          <w:sz w:val="24"/>
          <w:szCs w:val="24"/>
        </w:rPr>
        <w:t>.</w:t>
      </w:r>
    </w:p>
    <w:p w:rsidRDefault="00F91DF6" w:rsidP="00B72ACA" w:rsidR="00F91DF6" w:rsidRPr="006842B4">
      <w:pPr>
        <w:jc w:val="both"/>
        <w:rPr>
          <w:sz w:val="24"/>
          <w:szCs w:val="24"/>
        </w:rPr>
      </w:pPr>
    </w:p>
    <w:p w:rsidRDefault="00F91DF6" w:rsidP="00F91DF6" w:rsidR="00F91DF6" w:rsidRPr="006842B4">
      <w:pPr>
        <w:ind w:firstLine="426"/>
        <w:jc w:val="both"/>
        <w:rPr>
          <w:sz w:val="24"/>
          <w:szCs w:val="24"/>
        </w:rPr>
      </w:pPr>
      <w:r w:rsidRPr="006842B4">
        <w:rPr>
          <w:sz w:val="24"/>
          <w:szCs w:val="24"/>
        </w:rPr>
        <w:t xml:space="preserve">Ako stečajni vjerovnik ne pokrene parnicu u dodijeljenom roku, smatrat će se da je odustao od prava na vođenje parnice radi utvrđenja osnovanom osporene tražbine </w:t>
      </w:r>
      <w:r w:rsidRPr="006842B4">
        <w:rPr>
          <w:bCs/>
          <w:sz w:val="24"/>
          <w:szCs w:val="24"/>
        </w:rPr>
        <w:t xml:space="preserve">u iznosu od </w:t>
      </w:r>
      <w:r w:rsidRPr="006842B4">
        <w:rPr>
          <w:sz w:val="24"/>
          <w:szCs w:val="24"/>
        </w:rPr>
        <w:t xml:space="preserve">8.261,76 </w:t>
      </w:r>
      <w:r w:rsidRPr="006842B4">
        <w:rPr>
          <w:bCs/>
          <w:sz w:val="24"/>
          <w:szCs w:val="24"/>
        </w:rPr>
        <w:t>kn</w:t>
      </w:r>
      <w:r w:rsidRPr="006842B4">
        <w:rPr>
          <w:sz w:val="24"/>
          <w:szCs w:val="24"/>
        </w:rPr>
        <w:t>.</w:t>
      </w:r>
    </w:p>
    <w:p w:rsidRDefault="00F91DF6" w:rsidP="00F91DF6" w:rsidR="00F91DF6" w:rsidRPr="006842B4">
      <w:pPr>
        <w:ind w:firstLine="426"/>
        <w:jc w:val="both"/>
        <w:rPr>
          <w:sz w:val="24"/>
          <w:szCs w:val="24"/>
        </w:rPr>
      </w:pPr>
    </w:p>
    <w:p w:rsidRDefault="005906F9" w:rsidP="00F91DF6" w:rsidR="005906F9" w:rsidRPr="006842B4">
      <w:pPr>
        <w:ind w:firstLine="426"/>
        <w:jc w:val="both"/>
        <w:rPr>
          <w:sz w:val="24"/>
          <w:szCs w:val="24"/>
        </w:rPr>
      </w:pPr>
    </w:p>
    <w:p w:rsidRDefault="005906F9" w:rsidP="00F91DF6" w:rsidR="005906F9" w:rsidRPr="006842B4">
      <w:pPr>
        <w:ind w:firstLine="426"/>
        <w:jc w:val="both"/>
        <w:rPr>
          <w:sz w:val="24"/>
          <w:szCs w:val="24"/>
        </w:rPr>
      </w:pPr>
    </w:p>
    <w:p w:rsidRDefault="00F91DF6" w:rsidP="00F91DF6" w:rsidR="00F91DF6" w:rsidRPr="006842B4">
      <w:pPr>
        <w:ind w:firstLine="426"/>
        <w:jc w:val="both"/>
        <w:rPr>
          <w:sz w:val="24"/>
          <w:szCs w:val="24"/>
        </w:rPr>
      </w:pPr>
      <w:r w:rsidRPr="006842B4">
        <w:rPr>
          <w:sz w:val="24"/>
          <w:szCs w:val="24"/>
        </w:rPr>
        <w:t>REPUBLIKA HRVATSKA, Ministarstvo financija, Porezna uprava</w:t>
      </w:r>
      <w:r w:rsidRPr="006842B4">
        <w:rPr>
          <w:bCs/>
          <w:sz w:val="24"/>
          <w:szCs w:val="24"/>
        </w:rPr>
        <w:t xml:space="preserve">, </w:t>
      </w:r>
      <w:r w:rsidRPr="006842B4">
        <w:rPr>
          <w:sz w:val="24"/>
          <w:szCs w:val="24"/>
        </w:rPr>
        <w:t xml:space="preserve">Zagreb, Savska cesta 41, </w:t>
      </w:r>
      <w:r w:rsidRPr="006842B4">
        <w:rPr>
          <w:bCs/>
          <w:sz w:val="24"/>
          <w:szCs w:val="24"/>
        </w:rPr>
        <w:t xml:space="preserve">OIB: </w:t>
      </w:r>
      <w:r w:rsidRPr="006842B4">
        <w:rPr>
          <w:sz w:val="24"/>
          <w:szCs w:val="24"/>
        </w:rPr>
        <w:t>18683136487</w:t>
      </w:r>
      <w:r w:rsidRPr="006842B4">
        <w:rPr>
          <w:bCs/>
          <w:sz w:val="24"/>
          <w:szCs w:val="24"/>
        </w:rPr>
        <w:t xml:space="preserve">, u iznosu od </w:t>
      </w:r>
      <w:r w:rsidRPr="006842B4">
        <w:rPr>
          <w:sz w:val="24"/>
          <w:szCs w:val="24"/>
        </w:rPr>
        <w:t xml:space="preserve">1.300.674,23 </w:t>
      </w:r>
      <w:r w:rsidRPr="006842B4">
        <w:rPr>
          <w:bCs/>
          <w:sz w:val="24"/>
          <w:szCs w:val="24"/>
        </w:rPr>
        <w:t>kn</w:t>
      </w:r>
      <w:r w:rsidRPr="006842B4">
        <w:rPr>
          <w:sz w:val="24"/>
          <w:szCs w:val="24"/>
        </w:rPr>
        <w:t>.</w:t>
      </w:r>
    </w:p>
    <w:p w:rsidRDefault="00F91DF6" w:rsidP="00F91DF6" w:rsidR="00F91DF6" w:rsidRPr="006842B4">
      <w:pPr>
        <w:ind w:firstLine="426"/>
        <w:jc w:val="both"/>
        <w:rPr>
          <w:sz w:val="24"/>
          <w:szCs w:val="24"/>
        </w:rPr>
      </w:pPr>
    </w:p>
    <w:p w:rsidRDefault="00F91DF6" w:rsidP="00F91DF6" w:rsidR="00F91DF6" w:rsidRPr="006842B4">
      <w:pPr>
        <w:ind w:firstLine="426"/>
        <w:jc w:val="both"/>
        <w:rPr>
          <w:sz w:val="24"/>
          <w:szCs w:val="24"/>
        </w:rPr>
      </w:pPr>
      <w:r w:rsidRPr="006842B4">
        <w:rPr>
          <w:sz w:val="24"/>
          <w:szCs w:val="24"/>
        </w:rPr>
        <w:t xml:space="preserve">Upućuje se stečajni upravitelj Zvonimir Bodrožić, u roku od osam dana od dana pravomoćnosti rješenja o upućivanju u parnicu, odnosno primitka drugostupanjske odluke  na parnicu radi dokazivanja osnovanosti svog osporavanja tražbine u dijelu za iznos od 1.300.674,23 </w:t>
      </w:r>
      <w:r w:rsidRPr="006842B4">
        <w:rPr>
          <w:bCs/>
          <w:sz w:val="24"/>
          <w:szCs w:val="24"/>
        </w:rPr>
        <w:t>kn</w:t>
      </w:r>
      <w:r w:rsidRPr="006842B4">
        <w:rPr>
          <w:sz w:val="24"/>
          <w:szCs w:val="24"/>
        </w:rPr>
        <w:t>.</w:t>
      </w:r>
    </w:p>
    <w:p w:rsidRDefault="00F91DF6" w:rsidP="00F91DF6" w:rsidR="00F91DF6" w:rsidRPr="006842B4">
      <w:pPr>
        <w:jc w:val="both"/>
        <w:rPr>
          <w:sz w:val="24"/>
          <w:szCs w:val="24"/>
        </w:rPr>
      </w:pPr>
    </w:p>
    <w:p w:rsidRDefault="00F91DF6" w:rsidP="00F91DF6" w:rsidR="00F91DF6" w:rsidRPr="006842B4">
      <w:pPr>
        <w:ind w:firstLine="426"/>
        <w:jc w:val="both"/>
        <w:rPr>
          <w:sz w:val="24"/>
          <w:szCs w:val="24"/>
        </w:rPr>
      </w:pPr>
      <w:r w:rsidRPr="006842B4">
        <w:rPr>
          <w:sz w:val="24"/>
          <w:szCs w:val="24"/>
        </w:rPr>
        <w:t xml:space="preserve">Ako stečajni upravitelj Zvonimir Bodrožić ne pokrene parnicu u dodijeljenom roku, smatrat će se da je odustao od prava na vođenje parnice radi dokazivanja osnovanosti svog osporavanja tražbine u dijelu za iznos od 1.300.674,23 </w:t>
      </w:r>
      <w:r w:rsidRPr="006842B4">
        <w:rPr>
          <w:bCs/>
          <w:sz w:val="24"/>
          <w:szCs w:val="24"/>
        </w:rPr>
        <w:t>kn</w:t>
      </w:r>
      <w:r w:rsidRPr="006842B4">
        <w:rPr>
          <w:sz w:val="24"/>
          <w:szCs w:val="24"/>
        </w:rPr>
        <w:t>.</w:t>
      </w:r>
    </w:p>
    <w:p w:rsidRDefault="00F91DF6" w:rsidP="00F91DF6" w:rsidR="00F91DF6" w:rsidRPr="006842B4">
      <w:pPr>
        <w:ind w:firstLine="426"/>
        <w:jc w:val="both"/>
        <w:rPr>
          <w:sz w:val="24"/>
          <w:szCs w:val="24"/>
        </w:rPr>
      </w:pPr>
    </w:p>
    <w:p w:rsidRDefault="00F91DF6" w:rsidP="00F91DF6" w:rsidR="00F91DF6" w:rsidRPr="006842B4">
      <w:pPr>
        <w:ind w:firstLine="720"/>
        <w:jc w:val="both"/>
        <w:rPr>
          <w:sz w:val="24"/>
          <w:szCs w:val="24"/>
          <w:u w:val="single"/>
        </w:rPr>
      </w:pPr>
    </w:p>
    <w:p w:rsidRDefault="005906F9" w:rsidP="00F91DF6" w:rsidR="005906F9" w:rsidRPr="006842B4">
      <w:pPr>
        <w:ind w:firstLine="720"/>
        <w:jc w:val="both"/>
        <w:rPr>
          <w:sz w:val="24"/>
          <w:szCs w:val="24"/>
          <w:u w:val="single"/>
        </w:rPr>
      </w:pPr>
    </w:p>
    <w:p w:rsidRDefault="00F91DF6" w:rsidP="00F91DF6" w:rsidR="00F91DF6" w:rsidRPr="006842B4">
      <w:pPr>
        <w:jc w:val="center"/>
        <w:rPr>
          <w:sz w:val="24"/>
          <w:szCs w:val="24"/>
        </w:rPr>
      </w:pPr>
      <w:r w:rsidRPr="006842B4">
        <w:rPr>
          <w:sz w:val="24"/>
          <w:szCs w:val="24"/>
        </w:rPr>
        <w:t>Obrazloženje</w:t>
      </w:r>
    </w:p>
    <w:p w:rsidRDefault="00F91DF6" w:rsidP="00F91DF6" w:rsidR="00F91DF6" w:rsidRPr="006842B4">
      <w:pPr>
        <w:jc w:val="center"/>
        <w:rPr>
          <w:sz w:val="24"/>
          <w:szCs w:val="24"/>
          <w:highlight w:val="lightGray"/>
        </w:rPr>
      </w:pPr>
    </w:p>
    <w:p w:rsidRDefault="00F91DF6" w:rsidP="00F91DF6" w:rsidR="00F91DF6" w:rsidRPr="006842B4">
      <w:pPr>
        <w:ind w:firstLine="720"/>
        <w:jc w:val="both"/>
        <w:rPr>
          <w:sz w:val="24"/>
          <w:szCs w:val="24"/>
        </w:rPr>
      </w:pPr>
      <w:r w:rsidRPr="006842B4">
        <w:rPr>
          <w:sz w:val="24"/>
          <w:szCs w:val="24"/>
        </w:rPr>
        <w:t xml:space="preserve">Na ispitnom ročištu održanom 17. listopada 2018. ispitane su sve prijavljene tražbine prema iznosima i redu koje su prijavljene u roku. Nakon navedenog ispitnog ročišta, sud je na temelju odredbe čl. 264. Stečajnog zakona („Narodne novine“ broj 71/15, dalje. SZ), sastavio tablicu ispitanih tražbina u koju su za svaku prijavljenu </w:t>
      </w:r>
      <w:r w:rsidRPr="006842B4">
        <w:rPr>
          <w:sz w:val="24"/>
          <w:szCs w:val="24"/>
        </w:rPr>
        <w:lastRenderedPageBreak/>
        <w:t>tražbinu uneseni podatci o tome u kojoj je mjeri tražbina utvrđena prema svom iznosu i svom redu odnosno u kojoj je mjeri tražbina osporena te tko je tražbinu osporio.</w:t>
      </w:r>
    </w:p>
    <w:p w:rsidRDefault="00F91DF6" w:rsidP="00F91DF6" w:rsidR="00F91DF6" w:rsidRPr="006842B4">
      <w:pPr>
        <w:jc w:val="both"/>
        <w:rPr>
          <w:sz w:val="24"/>
          <w:szCs w:val="24"/>
        </w:rPr>
      </w:pPr>
    </w:p>
    <w:p w:rsidRDefault="00F91DF6" w:rsidP="00F91DF6" w:rsidR="00F91DF6" w:rsidRPr="006842B4">
      <w:pPr>
        <w:ind w:firstLine="720"/>
        <w:jc w:val="both"/>
        <w:rPr>
          <w:sz w:val="24"/>
          <w:szCs w:val="24"/>
        </w:rPr>
      </w:pPr>
      <w:r w:rsidRPr="006842B4">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F91DF6" w:rsidP="00F91DF6" w:rsidR="00F91DF6" w:rsidRPr="006842B4">
      <w:pPr>
        <w:ind w:firstLine="720"/>
        <w:jc w:val="both"/>
        <w:rPr>
          <w:sz w:val="24"/>
          <w:szCs w:val="24"/>
        </w:rPr>
      </w:pPr>
    </w:p>
    <w:p w:rsidRDefault="00F91DF6" w:rsidP="00F91DF6" w:rsidR="00F91DF6" w:rsidRPr="006842B4">
      <w:pPr>
        <w:ind w:firstLine="426"/>
        <w:jc w:val="both"/>
        <w:rPr>
          <w:sz w:val="24"/>
          <w:szCs w:val="24"/>
        </w:rPr>
      </w:pPr>
      <w:r w:rsidRPr="006842B4">
        <w:rPr>
          <w:sz w:val="24"/>
          <w:szCs w:val="24"/>
        </w:rPr>
        <w:t xml:space="preserve">Tražbine prvog i drugog višeg isplatnog reda, navedenu u točki II. izreke, osporio je stečajni upravitelj. </w:t>
      </w:r>
    </w:p>
    <w:p w:rsidRDefault="00F91DF6" w:rsidP="00F91DF6" w:rsidR="00F91DF6" w:rsidRPr="006842B4">
      <w:pPr>
        <w:ind w:firstLine="426"/>
        <w:jc w:val="both"/>
        <w:rPr>
          <w:sz w:val="24"/>
          <w:szCs w:val="24"/>
        </w:rPr>
      </w:pPr>
    </w:p>
    <w:p w:rsidRDefault="00F91DF6" w:rsidP="00F91DF6" w:rsidR="00F91DF6" w:rsidRPr="006842B4">
      <w:pPr>
        <w:ind w:firstLine="426"/>
        <w:jc w:val="both"/>
        <w:rPr>
          <w:bCs/>
          <w:sz w:val="24"/>
          <w:szCs w:val="24"/>
        </w:rPr>
      </w:pPr>
      <w:r w:rsidRPr="006842B4">
        <w:rPr>
          <w:sz w:val="24"/>
          <w:szCs w:val="24"/>
        </w:rPr>
        <w:t xml:space="preserve">Stečajni upravitelj osporio je tražbinu stečajnog vjerovnika Igora Topalovića, Zagreb, Menčetićeva 12 </w:t>
      </w:r>
      <w:r w:rsidRPr="006842B4">
        <w:rPr>
          <w:bCs/>
          <w:sz w:val="24"/>
          <w:szCs w:val="24"/>
        </w:rPr>
        <w:t xml:space="preserve">OIB: </w:t>
      </w:r>
      <w:r w:rsidRPr="006842B4">
        <w:rPr>
          <w:sz w:val="24"/>
          <w:szCs w:val="24"/>
        </w:rPr>
        <w:t>61920181065,</w:t>
      </w:r>
      <w:r w:rsidRPr="006842B4">
        <w:rPr>
          <w:bCs/>
          <w:sz w:val="24"/>
          <w:szCs w:val="24"/>
        </w:rPr>
        <w:t xml:space="preserve"> u iznosu od </w:t>
      </w:r>
      <w:r w:rsidRPr="006842B4">
        <w:rPr>
          <w:sz w:val="24"/>
          <w:szCs w:val="24"/>
        </w:rPr>
        <w:t xml:space="preserve">1.055.301,37 kn. Kao </w:t>
      </w:r>
      <w:r w:rsidRPr="006842B4">
        <w:rPr>
          <w:bCs/>
          <w:sz w:val="24"/>
          <w:szCs w:val="24"/>
        </w:rPr>
        <w:t>razlog osporavanja naveo da se tražbina temelji na Ugovoru o radu i Odluci o poslovno uvjetovanom otkazu o radu od 30. svibnja 2011. Naime, prema navodima stečajnog upravitelja pred Općinskim radnim sudom u Zagrebu i  Županijskim sudom u Zagrebu vodio se postupak radi utvrđenja nedopuštenosti odluke poslodavca (ovdje dužnika) o poslovno uvjetovanom otkazu radnika (ovdje vjerovnika) Igora Topalovića, koji predmet se trenutno nalazi pri Vrhovnom sudu Republike Hrvatske, po izjavljenoj reviziji tužitelja. Zbog navedenog vjerovnik Igor Topalović, kao tužitelj pokrenuo nekoliko parničnih postupaka radi naknade štete iz radnog odnosa (izgubljene zarade), pri Općinskom radnom sudu u Zagrebu. Prema navodima stečajnog upravitelja osporena tražbina nije prijavljena na temelju ovršne isprave.</w:t>
      </w:r>
    </w:p>
    <w:p w:rsidRDefault="00F91DF6" w:rsidP="00F91DF6" w:rsidR="00F91DF6" w:rsidRPr="006842B4">
      <w:pPr>
        <w:ind w:firstLine="720"/>
        <w:jc w:val="both"/>
        <w:rPr>
          <w:bCs/>
          <w:sz w:val="24"/>
          <w:szCs w:val="24"/>
          <w:highlight w:val="yellow"/>
        </w:rPr>
      </w:pPr>
    </w:p>
    <w:p w:rsidRDefault="00F91DF6" w:rsidP="00F91DF6" w:rsidR="00F91DF6" w:rsidRPr="006842B4">
      <w:pPr>
        <w:ind w:firstLine="720"/>
        <w:jc w:val="both"/>
        <w:rPr>
          <w:sz w:val="24"/>
          <w:szCs w:val="24"/>
        </w:rPr>
      </w:pPr>
      <w:r w:rsidRPr="006842B4">
        <w:rPr>
          <w:sz w:val="24"/>
          <w:szCs w:val="24"/>
        </w:rP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F91DF6" w:rsidP="00F91DF6" w:rsidR="00F91DF6" w:rsidRPr="006842B4">
      <w:pPr>
        <w:ind w:firstLine="426"/>
        <w:jc w:val="both"/>
        <w:rPr>
          <w:bCs/>
          <w:sz w:val="24"/>
          <w:szCs w:val="24"/>
        </w:rPr>
      </w:pPr>
    </w:p>
    <w:p w:rsidRDefault="00F91DF6" w:rsidP="00F91DF6" w:rsidR="00F91DF6" w:rsidRPr="006842B4">
      <w:pPr>
        <w:ind w:firstLine="720"/>
        <w:jc w:val="both"/>
        <w:rPr>
          <w:sz w:val="24"/>
          <w:szCs w:val="24"/>
        </w:rPr>
      </w:pPr>
      <w:r w:rsidRPr="006842B4">
        <w:rPr>
          <w:sz w:val="24"/>
          <w:szCs w:val="24"/>
        </w:rPr>
        <w:t xml:space="preserve">S obzirom na to da je stečajni upravitelj osporio navedenu tražbinu, koja nije prijavljena na temelju ovršne isprave, sud je na temelju odredbe čl. 266. st. 1. SZ-a vjerovnika Igora Topalovića, Zagreb, Menčetićeva 12 </w:t>
      </w:r>
      <w:r w:rsidRPr="006842B4">
        <w:rPr>
          <w:bCs/>
          <w:sz w:val="24"/>
          <w:szCs w:val="24"/>
        </w:rPr>
        <w:t xml:space="preserve">OIB: </w:t>
      </w:r>
      <w:r w:rsidRPr="006842B4">
        <w:rPr>
          <w:sz w:val="24"/>
          <w:szCs w:val="24"/>
        </w:rPr>
        <w:t>61920181065, uputio na parnicu protiv stečajnoga dužnika radi utvrđivanja osporene tražbine</w:t>
      </w:r>
      <w:r w:rsidR="00000D13">
        <w:rPr>
          <w:sz w:val="24"/>
          <w:szCs w:val="24"/>
        </w:rPr>
        <w:t xml:space="preserve"> </w:t>
      </w:r>
      <w:r w:rsidRPr="006842B4">
        <w:rPr>
          <w:bCs/>
          <w:sz w:val="24"/>
          <w:szCs w:val="24"/>
        </w:rPr>
        <w:t xml:space="preserve">u iznosu od </w:t>
      </w:r>
      <w:r w:rsidRPr="006842B4">
        <w:rPr>
          <w:sz w:val="24"/>
          <w:szCs w:val="24"/>
        </w:rPr>
        <w:t>1.055.301,37 kn</w:t>
      </w:r>
      <w:r w:rsidRPr="006842B4">
        <w:rPr>
          <w:bCs/>
          <w:sz w:val="24"/>
          <w:szCs w:val="24"/>
        </w:rPr>
        <w:t xml:space="preserve"> </w:t>
      </w:r>
      <w:r w:rsidRPr="006842B4">
        <w:rPr>
          <w:sz w:val="24"/>
          <w:szCs w:val="24"/>
        </w:rPr>
        <w:t>(točka II. izreke).</w:t>
      </w:r>
    </w:p>
    <w:p w:rsidRDefault="00F91DF6" w:rsidP="00F91DF6" w:rsidR="00F91DF6" w:rsidRPr="006842B4">
      <w:pPr>
        <w:ind w:firstLine="720"/>
        <w:jc w:val="both"/>
        <w:rPr>
          <w:sz w:val="24"/>
          <w:szCs w:val="24"/>
        </w:rPr>
      </w:pPr>
    </w:p>
    <w:p w:rsidRDefault="00F91DF6" w:rsidP="00F91DF6" w:rsidR="00F91DF6" w:rsidRPr="006842B4">
      <w:pPr>
        <w:ind w:firstLine="720"/>
        <w:jc w:val="both"/>
        <w:rPr>
          <w:bCs/>
          <w:sz w:val="24"/>
          <w:szCs w:val="24"/>
        </w:rPr>
      </w:pPr>
      <w:r w:rsidRPr="006842B4">
        <w:rPr>
          <w:sz w:val="24"/>
          <w:szCs w:val="24"/>
        </w:rPr>
        <w:t>Stečajni upravitelj osporio je tražbinu stečajnog vjerovnika</w:t>
      </w:r>
      <w:r w:rsidRPr="006842B4">
        <w:rPr>
          <w:bCs/>
          <w:sz w:val="24"/>
          <w:szCs w:val="24"/>
        </w:rPr>
        <w:t xml:space="preserve"> drugog višeg isplatnog reda</w:t>
      </w:r>
      <w:r w:rsidRPr="006842B4">
        <w:rPr>
          <w:sz w:val="24"/>
          <w:szCs w:val="24"/>
        </w:rPr>
        <w:t xml:space="preserve"> IGEA d.o.o., Varaždin, Frana Supila 7/b</w:t>
      </w:r>
      <w:r w:rsidRPr="006842B4">
        <w:rPr>
          <w:bCs/>
          <w:sz w:val="24"/>
          <w:szCs w:val="24"/>
        </w:rPr>
        <w:t xml:space="preserve">, OIB: </w:t>
      </w:r>
      <w:r w:rsidRPr="006842B4">
        <w:rPr>
          <w:sz w:val="24"/>
          <w:szCs w:val="24"/>
        </w:rPr>
        <w:t>05954000808</w:t>
      </w:r>
      <w:r w:rsidRPr="006842B4">
        <w:rPr>
          <w:bCs/>
          <w:sz w:val="24"/>
          <w:szCs w:val="24"/>
        </w:rPr>
        <w:t xml:space="preserve">, u iznosu od </w:t>
      </w:r>
      <w:r w:rsidRPr="006842B4">
        <w:rPr>
          <w:sz w:val="24"/>
          <w:szCs w:val="24"/>
        </w:rPr>
        <w:t xml:space="preserve">8.261,76 </w:t>
      </w:r>
      <w:r w:rsidRPr="006842B4">
        <w:rPr>
          <w:bCs/>
          <w:sz w:val="24"/>
          <w:szCs w:val="24"/>
        </w:rPr>
        <w:t>kn, a kao razlog osporavanja naveo je da je tražbina u zastari. Prema navodima stečajnog upravitelja osporena tražbina nije prijavljena na temelju ovršne isprave.</w:t>
      </w:r>
    </w:p>
    <w:p w:rsidRDefault="00F91DF6" w:rsidP="00F91DF6" w:rsidR="00F91DF6" w:rsidRPr="006842B4">
      <w:pPr>
        <w:ind w:firstLine="720"/>
        <w:jc w:val="both"/>
        <w:rPr>
          <w:sz w:val="24"/>
          <w:szCs w:val="24"/>
        </w:rPr>
      </w:pPr>
    </w:p>
    <w:p w:rsidRDefault="00F91DF6" w:rsidP="00F91DF6" w:rsidR="00F91DF6" w:rsidRPr="006842B4">
      <w:pPr>
        <w:ind w:firstLine="720"/>
        <w:jc w:val="both"/>
        <w:rPr>
          <w:sz w:val="24"/>
          <w:szCs w:val="24"/>
        </w:rPr>
      </w:pPr>
      <w:r w:rsidRPr="006842B4">
        <w:rPr>
          <w:sz w:val="24"/>
          <w:szCs w:val="24"/>
        </w:rPr>
        <w:lastRenderedPageBreak/>
        <w:t>S obzirom na to da je stečajni upravitelj osporio navedenu tražbinu, koja nije prijavljena na temelju ovršne isprave, sud je na temelju odredbe čl. 266. st. 1. SZ-a vjerovnika IGEA d.o.o., Varaždin, Frana Supila 7/b</w:t>
      </w:r>
      <w:r w:rsidRPr="006842B4">
        <w:rPr>
          <w:bCs/>
          <w:sz w:val="24"/>
          <w:szCs w:val="24"/>
        </w:rPr>
        <w:t xml:space="preserve">, OIB: </w:t>
      </w:r>
      <w:r w:rsidRPr="006842B4">
        <w:rPr>
          <w:sz w:val="24"/>
          <w:szCs w:val="24"/>
        </w:rPr>
        <w:t>05954000808</w:t>
      </w:r>
      <w:r w:rsidRPr="006842B4">
        <w:rPr>
          <w:bCs/>
          <w:sz w:val="24"/>
          <w:szCs w:val="24"/>
        </w:rPr>
        <w:t xml:space="preserve">, </w:t>
      </w:r>
      <w:r w:rsidRPr="006842B4">
        <w:rPr>
          <w:sz w:val="24"/>
          <w:szCs w:val="24"/>
        </w:rPr>
        <w:t xml:space="preserve">uputio na parnicu protiv stečajnoga dužnika radi utvrđivanja osporene tražbine u iznosu od 8.261,76 </w:t>
      </w:r>
      <w:r w:rsidRPr="006842B4">
        <w:rPr>
          <w:bCs/>
          <w:sz w:val="24"/>
          <w:szCs w:val="24"/>
        </w:rPr>
        <w:t xml:space="preserve">kn </w:t>
      </w:r>
      <w:r w:rsidRPr="006842B4">
        <w:rPr>
          <w:sz w:val="24"/>
          <w:szCs w:val="24"/>
        </w:rPr>
        <w:t>(točka II. izreke).</w:t>
      </w:r>
    </w:p>
    <w:p w:rsidRDefault="00F91DF6" w:rsidP="00F91DF6" w:rsidR="00F91DF6" w:rsidRPr="006842B4">
      <w:pPr>
        <w:jc w:val="both"/>
        <w:rPr>
          <w:bCs/>
          <w:sz w:val="24"/>
          <w:szCs w:val="24"/>
        </w:rPr>
      </w:pPr>
    </w:p>
    <w:p w:rsidRDefault="00F91DF6" w:rsidP="00F91DF6" w:rsidR="00F91DF6" w:rsidRPr="006842B4">
      <w:pPr>
        <w:ind w:firstLine="426"/>
        <w:jc w:val="both"/>
        <w:rPr>
          <w:sz w:val="24"/>
          <w:szCs w:val="24"/>
        </w:rPr>
      </w:pPr>
      <w:r w:rsidRPr="006842B4">
        <w:rPr>
          <w:bCs/>
          <w:sz w:val="24"/>
          <w:szCs w:val="24"/>
        </w:rPr>
        <w:t xml:space="preserve">Osim toga, stečajni upravitelj osporio je i tražbinu </w:t>
      </w:r>
      <w:r w:rsidRPr="006842B4">
        <w:rPr>
          <w:sz w:val="24"/>
          <w:szCs w:val="24"/>
        </w:rPr>
        <w:t>stečajnog vjerovnika</w:t>
      </w:r>
      <w:r w:rsidRPr="006842B4">
        <w:rPr>
          <w:bCs/>
          <w:sz w:val="24"/>
          <w:szCs w:val="24"/>
        </w:rPr>
        <w:t xml:space="preserve"> drugog višeg </w:t>
      </w:r>
      <w:r w:rsidRPr="00000D13">
        <w:rPr>
          <w:bCs/>
          <w:sz w:val="24"/>
          <w:szCs w:val="24"/>
        </w:rPr>
        <w:t>isplatnog reda Republike Hrvatske, Ministarstva financija, Porezne uprave u dijelu, odnosno za iznos od 1.300.674,23 kn</w:t>
      </w:r>
      <w:r w:rsidR="0042779D">
        <w:rPr>
          <w:bCs/>
          <w:sz w:val="24"/>
          <w:szCs w:val="24"/>
        </w:rPr>
        <w:t xml:space="preserve"> (od ukupno</w:t>
      </w:r>
      <w:r w:rsidR="00000D13" w:rsidRPr="00000D13">
        <w:rPr>
          <w:bCs/>
          <w:sz w:val="24"/>
          <w:szCs w:val="24"/>
        </w:rPr>
        <w:t xml:space="preserve"> prijavljene tražbine u iznosu od </w:t>
      </w:r>
      <w:r w:rsidR="00000D13" w:rsidRPr="00000D13">
        <w:rPr>
          <w:sz w:val="24"/>
          <w:szCs w:val="24"/>
        </w:rPr>
        <w:t>9.244.706,36</w:t>
      </w:r>
      <w:r w:rsidR="00000D13">
        <w:rPr>
          <w:sz w:val="24"/>
          <w:szCs w:val="24"/>
        </w:rPr>
        <w:t xml:space="preserve"> kn</w:t>
      </w:r>
      <w:r w:rsidR="0042779D">
        <w:rPr>
          <w:sz w:val="24"/>
          <w:szCs w:val="24"/>
        </w:rPr>
        <w:t xml:space="preserve">, koja je u dijelu za iznos od </w:t>
      </w:r>
      <w:r w:rsidR="0042779D" w:rsidRPr="006842B4">
        <w:rPr>
          <w:sz w:val="24"/>
          <w:szCs w:val="24"/>
        </w:rPr>
        <w:t>7.944.032,13 kn</w:t>
      </w:r>
      <w:r w:rsidR="0042779D">
        <w:rPr>
          <w:sz w:val="24"/>
          <w:szCs w:val="24"/>
        </w:rPr>
        <w:t xml:space="preserve"> utvrđena priznatom u drugom višem isplatnom redu; točka I. 138. izreke ovog rješenja</w:t>
      </w:r>
      <w:r w:rsidR="00000D13">
        <w:rPr>
          <w:sz w:val="24"/>
          <w:szCs w:val="24"/>
        </w:rPr>
        <w:t>)</w:t>
      </w:r>
      <w:r w:rsidRPr="00000D13">
        <w:rPr>
          <w:bCs/>
          <w:sz w:val="24"/>
          <w:szCs w:val="24"/>
        </w:rPr>
        <w:t>, a kao razlog osporavanja naveo je kako je taj iznos priznat kroz bruto plaće radnika. Stečajni</w:t>
      </w:r>
      <w:r w:rsidRPr="006842B4">
        <w:rPr>
          <w:bCs/>
          <w:sz w:val="24"/>
          <w:szCs w:val="24"/>
        </w:rPr>
        <w:t xml:space="preserve"> upravitelj je na općem ispitnom ročištu naveo da je ova tražbina u cijelosti, pa tako i u osporenom dijelu prijavljena na temelju ovršne isprave, stoga je sud na temelju odredbe čl. 266. st. 4. SZ-a, uputio stečajnog upravitelja na parnicu radi </w:t>
      </w:r>
      <w:r w:rsidRPr="006842B4">
        <w:rPr>
          <w:sz w:val="24"/>
          <w:szCs w:val="24"/>
        </w:rPr>
        <w:t xml:space="preserve">dokazivanja osnovanosti svog osporavanja tražbine u dijelu za iznos od 1.300.674,23 </w:t>
      </w:r>
      <w:r w:rsidRPr="006842B4">
        <w:rPr>
          <w:bCs/>
          <w:sz w:val="24"/>
          <w:szCs w:val="24"/>
        </w:rPr>
        <w:t>kn</w:t>
      </w:r>
      <w:r w:rsidRPr="006842B4">
        <w:rPr>
          <w:sz w:val="24"/>
          <w:szCs w:val="24"/>
        </w:rPr>
        <w:t xml:space="preserve"> (točka II. izreke).</w:t>
      </w:r>
    </w:p>
    <w:p w:rsidRDefault="00F91DF6" w:rsidP="00F91DF6" w:rsidR="00F91DF6" w:rsidRPr="006842B4">
      <w:pPr>
        <w:ind w:firstLine="720"/>
        <w:jc w:val="both"/>
        <w:rPr>
          <w:sz w:val="24"/>
          <w:szCs w:val="24"/>
          <w:highlight w:val="lightGray"/>
        </w:rPr>
      </w:pPr>
    </w:p>
    <w:p w:rsidRDefault="00F91DF6" w:rsidP="00F91DF6" w:rsidR="00F91DF6" w:rsidRPr="006842B4">
      <w:pPr>
        <w:jc w:val="center"/>
        <w:rPr>
          <w:sz w:val="24"/>
          <w:szCs w:val="24"/>
        </w:rPr>
      </w:pPr>
      <w:r w:rsidRPr="006842B4">
        <w:rPr>
          <w:sz w:val="24"/>
          <w:szCs w:val="24"/>
        </w:rPr>
        <w:t xml:space="preserve">Zagreb, 17. listopada 2018. </w:t>
      </w:r>
    </w:p>
    <w:p w:rsidRDefault="00F91DF6" w:rsidP="0042779D" w:rsidR="00F91DF6" w:rsidRPr="006842B4">
      <w:pPr>
        <w:rPr>
          <w:sz w:val="24"/>
          <w:szCs w:val="24"/>
        </w:rPr>
      </w:pPr>
    </w:p>
    <w:p w:rsidRDefault="00F91DF6" w:rsidP="00F91DF6" w:rsidR="00F91DF6" w:rsidRPr="006842B4">
      <w:pPr>
        <w:ind w:firstLine="720" w:left="5040"/>
        <w:jc w:val="both"/>
        <w:rPr>
          <w:sz w:val="24"/>
          <w:szCs w:val="24"/>
        </w:rPr>
      </w:pPr>
      <w:r w:rsidRPr="006842B4">
        <w:rPr>
          <w:sz w:val="24"/>
          <w:szCs w:val="24"/>
        </w:rPr>
        <w:t xml:space="preserve">          Sutkinja:</w:t>
      </w:r>
    </w:p>
    <w:p w:rsidRDefault="00F91DF6" w:rsidP="00F91DF6" w:rsidR="00F91DF6">
      <w:pPr>
        <w:ind w:firstLine="720" w:left="5040"/>
        <w:jc w:val="both"/>
        <w:rPr>
          <w:sz w:val="24"/>
          <w:szCs w:val="24"/>
        </w:rPr>
      </w:pPr>
      <w:r w:rsidRPr="006842B4">
        <w:rPr>
          <w:sz w:val="24"/>
          <w:szCs w:val="24"/>
        </w:rPr>
        <w:t xml:space="preserve">          Maja Praljak</w:t>
      </w:r>
      <w:r w:rsidR="002C033D">
        <w:rPr>
          <w:sz w:val="24"/>
          <w:szCs w:val="24"/>
        </w:rPr>
        <w:t>, v.r.</w:t>
      </w:r>
    </w:p>
    <w:p w:rsidRDefault="002C033D" w:rsidP="00F91DF6" w:rsidR="002C033D">
      <w:pPr>
        <w:ind w:firstLine="720" w:left="5040"/>
        <w:jc w:val="both"/>
        <w:rPr>
          <w:sz w:val="24"/>
          <w:szCs w:val="24"/>
        </w:rPr>
      </w:pPr>
    </w:p>
    <w:p w:rsidRDefault="002C033D" w:rsidR="002C033D" w:rsidRPr="002C033D">
      <w:pPr>
        <w:rPr>
          <w:sz w:val="24"/>
          <w:szCs w:val="24"/>
        </w:rPr>
      </w:pPr>
      <w:r w:rsidRPr="002C033D">
        <w:rPr>
          <w:sz w:val="24"/>
          <w:szCs w:val="24"/>
        </w:rPr>
        <w:t>Za točnost otpravka-ovlašteni službenik:</w:t>
      </w:r>
    </w:p>
    <w:p w:rsidRDefault="002C033D" w:rsidR="002C033D" w:rsidRPr="002C033D">
      <w:pPr>
        <w:rPr>
          <w:sz w:val="24"/>
          <w:szCs w:val="24"/>
        </w:rPr>
      </w:pPr>
      <w:r w:rsidRPr="002C033D">
        <w:rPr>
          <w:sz w:val="24"/>
          <w:szCs w:val="24"/>
        </w:rPr>
        <w:t>Nikolina Krunić</w:t>
      </w:r>
    </w:p>
    <w:p w:rsidRDefault="002C033D" w:rsidP="00F91DF6" w:rsidR="002C033D" w:rsidRPr="002C033D">
      <w:pPr>
        <w:ind w:firstLine="720" w:left="5040"/>
        <w:jc w:val="both"/>
        <w:rPr>
          <w:sz w:val="24"/>
          <w:szCs w:val="24"/>
        </w:rPr>
      </w:pPr>
    </w:p>
    <w:p w:rsidRDefault="00F91DF6" w:rsidP="00F91DF6" w:rsidR="00F91DF6" w:rsidRPr="002C033D">
      <w:pPr>
        <w:jc w:val="both"/>
        <w:rPr>
          <w:sz w:val="24"/>
          <w:szCs w:val="24"/>
        </w:rPr>
      </w:pPr>
    </w:p>
    <w:p w:rsidRDefault="00F91DF6" w:rsidP="00F91DF6" w:rsidR="00F91DF6" w:rsidRPr="006842B4">
      <w:pPr>
        <w:jc w:val="both"/>
        <w:rPr>
          <w:sz w:val="24"/>
          <w:szCs w:val="24"/>
        </w:rPr>
      </w:pPr>
      <w:r w:rsidRPr="006842B4">
        <w:rPr>
          <w:sz w:val="24"/>
          <w:szCs w:val="24"/>
        </w:rPr>
        <w:t>UPUTA  O PRAVNOM LIJEKU:</w:t>
      </w:r>
    </w:p>
    <w:p w:rsidRDefault="00F91DF6" w:rsidP="00F91DF6" w:rsidR="00F91DF6">
      <w:pPr>
        <w:jc w:val="both"/>
        <w:rPr>
          <w:sz w:val="24"/>
          <w:szCs w:val="24"/>
        </w:rPr>
      </w:pPr>
      <w:r w:rsidRPr="006842B4">
        <w:rPr>
          <w:sz w:val="24"/>
          <w:szCs w:val="24"/>
        </w:rPr>
        <w:t>Protiv ovog rješenja pravo na žalbu ima stečajni upravitelj i svaki vjerovnik u dijelu koji se tiče njegove prijavljene tražbine, odnosno tražbine koju je osporio (čl. 265. st 3. SZ-a). Rok za žalbu iznosi 8 dana računajući od dana dostave pisanog otpravka, odnosno izvatka iz rješenja. Žalba se podnosi ovom sudu u 2 primjerka putem ovog suda Visokom trgovačkom sudu Republike Hrvatske.</w:t>
      </w:r>
    </w:p>
    <w:p w:rsidRDefault="00333ABA" w:rsidP="00F91DF6" w:rsidR="00333ABA" w:rsidRPr="006842B4">
      <w:pPr>
        <w:jc w:val="both"/>
        <w:rPr>
          <w:sz w:val="24"/>
          <w:szCs w:val="24"/>
        </w:rPr>
      </w:pPr>
    </w:p>
    <w:p w:rsidRDefault="00F91DF6" w:rsidP="00F91DF6" w:rsidR="00F91DF6" w:rsidRPr="006842B4">
      <w:pPr>
        <w:jc w:val="both"/>
        <w:rPr>
          <w:sz w:val="24"/>
          <w:szCs w:val="24"/>
          <w:highlight w:val="lightGray"/>
        </w:rPr>
      </w:pPr>
    </w:p>
    <w:p w:rsidRDefault="00F91DF6" w:rsidP="00F91DF6" w:rsidR="00F91DF6" w:rsidRPr="006842B4">
      <w:pPr>
        <w:jc w:val="center"/>
        <w:rPr>
          <w:sz w:val="24"/>
          <w:szCs w:val="24"/>
        </w:rPr>
      </w:pPr>
    </w:p>
    <w:p w:rsidRDefault="00F91DF6" w:rsidP="00F91DF6" w:rsidR="00F91DF6" w:rsidRPr="006842B4">
      <w:pPr>
        <w:jc w:val="center"/>
        <w:rPr>
          <w:sz w:val="24"/>
          <w:szCs w:val="24"/>
        </w:rPr>
      </w:pPr>
    </w:p>
    <w:p w:rsidRDefault="00B419EC" w:rsidP="00F91DF6" w:rsidR="00B419EC" w:rsidRPr="006842B4">
      <w:pPr>
        <w:ind w:firstLine="426"/>
        <w:jc w:val="both"/>
        <w:rPr>
          <w:sz w:val="24"/>
          <w:szCs w:val="24"/>
        </w:rPr>
      </w:pPr>
    </w:p>
    <w:sectPr w:rsidSect="0028353E" w:rsidR="00B419EC" w:rsidRPr="006842B4">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A6" w:rsidR="00E52DA6">
      <w:r>
        <w:separator/>
      </w:r>
    </w:p>
  </w:endnote>
  <w:endnote w:id="0" w:type="continuationSeparator">
    <w:p w:rsidRDefault="00E52DA6" w:rsidR="00E52D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ACF3C50" w:usb0="8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A6" w:rsidR="00E52DA6">
      <w:r>
        <w:separator/>
      </w:r>
    </w:p>
  </w:footnote>
  <w:footnote w:id="0" w:type="continuationSeparator">
    <w:p w:rsidRDefault="00E52DA6" w:rsidR="00E52D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2DA6" w:rsidR="00E52DA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033D">
      <w:rPr>
        <w:rStyle w:val="Brojstranice"/>
        <w:noProof/>
      </w:rPr>
      <w:t>12</w:t>
    </w:r>
    <w:r>
      <w:rPr>
        <w:rStyle w:val="Brojstranice"/>
      </w:rPr>
      <w:fldChar w:fldCharType="end"/>
    </w:r>
  </w:p>
  <w:p w:rsidRDefault="00E52DA6" w:rsidP="0028353E" w:rsidR="00E52DA6" w:rsidRPr="00B635E7">
    <w:pPr>
      <w:pStyle w:val="Zaglavlje"/>
      <w:jc w:val="right"/>
    </w:pPr>
    <w:r>
      <w:rPr>
        <w:bCs/>
        <w:sz w:val="24"/>
        <w:szCs w:val="24"/>
      </w:rPr>
      <w:tab/>
    </w:r>
    <w:r w:rsidRPr="00981F52">
      <w:rPr>
        <w:bCs/>
        <w:sz w:val="24"/>
        <w:szCs w:val="24"/>
      </w:rPr>
      <w:t>46. St-4842/16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1">
    <w:nsid w:val="00000002"/>
    <w:multiLevelType w:val="multilevel"/>
    <w:tmpl w:val="00000002"/>
    <w:name w:val="WWNum2"/>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2">
    <w:nsid w:val="00000003"/>
    <w:multiLevelType w:val="multilevel"/>
    <w:tmpl w:val="0000000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3">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6">
    <w:nsid w:val="1AC66112"/>
    <w:multiLevelType w:val="hybridMultilevel"/>
    <w:tmpl w:val="7B224E56"/>
    <w:lvl w:tplc="0809000F" w:ilvl="0">
      <w:start w:val="1"/>
      <w:numFmt w:val="decimal"/>
      <w:lvlText w:val="%1."/>
      <w:lvlJc w:val="left"/>
      <w:pPr>
        <w:ind w:hanging="360" w:left="1080"/>
      </w:pPr>
    </w:lvl>
    <w:lvl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7">
    <w:nsid w:val="1CEA6A67"/>
    <w:multiLevelType w:val="hybridMultilevel"/>
    <w:tmpl w:val="AFFE1750"/>
    <w:lvl w:tplc="C87E24D6" w:ilvl="0">
      <w:start w:val="15"/>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8">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3F5F31"/>
    <w:multiLevelType w:val="hybridMultilevel"/>
    <w:tmpl w:val="76CAA16A"/>
    <w:lvl w:tplc="847607D2" w:ilvl="0">
      <w:start w:val="15"/>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2">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32ED7E0E"/>
    <w:multiLevelType w:val="hybridMultilevel"/>
    <w:tmpl w:val="B7D85E74"/>
    <w:lvl w:tplc="60ECD91C" w:ilvl="0">
      <w:start w:val="14"/>
      <w:numFmt w:val="bullet"/>
      <w:lvlText w:val="-"/>
      <w:lvlJc w:val="left"/>
      <w:pPr>
        <w:ind w:hanging="360" w:left="720"/>
      </w:pPr>
      <w:rPr>
        <w:rFonts w:eastAsia="Times New Roman" w:hAnsi="Times New Roman" w:ascii="Times New Roman" w:hint="default"/>
        <w:sz w:val="20"/>
        <w:szCs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4">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20">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99E7515"/>
    <w:multiLevelType w:val="hybridMultilevel"/>
    <w:tmpl w:val="FA6C93B2"/>
    <w:lvl w:tplc="1AB61398" w:ilvl="0">
      <w:start w:val="36"/>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24">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C0A62B7"/>
    <w:multiLevelType w:val="hybridMultilevel"/>
    <w:tmpl w:val="74D46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F3F5EF0"/>
    <w:multiLevelType w:val="hybridMultilevel"/>
    <w:tmpl w:val="EDBA9040"/>
    <w:lvl w:tplc="5176AF56"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3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5AA124CF"/>
    <w:multiLevelType w:val="hybridMultilevel"/>
    <w:tmpl w:val="863E9224"/>
    <w:lvl w:tplc="9CD6438A" w:ilvl="0">
      <w:start w:val="14"/>
      <w:numFmt w:val="bullet"/>
      <w:lvlText w:val="-"/>
      <w:lvlJc w:val="left"/>
      <w:pPr>
        <w:ind w:hanging="360" w:left="720"/>
      </w:pPr>
      <w:rPr>
        <w:rFonts w:eastAsia="Times New Roman" w:hAnsi="Times New Roman" w:ascii="Times New Roman" w:hint="default"/>
        <w:sz w:val="20"/>
        <w:szCs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3">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5EB63FA0"/>
    <w:multiLevelType w:val="hybridMultilevel"/>
    <w:tmpl w:val="7B224E56"/>
    <w:lvl w:tplc="0809000F" w:ilvl="0">
      <w:start w:val="1"/>
      <w:numFmt w:val="decimal"/>
      <w:lvlText w:val="%1."/>
      <w:lvlJc w:val="left"/>
      <w:pPr>
        <w:ind w:hanging="360" w:left="1080"/>
      </w:pPr>
    </w:lvl>
    <w:lvl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35">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7">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3">
    <w:nsid w:val="77B93DD1"/>
    <w:multiLevelType w:val="hybridMultilevel"/>
    <w:tmpl w:val="04D6E642"/>
    <w:lvl w:tplc="A8323956" w:ilvl="0">
      <w:start w:val="14"/>
      <w:numFmt w:val="bullet"/>
      <w:lvlText w:val="-"/>
      <w:lvlJc w:val="left"/>
      <w:pPr>
        <w:ind w:hanging="360" w:left="720"/>
      </w:pPr>
      <w:rPr>
        <w:rFonts w:eastAsia="Times New Roman" w:hAnsi="Times New Roman" w:ascii="Times New Roman" w:hint="default"/>
        <w:sz w:val="20"/>
        <w:szCs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44">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46">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7">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8">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9">
    <w:nsid w:val="7E86362D"/>
    <w:multiLevelType w:val="hybridMultilevel"/>
    <w:tmpl w:val="3FCCE084"/>
    <w:lvl w:tplc="0809000F" w:ilvl="0">
      <w:start w:val="1"/>
      <w:numFmt w:val="decimal"/>
      <w:lvlText w:val="%1."/>
      <w:lvlJc w:val="left"/>
      <w:pPr>
        <w:ind w:hanging="360" w:left="1080"/>
      </w:p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num w:numId="1">
    <w:abstractNumId w:val="19"/>
  </w:num>
  <w:num w:numId="2">
    <w:abstractNumId w:val="39"/>
  </w:num>
  <w:num w:numId="3">
    <w:abstractNumId w:val="18"/>
  </w:num>
  <w:num w:numId="4">
    <w:abstractNumId w:val="30"/>
  </w:num>
  <w:num w:numId="5">
    <w:abstractNumId w:val="28"/>
  </w:num>
  <w:num w:numId="6">
    <w:abstractNumId w:val="9"/>
  </w:num>
  <w:num w:numId="7">
    <w:abstractNumId w:val="15"/>
  </w:num>
  <w:num w:numId="8">
    <w:abstractNumId w:val="20"/>
  </w:num>
  <w:num w:numId="9">
    <w:abstractNumId w:val="41"/>
  </w:num>
  <w:num w:numId="10">
    <w:abstractNumId w:val="42"/>
  </w:num>
  <w:num w:numId="11">
    <w:abstractNumId w:val="31"/>
  </w:num>
  <w:num w:numId="12">
    <w:abstractNumId w:val="4"/>
  </w:num>
  <w:num w:numId="13">
    <w:abstractNumId w:val="35"/>
  </w:num>
  <w:num w:numId="14">
    <w:abstractNumId w:val="46"/>
  </w:num>
  <w:num w:numId="15">
    <w:abstractNumId w:val="24"/>
  </w:num>
  <w:num w:numId="16">
    <w:abstractNumId w:val="3"/>
  </w:num>
  <w:num w:numId="17">
    <w:abstractNumId w:val="48"/>
  </w:num>
  <w:num w:numId="18">
    <w:abstractNumId w:val="37"/>
  </w:num>
  <w:num w:numId="19">
    <w:abstractNumId w:val="16"/>
  </w:num>
  <w:num w:numId="20">
    <w:abstractNumId w:val="27"/>
  </w:num>
  <w:num w:numId="21">
    <w:abstractNumId w:val="40"/>
  </w:num>
  <w:num w:numId="22">
    <w:abstractNumId w:val="22"/>
  </w:num>
  <w:num w:numId="23">
    <w:abstractNumId w:val="10"/>
  </w:num>
  <w:num w:numId="24">
    <w:abstractNumId w:val="44"/>
  </w:num>
  <w:num w:numId="25">
    <w:abstractNumId w:val="29"/>
  </w:num>
  <w:num w:numId="26">
    <w:abstractNumId w:val="17"/>
  </w:num>
  <w:num w:numId="27">
    <w:abstractNumId w:val="45"/>
  </w:num>
  <w:num w:numId="28">
    <w:abstractNumId w:val="47"/>
  </w:num>
  <w:num w:numId="29">
    <w:abstractNumId w:val="5"/>
  </w:num>
  <w:num w:numId="30">
    <w:abstractNumId w:val="36"/>
  </w:num>
  <w:num w:numId="31">
    <w:abstractNumId w:val="21"/>
  </w:num>
  <w:num w:numId="32">
    <w:abstractNumId w:val="14"/>
  </w:num>
  <w:num w:numId="33">
    <w:abstractNumId w:val="8"/>
  </w:num>
  <w:num w:numId="34">
    <w:abstractNumId w:val="12"/>
  </w:num>
  <w:num w:numId="35">
    <w:abstractNumId w:val="25"/>
  </w:num>
  <w:num w:numId="36">
    <w:abstractNumId w:val="38"/>
  </w:num>
  <w:num w:numId="37">
    <w:abstractNumId w:val="33"/>
  </w:num>
  <w:num w:numId="38">
    <w:abstractNumId w:val="26"/>
  </w:num>
  <w:num w:numId="39">
    <w:abstractNumId w:val="0"/>
  </w:num>
  <w:num w:numId="40">
    <w:abstractNumId w:val="1"/>
  </w:num>
  <w:num w:numId="41">
    <w:abstractNumId w:val="2"/>
  </w:num>
  <w:num w:numId="42">
    <w:abstractNumId w:val="32"/>
  </w:num>
  <w:num w:numId="43">
    <w:abstractNumId w:val="43"/>
  </w:num>
  <w:num w:numId="44">
    <w:abstractNumId w:val="13"/>
  </w:num>
  <w:num w:numId="45">
    <w:abstractNumId w:val="23"/>
  </w:num>
  <w:num w:numId="46">
    <w:abstractNumId w:val="11"/>
  </w:num>
  <w:num w:numId="47">
    <w:abstractNumId w:val="7"/>
  </w:num>
  <w:num w:numId="48">
    <w:abstractNumId w:val="49"/>
  </w:num>
  <w:num w:numId="49">
    <w:abstractNumId w:val="6"/>
  </w:num>
  <w:num w:numId="50">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00D13"/>
    <w:rsid w:val="000063B3"/>
    <w:rsid w:val="00010A00"/>
    <w:rsid w:val="00016CC8"/>
    <w:rsid w:val="000202A1"/>
    <w:rsid w:val="000408C7"/>
    <w:rsid w:val="00045EAA"/>
    <w:rsid w:val="00062C2B"/>
    <w:rsid w:val="00074CF1"/>
    <w:rsid w:val="0007685D"/>
    <w:rsid w:val="00081726"/>
    <w:rsid w:val="000B61BC"/>
    <w:rsid w:val="000D357F"/>
    <w:rsid w:val="000D5C36"/>
    <w:rsid w:val="000D6511"/>
    <w:rsid w:val="000E5A08"/>
    <w:rsid w:val="000F3C38"/>
    <w:rsid w:val="001013B5"/>
    <w:rsid w:val="0011183D"/>
    <w:rsid w:val="00113B7C"/>
    <w:rsid w:val="0012193F"/>
    <w:rsid w:val="001222D8"/>
    <w:rsid w:val="001248F6"/>
    <w:rsid w:val="001269D0"/>
    <w:rsid w:val="00146AD2"/>
    <w:rsid w:val="001527A8"/>
    <w:rsid w:val="00163CBA"/>
    <w:rsid w:val="001802B9"/>
    <w:rsid w:val="00180746"/>
    <w:rsid w:val="00195D5F"/>
    <w:rsid w:val="001A3A03"/>
    <w:rsid w:val="001A4FAE"/>
    <w:rsid w:val="001C39FC"/>
    <w:rsid w:val="001E6962"/>
    <w:rsid w:val="002104AD"/>
    <w:rsid w:val="002502D1"/>
    <w:rsid w:val="002532AB"/>
    <w:rsid w:val="00271D93"/>
    <w:rsid w:val="002778C3"/>
    <w:rsid w:val="0028353E"/>
    <w:rsid w:val="002862D6"/>
    <w:rsid w:val="002A5A56"/>
    <w:rsid w:val="002B581B"/>
    <w:rsid w:val="002C033D"/>
    <w:rsid w:val="002C1776"/>
    <w:rsid w:val="002C3EAE"/>
    <w:rsid w:val="002C419D"/>
    <w:rsid w:val="002D4BCC"/>
    <w:rsid w:val="0030456D"/>
    <w:rsid w:val="00306DD0"/>
    <w:rsid w:val="00312EA4"/>
    <w:rsid w:val="00330711"/>
    <w:rsid w:val="00333ABA"/>
    <w:rsid w:val="0034745F"/>
    <w:rsid w:val="00354A36"/>
    <w:rsid w:val="00364BB5"/>
    <w:rsid w:val="00395211"/>
    <w:rsid w:val="003A3BF6"/>
    <w:rsid w:val="003C7AA6"/>
    <w:rsid w:val="003D0688"/>
    <w:rsid w:val="003D0D7C"/>
    <w:rsid w:val="003D2189"/>
    <w:rsid w:val="003F4198"/>
    <w:rsid w:val="003F44BD"/>
    <w:rsid w:val="003F6CFB"/>
    <w:rsid w:val="004020C7"/>
    <w:rsid w:val="00411F34"/>
    <w:rsid w:val="00413966"/>
    <w:rsid w:val="00415D6B"/>
    <w:rsid w:val="004168B3"/>
    <w:rsid w:val="0042779D"/>
    <w:rsid w:val="00444EA0"/>
    <w:rsid w:val="004460D1"/>
    <w:rsid w:val="00451C45"/>
    <w:rsid w:val="004616DC"/>
    <w:rsid w:val="00463FC9"/>
    <w:rsid w:val="00467F18"/>
    <w:rsid w:val="00470684"/>
    <w:rsid w:val="004815A2"/>
    <w:rsid w:val="0048798E"/>
    <w:rsid w:val="004906EE"/>
    <w:rsid w:val="00497B24"/>
    <w:rsid w:val="004A2792"/>
    <w:rsid w:val="004A72C7"/>
    <w:rsid w:val="004B1333"/>
    <w:rsid w:val="004C3795"/>
    <w:rsid w:val="004F070D"/>
    <w:rsid w:val="00502F81"/>
    <w:rsid w:val="00517F61"/>
    <w:rsid w:val="00537A4E"/>
    <w:rsid w:val="00542EE7"/>
    <w:rsid w:val="005505E1"/>
    <w:rsid w:val="005712CE"/>
    <w:rsid w:val="0057667A"/>
    <w:rsid w:val="005777B7"/>
    <w:rsid w:val="00577C20"/>
    <w:rsid w:val="00580180"/>
    <w:rsid w:val="00580A41"/>
    <w:rsid w:val="00585C1A"/>
    <w:rsid w:val="005906F9"/>
    <w:rsid w:val="005967F2"/>
    <w:rsid w:val="005C34CC"/>
    <w:rsid w:val="005C62F7"/>
    <w:rsid w:val="005E2558"/>
    <w:rsid w:val="00605C49"/>
    <w:rsid w:val="00614324"/>
    <w:rsid w:val="006145FE"/>
    <w:rsid w:val="00616BBE"/>
    <w:rsid w:val="00623EA3"/>
    <w:rsid w:val="0063388E"/>
    <w:rsid w:val="006476B7"/>
    <w:rsid w:val="00651717"/>
    <w:rsid w:val="006543B2"/>
    <w:rsid w:val="00665844"/>
    <w:rsid w:val="0067218C"/>
    <w:rsid w:val="00676948"/>
    <w:rsid w:val="006842B4"/>
    <w:rsid w:val="00686878"/>
    <w:rsid w:val="00687E0A"/>
    <w:rsid w:val="006A0BC4"/>
    <w:rsid w:val="006D1E74"/>
    <w:rsid w:val="006E34BC"/>
    <w:rsid w:val="006E6817"/>
    <w:rsid w:val="006F76E8"/>
    <w:rsid w:val="00712EB8"/>
    <w:rsid w:val="00720D6B"/>
    <w:rsid w:val="00740009"/>
    <w:rsid w:val="00777985"/>
    <w:rsid w:val="00786D9D"/>
    <w:rsid w:val="007A2604"/>
    <w:rsid w:val="007C6869"/>
    <w:rsid w:val="007D0ACE"/>
    <w:rsid w:val="007D2E6E"/>
    <w:rsid w:val="007E1AFD"/>
    <w:rsid w:val="007F55BC"/>
    <w:rsid w:val="007F5A11"/>
    <w:rsid w:val="00807D59"/>
    <w:rsid w:val="00831180"/>
    <w:rsid w:val="00880FBE"/>
    <w:rsid w:val="00885ABD"/>
    <w:rsid w:val="00886590"/>
    <w:rsid w:val="00887D22"/>
    <w:rsid w:val="0089007A"/>
    <w:rsid w:val="008A286D"/>
    <w:rsid w:val="008A5470"/>
    <w:rsid w:val="008A7A51"/>
    <w:rsid w:val="008A7C5A"/>
    <w:rsid w:val="008B14B7"/>
    <w:rsid w:val="008B35A5"/>
    <w:rsid w:val="008C6C34"/>
    <w:rsid w:val="008D0E61"/>
    <w:rsid w:val="008D50A2"/>
    <w:rsid w:val="008E1067"/>
    <w:rsid w:val="008E1E66"/>
    <w:rsid w:val="008E7DC4"/>
    <w:rsid w:val="008F23ED"/>
    <w:rsid w:val="00901A0E"/>
    <w:rsid w:val="0091430D"/>
    <w:rsid w:val="00917D21"/>
    <w:rsid w:val="00934157"/>
    <w:rsid w:val="00935ABA"/>
    <w:rsid w:val="00936F1B"/>
    <w:rsid w:val="0094536B"/>
    <w:rsid w:val="00950152"/>
    <w:rsid w:val="009816AC"/>
    <w:rsid w:val="00981F52"/>
    <w:rsid w:val="00991B01"/>
    <w:rsid w:val="009A0D04"/>
    <w:rsid w:val="009B46C7"/>
    <w:rsid w:val="009C4C2A"/>
    <w:rsid w:val="009D35BA"/>
    <w:rsid w:val="009D6E98"/>
    <w:rsid w:val="00A00916"/>
    <w:rsid w:val="00A26029"/>
    <w:rsid w:val="00A74E64"/>
    <w:rsid w:val="00A86761"/>
    <w:rsid w:val="00A90A4C"/>
    <w:rsid w:val="00A937B0"/>
    <w:rsid w:val="00AA3297"/>
    <w:rsid w:val="00AA3ECC"/>
    <w:rsid w:val="00AA404C"/>
    <w:rsid w:val="00AB72B4"/>
    <w:rsid w:val="00AE65BC"/>
    <w:rsid w:val="00AE79B8"/>
    <w:rsid w:val="00B0292A"/>
    <w:rsid w:val="00B10D97"/>
    <w:rsid w:val="00B114FE"/>
    <w:rsid w:val="00B14D9B"/>
    <w:rsid w:val="00B15359"/>
    <w:rsid w:val="00B16EF7"/>
    <w:rsid w:val="00B33B51"/>
    <w:rsid w:val="00B419EC"/>
    <w:rsid w:val="00B47825"/>
    <w:rsid w:val="00B50359"/>
    <w:rsid w:val="00B508AE"/>
    <w:rsid w:val="00B51CC1"/>
    <w:rsid w:val="00B635E7"/>
    <w:rsid w:val="00B63CC7"/>
    <w:rsid w:val="00B64CF7"/>
    <w:rsid w:val="00B72ACA"/>
    <w:rsid w:val="00B75121"/>
    <w:rsid w:val="00B75B61"/>
    <w:rsid w:val="00B81EEA"/>
    <w:rsid w:val="00B91E50"/>
    <w:rsid w:val="00BA212E"/>
    <w:rsid w:val="00BA51A9"/>
    <w:rsid w:val="00BC3A84"/>
    <w:rsid w:val="00BE2434"/>
    <w:rsid w:val="00BF2DE7"/>
    <w:rsid w:val="00C00CB9"/>
    <w:rsid w:val="00C113AE"/>
    <w:rsid w:val="00C461C8"/>
    <w:rsid w:val="00C62FDF"/>
    <w:rsid w:val="00C91885"/>
    <w:rsid w:val="00CA312D"/>
    <w:rsid w:val="00CA37B3"/>
    <w:rsid w:val="00CA5B61"/>
    <w:rsid w:val="00CA6133"/>
    <w:rsid w:val="00CA675A"/>
    <w:rsid w:val="00CB2673"/>
    <w:rsid w:val="00CB2EE2"/>
    <w:rsid w:val="00CC0EFA"/>
    <w:rsid w:val="00CE0E59"/>
    <w:rsid w:val="00CE6B8C"/>
    <w:rsid w:val="00D020E7"/>
    <w:rsid w:val="00D05780"/>
    <w:rsid w:val="00D207CA"/>
    <w:rsid w:val="00D70477"/>
    <w:rsid w:val="00D7472A"/>
    <w:rsid w:val="00D96AB6"/>
    <w:rsid w:val="00D9778A"/>
    <w:rsid w:val="00DA2EE4"/>
    <w:rsid w:val="00DA622A"/>
    <w:rsid w:val="00DC41A2"/>
    <w:rsid w:val="00DC6D6B"/>
    <w:rsid w:val="00DC76EE"/>
    <w:rsid w:val="00DD0D64"/>
    <w:rsid w:val="00DE552F"/>
    <w:rsid w:val="00DF3528"/>
    <w:rsid w:val="00E14AB3"/>
    <w:rsid w:val="00E16958"/>
    <w:rsid w:val="00E36493"/>
    <w:rsid w:val="00E445E9"/>
    <w:rsid w:val="00E52DA6"/>
    <w:rsid w:val="00E612ED"/>
    <w:rsid w:val="00E81382"/>
    <w:rsid w:val="00E850A8"/>
    <w:rsid w:val="00E9285F"/>
    <w:rsid w:val="00EA309D"/>
    <w:rsid w:val="00EA3CD1"/>
    <w:rsid w:val="00EA6041"/>
    <w:rsid w:val="00ED0FC4"/>
    <w:rsid w:val="00EE23AE"/>
    <w:rsid w:val="00F03D95"/>
    <w:rsid w:val="00F1708E"/>
    <w:rsid w:val="00F2577F"/>
    <w:rsid w:val="00F43A5B"/>
    <w:rsid w:val="00F51927"/>
    <w:rsid w:val="00F6065D"/>
    <w:rsid w:val="00F61531"/>
    <w:rsid w:val="00F63512"/>
    <w:rsid w:val="00F91DF6"/>
    <w:rsid w:val="00FA0423"/>
    <w:rsid w:val="00FB1B7F"/>
    <w:rsid w:val="00FC0785"/>
    <w:rsid w:val="00FC283C"/>
    <w:rsid w:val="00FC594F"/>
    <w:rsid w:val="00FC604E"/>
    <w:rsid w:val="00FD727D"/>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uiPriority="99" w:name="caption"/>
    <w:lsdException w:uiPriority="99" w:name="footnote reference"/>
    <w:lsdException w:uiPriority="99" w:name="endnote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uiPriority="99"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99"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false"/>
      <w:autoSpaceDE w:val="false"/>
      <w:autoSpaceDN w:val="false"/>
      <w:adjustRightInd w:val="false"/>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false"/>
      <w:autoSpaceDE w:val="false"/>
      <w:autoSpaceDN w:val="false"/>
      <w:adjustRightInd w:val="false"/>
      <w:jc w:val="center"/>
      <w:textAlignment w:val="baseline"/>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99"/>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customStyle="true" w:styleId="Naslov1Char" w:type="character">
    <w:name w:val="Naslov 1 Char"/>
    <w:basedOn w:val="Zadanifontodlomka"/>
    <w:link w:val="Naslov1"/>
    <w:uiPriority w:val="99"/>
    <w:rsid w:val="00981F52"/>
    <w:rPr>
      <w:b/>
      <w:sz w:val="24"/>
    </w:rPr>
  </w:style>
  <w:style w:customStyle="true"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uiPriority w:val="99"/>
    <w:rsid w:val="00981F52"/>
    <w:rPr>
      <w:rFonts w:hAnsi="Arial" w:ascii="Arial"/>
      <w:sz w:val="24"/>
    </w:rPr>
  </w:style>
  <w:style w:customStyle="true" w:styleId="FootnoteTextChar" w:type="character">
    <w:name w:val="Footnote Text Char"/>
    <w:uiPriority w:val="99"/>
    <w:rsid w:val="00981F52"/>
    <w:rPr>
      <w:rFonts w:cs="Calibri" w:hAnsi="Calibri" w:ascii="Calibri"/>
      <w:sz w:val="20"/>
      <w:szCs w:val="20"/>
    </w:rPr>
  </w:style>
  <w:style w:customStyle="true" w:styleId="FootnoteReference1" w:type="character">
    <w:name w:val="Footnote Reference1"/>
    <w:uiPriority w:val="99"/>
    <w:rsid w:val="00981F52"/>
    <w:rPr>
      <w:vertAlign w:val="superscript"/>
    </w:rPr>
  </w:style>
  <w:style w:customStyle="true" w:styleId="HeaderChar" w:type="character">
    <w:name w:val="Header Char"/>
    <w:uiPriority w:val="99"/>
    <w:rsid w:val="00981F52"/>
    <w:rPr>
      <w:rFonts w:cs="Calibri" w:hAnsi="Calibri" w:ascii="Calibri"/>
    </w:rPr>
  </w:style>
  <w:style w:customStyle="true" w:styleId="FooterChar" w:type="character">
    <w:name w:val="Footer Char"/>
    <w:uiPriority w:val="99"/>
    <w:rsid w:val="00981F52"/>
    <w:rPr>
      <w:rFonts w:cs="Calibri" w:hAnsi="Calibri" w:ascii="Calibri"/>
    </w:rPr>
  </w:style>
  <w:style w:customStyle="true"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true" w:styleId="EndnoteCharacters" w:type="character">
    <w:name w:val="Endnote Characters"/>
    <w:uiPriority w:val="99"/>
    <w:rsid w:val="00981F52"/>
  </w:style>
  <w:style w:customStyle="true" w:styleId="Heading" w:type="paragraph">
    <w:name w:val="Heading"/>
    <w:basedOn w:val="Normal"/>
    <w:next w:val="Tijeloteksta"/>
    <w:uiPriority w:val="99"/>
    <w:rsid w:val="00981F52"/>
    <w:pPr>
      <w:keepNext/>
      <w:suppressAutoHyphens/>
      <w:spacing w:lineRule="atLeast" w:line="100" w:after="120" w:before="240"/>
    </w:pPr>
    <w:rPr>
      <w:rFonts w:cs="Arial" w:eastAsia="Microsoft YaHei" w:hAnsi="Arial" w:ascii="Arial"/>
      <w:sz w:val="28"/>
      <w:szCs w:val="28"/>
      <w:lang w:eastAsia="ar-SA"/>
    </w:rPr>
  </w:style>
  <w:style w:styleId="Popis" w:type="paragraph">
    <w:name w:val="List"/>
    <w:basedOn w:val="Tijeloteksta"/>
    <w:uiPriority w:val="99"/>
    <w:rsid w:val="00981F52"/>
    <w:pPr>
      <w:suppressAutoHyphens/>
      <w:overflowPunct/>
      <w:autoSpaceDE/>
      <w:autoSpaceDN/>
      <w:adjustRightInd/>
      <w:spacing w:lineRule="atLeast" w:line="100" w:after="120"/>
      <w:jc w:val="left"/>
      <w:textAlignment w:val="auto"/>
    </w:pPr>
    <w:rPr>
      <w:rFonts w:cs="Calibri" w:hAnsi="Calibri" w:ascii="Calibri"/>
      <w:sz w:val="22"/>
      <w:szCs w:val="22"/>
      <w:lang w:eastAsia="ar-SA"/>
    </w:rPr>
  </w:style>
  <w:style w:styleId="Opisslike" w:type="paragraph">
    <w:name w:val="caption"/>
    <w:basedOn w:val="Normal"/>
    <w:uiPriority w:val="99"/>
    <w:qFormat/>
    <w:rsid w:val="00981F52"/>
    <w:pPr>
      <w:suppressLineNumbers/>
      <w:suppressAutoHyphens/>
      <w:spacing w:lineRule="atLeast" w:line="100" w:after="120" w:before="120"/>
    </w:pPr>
    <w:rPr>
      <w:rFonts w:cs="Calibri" w:hAnsi="Calibri" w:ascii="Calibri"/>
      <w:i/>
      <w:iCs/>
      <w:sz w:val="24"/>
      <w:szCs w:val="24"/>
      <w:lang w:eastAsia="ar-SA"/>
    </w:rPr>
  </w:style>
  <w:style w:customStyle="true" w:styleId="Index" w:type="paragraph">
    <w:name w:val="Index"/>
    <w:basedOn w:val="Normal"/>
    <w:uiPriority w:val="99"/>
    <w:rsid w:val="00981F52"/>
    <w:pPr>
      <w:suppressLineNumbers/>
      <w:suppressAutoHyphens/>
      <w:spacing w:lineRule="atLeast" w:line="100" w:after="80"/>
    </w:pPr>
    <w:rPr>
      <w:rFonts w:cs="Calibri" w:hAnsi="Calibri" w:ascii="Calibri"/>
      <w:sz w:val="22"/>
      <w:szCs w:val="22"/>
      <w:lang w:eastAsia="ar-SA"/>
    </w:rPr>
  </w:style>
  <w:style w:styleId="Bezproreda" w:type="paragraph">
    <w:name w:val="No Spacing"/>
    <w:uiPriority w:val="99"/>
    <w:qFormat/>
    <w:rsid w:val="00981F52"/>
    <w:pPr>
      <w:suppressAutoHyphens/>
      <w:spacing w:lineRule="atLeast" w:line="100" w:after="80"/>
    </w:pPr>
    <w:rPr>
      <w:rFonts w:cs="Calibri" w:hAnsi="Calibri" w:ascii="Calibri"/>
      <w:sz w:val="22"/>
      <w:szCs w:val="22"/>
      <w:lang w:eastAsia="ar-SA"/>
    </w:rPr>
  </w:style>
  <w:style w:customStyle="true" w:styleId="FootnoteText1" w:type="paragraph">
    <w:name w:val="Footnote Text1"/>
    <w:basedOn w:val="Normal"/>
    <w:uiPriority w:val="99"/>
    <w:rsid w:val="00981F52"/>
    <w:pPr>
      <w:suppressAutoHyphens/>
      <w:spacing w:lineRule="atLeast" w:line="100" w:after="80"/>
    </w:pPr>
    <w:rPr>
      <w:rFonts w:cs="Calibri" w:hAnsi="Calibri" w:ascii="Calibri"/>
      <w:lang w:eastAsia="ar-SA"/>
    </w:rPr>
  </w:style>
  <w:style w:customStyle="true" w:styleId="ZaglavljeChar" w:type="character">
    <w:name w:val="Zaglavlje Char"/>
    <w:basedOn w:val="Zadanifontodlomka"/>
    <w:link w:val="Zaglavlje"/>
    <w:uiPriority w:val="99"/>
    <w:locked/>
    <w:rsid w:val="00981F52"/>
  </w:style>
  <w:style w:customStyle="true"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lineRule="atLeast" w:line="100" w:after="80"/>
      <w:ind w:hanging="283" w:left="283"/>
    </w:pPr>
    <w:rPr>
      <w:rFonts w:cs="Calibri" w:hAnsi="Calibri" w:ascii="Calibri"/>
      <w:lang w:eastAsia="ar-SA"/>
    </w:rPr>
  </w:style>
  <w:style w:customStyle="true" w:styleId="TekstfusnoteChar" w:type="character">
    <w:name w:val="Tekst fusnote Char"/>
    <w:basedOn w:val="Zadanifontodlomka"/>
    <w:link w:val="Tekstfusnote"/>
    <w:uiPriority w:val="99"/>
    <w:rsid w:val="00981F52"/>
    <w:rPr>
      <w:rFonts w:cs="Calibri" w:hAnsi="Calibri" w:ascii="Calibri"/>
      <w:lang w:eastAsia="ar-SA"/>
    </w:rPr>
  </w:style>
  <w:style w:styleId="Naslov" w:type="paragraph">
    <w:name w:val="Title"/>
    <w:basedOn w:val="Normal"/>
    <w:link w:val="NaslovChar"/>
    <w:uiPriority w:val="99"/>
    <w:qFormat/>
    <w:rsid w:val="00981F52"/>
    <w:pPr>
      <w:jc w:val="center"/>
    </w:pPr>
    <w:rPr>
      <w:rFonts w:cs="Calibri" w:hAnsi="Calibri" w:ascii="Calibri"/>
      <w:b/>
      <w:bCs/>
      <w:sz w:val="24"/>
      <w:szCs w:val="24"/>
      <w:lang w:eastAsia="en-US"/>
    </w:rPr>
  </w:style>
  <w:style w:customStyle="true" w:styleId="NaslovChar" w:type="character">
    <w:name w:val="Naslov Char"/>
    <w:basedOn w:val="Zadanifontodlomka"/>
    <w:link w:val="Naslov"/>
    <w:uiPriority w:val="99"/>
    <w:rsid w:val="00981F52"/>
    <w:rPr>
      <w:rFonts w:cs="Calibri" w:hAnsi="Calibri" w:ascii="Calibri"/>
      <w:b/>
      <w:bCs/>
      <w:sz w:val="24"/>
      <w:szCs w:val="24"/>
      <w:lang w:eastAsia="en-US"/>
    </w:rPr>
  </w:style>
  <w:style w:styleId="Tekstrezerviranogmjesta" w:type="character">
    <w:name w:val="Placeholder Text"/>
    <w:basedOn w:val="Zadanifontodlomka"/>
    <w:uiPriority w:val="99"/>
    <w:semiHidden/>
    <w:rsid w:val="002C033D"/>
    <w:rPr>
      <w:color w:val="808080"/>
      <w:bdr w:space="0" w:sz="0" w:color="auto" w:val="none"/>
      <w:shd w:fill="auto" w:color="auto" w:val="clear"/>
    </w:rPr>
  </w:style>
  <w:style w:customStyle="true" w:styleId="eSPISCCParagraphDefaultFont" w:type="character">
    <w:name w:val="eSPIS_CC_Paragraph Default Font"/>
    <w:basedOn w:val="Zadanifontodlomka"/>
    <w:rsid w:val="002C03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033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03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03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uiPriority="99"/>
    <w:lsdException w:name="footnote reference" w:uiPriority="99"/>
    <w:lsdException w:name="endnote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iPriority="99"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99"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0"/>
      <w:autoSpaceDE w:val="0"/>
      <w:autoSpaceDN w:val="0"/>
      <w:adjustRightInd w:val="0"/>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0"/>
      <w:autoSpaceDE w:val="0"/>
      <w:autoSpaceDN w:val="0"/>
      <w:adjustRightInd w:val="0"/>
      <w:jc w:val="center"/>
      <w:textAlignment w:val="baseline"/>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99"/>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customStyle="1" w:styleId="Naslov1Char" w:type="character">
    <w:name w:val="Naslov 1 Char"/>
    <w:basedOn w:val="Zadanifontodlomka"/>
    <w:link w:val="Naslov1"/>
    <w:uiPriority w:val="99"/>
    <w:rsid w:val="00981F52"/>
    <w:rPr>
      <w:b/>
      <w:sz w:val="24"/>
    </w:rPr>
  </w:style>
  <w:style w:customStyle="1"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0"/>
      <w:autoSpaceDE w:val="0"/>
      <w:autoSpaceDN w:val="0"/>
      <w:adjustRightInd w:val="0"/>
      <w:jc w:val="both"/>
      <w:textAlignment w:val="baseline"/>
    </w:pPr>
    <w:rPr>
      <w:rFonts w:ascii="Arial" w:hAnsi="Arial"/>
      <w:sz w:val="24"/>
    </w:rPr>
  </w:style>
  <w:style w:customStyle="1" w:styleId="TijelotekstaChar" w:type="character">
    <w:name w:val="Tijelo teksta Char"/>
    <w:basedOn w:val="Zadanifontodlomka"/>
    <w:link w:val="Tijeloteksta"/>
    <w:uiPriority w:val="99"/>
    <w:rsid w:val="00981F52"/>
    <w:rPr>
      <w:rFonts w:ascii="Arial" w:hAnsi="Arial"/>
      <w:sz w:val="24"/>
    </w:rPr>
  </w:style>
  <w:style w:customStyle="1" w:styleId="FootnoteTextChar" w:type="character">
    <w:name w:val="Footnote Text Char"/>
    <w:uiPriority w:val="99"/>
    <w:rsid w:val="00981F52"/>
    <w:rPr>
      <w:rFonts w:ascii="Calibri" w:cs="Calibri" w:hAnsi="Calibri"/>
      <w:sz w:val="20"/>
      <w:szCs w:val="20"/>
    </w:rPr>
  </w:style>
  <w:style w:customStyle="1" w:styleId="FootnoteReference1" w:type="character">
    <w:name w:val="Footnote Reference1"/>
    <w:uiPriority w:val="99"/>
    <w:rsid w:val="00981F52"/>
    <w:rPr>
      <w:vertAlign w:val="superscript"/>
    </w:rPr>
  </w:style>
  <w:style w:customStyle="1" w:styleId="HeaderChar" w:type="character">
    <w:name w:val="Header Char"/>
    <w:uiPriority w:val="99"/>
    <w:rsid w:val="00981F52"/>
    <w:rPr>
      <w:rFonts w:ascii="Calibri" w:cs="Calibri" w:hAnsi="Calibri"/>
    </w:rPr>
  </w:style>
  <w:style w:customStyle="1" w:styleId="FooterChar" w:type="character">
    <w:name w:val="Footer Char"/>
    <w:uiPriority w:val="99"/>
    <w:rsid w:val="00981F52"/>
    <w:rPr>
      <w:rFonts w:ascii="Calibri" w:cs="Calibri" w:hAnsi="Calibri"/>
    </w:rPr>
  </w:style>
  <w:style w:customStyle="1"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1" w:styleId="EndnoteCharacters" w:type="character">
    <w:name w:val="Endnote Characters"/>
    <w:uiPriority w:val="99"/>
    <w:rsid w:val="00981F52"/>
  </w:style>
  <w:style w:customStyle="1" w:styleId="Heading" w:type="paragraph">
    <w:name w:val="Heading"/>
    <w:basedOn w:val="Normal"/>
    <w:next w:val="Tijeloteksta"/>
    <w:uiPriority w:val="99"/>
    <w:rsid w:val="00981F52"/>
    <w:pPr>
      <w:keepNext/>
      <w:suppressAutoHyphens/>
      <w:spacing w:after="120" w:before="240" w:line="100" w:lineRule="atLeast"/>
    </w:pPr>
    <w:rPr>
      <w:rFonts w:ascii="Arial" w:cs="Arial" w:eastAsia="Microsoft YaHei" w:hAnsi="Arial"/>
      <w:sz w:val="28"/>
      <w:szCs w:val="28"/>
      <w:lang w:eastAsia="ar-SA"/>
    </w:rPr>
  </w:style>
  <w:style w:styleId="Popis" w:type="paragraph">
    <w:name w:val="List"/>
    <w:basedOn w:val="Tijeloteksta"/>
    <w:uiPriority w:val="99"/>
    <w:rsid w:val="00981F52"/>
    <w:pPr>
      <w:suppressAutoHyphens/>
      <w:overflowPunct/>
      <w:autoSpaceDE/>
      <w:autoSpaceDN/>
      <w:adjustRightInd/>
      <w:spacing w:after="120" w:line="100" w:lineRule="atLeast"/>
      <w:jc w:val="left"/>
      <w:textAlignment w:val="auto"/>
    </w:pPr>
    <w:rPr>
      <w:rFonts w:ascii="Calibri" w:cs="Calibri" w:hAnsi="Calibri"/>
      <w:sz w:val="22"/>
      <w:szCs w:val="22"/>
      <w:lang w:eastAsia="ar-SA"/>
    </w:rPr>
  </w:style>
  <w:style w:styleId="Opisslike" w:type="paragraph">
    <w:name w:val="caption"/>
    <w:basedOn w:val="Normal"/>
    <w:uiPriority w:val="99"/>
    <w:qFormat/>
    <w:rsid w:val="00981F52"/>
    <w:pPr>
      <w:suppressLineNumbers/>
      <w:suppressAutoHyphens/>
      <w:spacing w:after="120" w:before="120" w:line="100" w:lineRule="atLeast"/>
    </w:pPr>
    <w:rPr>
      <w:rFonts w:ascii="Calibri" w:cs="Calibri" w:hAnsi="Calibri"/>
      <w:i/>
      <w:iCs/>
      <w:sz w:val="24"/>
      <w:szCs w:val="24"/>
      <w:lang w:eastAsia="ar-SA"/>
    </w:rPr>
  </w:style>
  <w:style w:customStyle="1" w:styleId="Index" w:type="paragraph">
    <w:name w:val="Index"/>
    <w:basedOn w:val="Normal"/>
    <w:uiPriority w:val="99"/>
    <w:rsid w:val="00981F52"/>
    <w:pPr>
      <w:suppressLineNumbers/>
      <w:suppressAutoHyphens/>
      <w:spacing w:after="80" w:line="100" w:lineRule="atLeast"/>
    </w:pPr>
    <w:rPr>
      <w:rFonts w:ascii="Calibri" w:cs="Calibri" w:hAnsi="Calibri"/>
      <w:sz w:val="22"/>
      <w:szCs w:val="22"/>
      <w:lang w:eastAsia="ar-SA"/>
    </w:rPr>
  </w:style>
  <w:style w:styleId="Bezproreda" w:type="paragraph">
    <w:name w:val="No Spacing"/>
    <w:uiPriority w:val="99"/>
    <w:qFormat/>
    <w:rsid w:val="00981F52"/>
    <w:pPr>
      <w:suppressAutoHyphens/>
      <w:spacing w:after="80" w:line="100" w:lineRule="atLeast"/>
    </w:pPr>
    <w:rPr>
      <w:rFonts w:ascii="Calibri" w:cs="Calibri" w:hAnsi="Calibri"/>
      <w:sz w:val="22"/>
      <w:szCs w:val="22"/>
      <w:lang w:eastAsia="ar-SA"/>
    </w:rPr>
  </w:style>
  <w:style w:customStyle="1" w:styleId="FootnoteText1" w:type="paragraph">
    <w:name w:val="Footnote Text1"/>
    <w:basedOn w:val="Normal"/>
    <w:uiPriority w:val="99"/>
    <w:rsid w:val="00981F52"/>
    <w:pPr>
      <w:suppressAutoHyphens/>
      <w:spacing w:after="80" w:line="100" w:lineRule="atLeast"/>
    </w:pPr>
    <w:rPr>
      <w:rFonts w:ascii="Calibri" w:cs="Calibri" w:hAnsi="Calibri"/>
      <w:lang w:eastAsia="ar-SA"/>
    </w:rPr>
  </w:style>
  <w:style w:customStyle="1" w:styleId="ZaglavljeChar" w:type="character">
    <w:name w:val="Zaglavlje Char"/>
    <w:basedOn w:val="Zadanifontodlomka"/>
    <w:link w:val="Zaglavlje"/>
    <w:uiPriority w:val="99"/>
    <w:locked/>
    <w:rsid w:val="00981F52"/>
  </w:style>
  <w:style w:customStyle="1"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after="80" w:line="100" w:lineRule="atLeast"/>
      <w:ind w:hanging="283" w:left="283"/>
    </w:pPr>
    <w:rPr>
      <w:rFonts w:ascii="Calibri" w:cs="Calibri" w:hAnsi="Calibri"/>
      <w:lang w:eastAsia="ar-SA"/>
    </w:rPr>
  </w:style>
  <w:style w:customStyle="1" w:styleId="TekstfusnoteChar" w:type="character">
    <w:name w:val="Tekst fusnote Char"/>
    <w:basedOn w:val="Zadanifontodlomka"/>
    <w:link w:val="Tekstfusnote"/>
    <w:uiPriority w:val="99"/>
    <w:rsid w:val="00981F52"/>
    <w:rPr>
      <w:rFonts w:ascii="Calibri" w:cs="Calibri" w:hAnsi="Calibri"/>
      <w:lang w:eastAsia="ar-SA"/>
    </w:rPr>
  </w:style>
  <w:style w:styleId="Naslov" w:type="paragraph">
    <w:name w:val="Title"/>
    <w:basedOn w:val="Normal"/>
    <w:link w:val="NaslovChar"/>
    <w:uiPriority w:val="99"/>
    <w:qFormat/>
    <w:rsid w:val="00981F52"/>
    <w:pPr>
      <w:jc w:val="center"/>
    </w:pPr>
    <w:rPr>
      <w:rFonts w:ascii="Calibri" w:cs="Calibri" w:hAnsi="Calibri"/>
      <w:b/>
      <w:bCs/>
      <w:sz w:val="24"/>
      <w:szCs w:val="24"/>
      <w:lang w:eastAsia="en-US"/>
    </w:rPr>
  </w:style>
  <w:style w:customStyle="1" w:styleId="NaslovChar" w:type="character">
    <w:name w:val="Naslov Char"/>
    <w:basedOn w:val="Zadanifontodlomka"/>
    <w:link w:val="Naslov"/>
    <w:uiPriority w:val="99"/>
    <w:rsid w:val="00981F52"/>
    <w:rPr>
      <w:rFonts w:ascii="Calibri" w:cs="Calibri" w:hAnsi="Calibri"/>
      <w:b/>
      <w:bCs/>
      <w:sz w:val="24"/>
      <w:szCs w:val="24"/>
      <w:lang w:eastAsia="en-US"/>
    </w:rPr>
  </w:style>
  <w:style w:styleId="Tekstrezerviranogmjesta" w:type="character">
    <w:name w:val="Placeholder Text"/>
    <w:basedOn w:val="Zadanifontodlomka"/>
    <w:uiPriority w:val="99"/>
    <w:semiHidden/>
    <w:rsid w:val="002C033D"/>
    <w:rPr>
      <w:color w:val="808080"/>
      <w:bdr w:color="auto" w:space="0" w:sz="0" w:val="none"/>
      <w:shd w:color="auto" w:fill="auto" w:val="clear"/>
    </w:rPr>
  </w:style>
  <w:style w:customStyle="1" w:styleId="eSPISCCParagraphDefaultFont" w:type="character">
    <w:name w:val="eSPIS_CC_Paragraph Default Font"/>
    <w:basedOn w:val="Zadanifontodlomka"/>
    <w:rsid w:val="002C03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033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03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03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St-4842/2016-42</izvorni_sadrzaj>
    <derivirana_varijabla naziv="DomainObject.Oznaka_1">St-4842/2016-42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4842</izvorni_sadrzaj>
    <derivirana_varijabla naziv="DomainObject.Predmet.Broj_1">4842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St-4842/2016</izvorni_sadrzaj>
    <derivirana_varijabla naziv="DomainObject.Predmet.OznakaBroj_1">St-4842/2016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GEOFOTO d.o.o. zastupanog po punomoćniku Ivan Knežević; Snježana Franić; Zvonko Biljecki</izvorni_sadrzaj>
    <derivirana_varijabla naziv="DomainObject.Predmet.ProtustrankaFormated_1">  GEOFOTO d.o.o. zastupanog po punomoćniku Ivan Knežević; Snježana Franić; Zvonko Biljecki</derivirana_varijabla>
  </DomainObject.Predmet.ProtustrankaFormated>
  <DomainObject.Predmet.ProtustrankaFormatedOIB>
    <izvorni_sadrzaj>  GEOFOTO d.o.o., OIB 69261912298 zastupanog po punomoćniku Ivan Knežević; Snježana Franić; Zvonko Biljecki</izvorni_sadrzaj>
    <derivirana_varijabla naziv="DomainObject.Predmet.ProtustrankaFormatedOIB_1">  GEOFOTO d.o.o., OIB 69261912298 zastupanog po punomoćniku Ivan Knežević; Snježana Franić; Zvonko Biljecki</derivirana_varijabla>
  </DomainObject.Predmet.ProtustrankaFormatedOIB>
  <DomainObject.Predmet.ProtustrankaFormatedWithAdress>
    <izvorni_sadrzaj> GEOFOTO d.o.o., Buzinski prilaz 28, 10000 Zagreb zastupanog po punomoćniku Ivan Knežević; Snježana Franić; Zvonko Biljecki</izvorni_sadrzaj>
    <derivirana_varijabla naziv="DomainObject.Predmet.ProtustrankaFormatedWithAdress_1"> GEOFOTO d.o.o., Buzinski prilaz 28, 10000 Zagreb zastupanog po punomoćniku Ivan Knežević; Snježana Franić; Zvonko Biljecki</derivirana_varijabla>
  </DomainObject.Predmet.ProtustrankaFormatedWithAdress>
  <DomainObject.Predmet.ProtustrankaFormatedWithAdressOIB>
    <izvorni_sadrzaj> GEOFOTO d.o.o., OIB 69261912298, Buzinski prilaz 28, 10000 Zagreb zastupanog po punomoćniku Ivan Knežević; Snježana Franić; Zvonko Biljecki</izvorni_sadrzaj>
    <derivirana_varijabla naziv="DomainObject.Predmet.ProtustrankaFormatedWithAdressOIB_1"> GEOFOTO d.o.o., OIB 69261912298, Buzinski prilaz 28, 10000 Zagreb zastupanog po punomoćniku Ivan Knežević; Snježana Franić; Zvonko Biljecki</derivirana_varijabla>
  </DomainObject.Predmet.ProtustrankaFormatedWithAdressOIB>
  <DomainObject.Predmet.ProtustrankaWithAdress>
    <izvorni_sadrzaj>GEOFOTO d.o.o. Buzinski prilaz 28, 10000 Zagreb</izvorni_sadrzaj>
    <derivirana_varijabla naziv="DomainObject.Predmet.ProtustrankaWithAdress_1">GEOFOTO d.o.o. Buzinski prilaz 28, 10000 Zagreb</derivirana_varijabla>
  </DomainObject.Predmet.ProtustrankaWithAdress>
  <DomainObject.Predmet.ProtustrankaWithAdressOIB>
    <izvorni_sadrzaj>GEOFOTO d.o.o., OIB 69261912298, Buzinski prilaz 28, 10000 Zagreb</izvorni_sadrzaj>
    <derivirana_varijabla naziv="DomainObject.Predmet.ProtustrankaWithAdressOIB_1">GEOFOTO d.o.o., OIB 69261912298, Buzinski prilaz 28, 10000 Zagreb</derivirana_varijabla>
  </DomainObject.Predmet.ProtustrankaWithAdressOIB>
  <DomainObject.Predmet.ProtustrankaNazivFormated>
    <izvorni_sadrzaj>GEOFOTO d.o.o.</izvorni_sadrzaj>
    <derivirana_varijabla naziv="DomainObject.Predmet.ProtustrankaNazivFormated_1">GEOFOTO d.o.o.</derivirana_varijabla>
  </DomainObject.Predmet.ProtustrankaNazivFormated>
  <DomainObject.Predmet.ProtustrankaNazivFormatedOIB>
    <izvorni_sadrzaj>GEOFOTO d.o.o., OIB 69261912298</izvorni_sadrzaj>
    <derivirana_varijabla naziv="DomainObject.Predmet.ProtustrankaNazivFormatedOIB_1">GEOFOTO d.o.o., OIB 69261912298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GEOFOTO d.o.o. zastupanog po punomoćniku Ivan Knežević; Snježana Franić; Zvonko Biljecki</item>
    </izvorni_sadrzaj>
    <derivirana_varijabla naziv="DomainObject.Predmet.ProtuStrankaListFormated_1">
      <item>GEOFOTO d.o.o. zastupanog po punomoćniku Ivan Knežević; Snježana Franić; Zvonko Biljecki</item>
    </derivirana_varijabla>
  </DomainObject.Predmet.ProtuStrankaListFormated>
  <DomainObject.Predmet.ProtuStrankaListFormatedOIB>
    <izvorni_sadrzaj>
      <item>GEOFOTO d.o.o., OIB 69261912298 zastupanog po punomoćniku Ivan Knežević; Snježana Franić; Zvonko Biljecki</item>
    </izvorni_sadrzaj>
    <derivirana_varijabla naziv="DomainObject.Predmet.ProtuStrankaListFormatedOIB_1">
      <item>GEOFOTO d.o.o., OIB 69261912298 zastupanog po punomoćniku Ivan Knežević; Snježana Franić; Zvonko Biljecki</item>
    </derivirana_varijabla>
  </DomainObject.Predmet.ProtuStrankaListFormatedOIB>
  <DomainObject.Predmet.ProtuStrankaListFormatedWithAdress>
    <izvorni_sadrzaj>
      <item>GEOFOTO d.o.o., Buzinski prilaz 28, 10000 Zagreb zastupanog po punomoćniku Ivan Knežević; Snježana Franić; Zvonko Biljecki</item>
    </izvorni_sadrzaj>
    <derivirana_varijabla naziv="DomainObject.Predmet.ProtuStrankaListFormatedWithAdress_1">
      <item>GEOFOTO d.o.o., Buzinski prilaz 28, 10000 Zagreb zastupanog po punomoćniku Ivan Knežević; Snježana Franić; Zvonko Biljecki</item>
    </derivirana_varijabla>
  </DomainObject.Predmet.ProtuStrankaListFormatedWithAdress>
  <DomainObject.Predmet.ProtuStrankaListFormatedWithAdressOIB>
    <izvorni_sadrzaj>
      <item>GEOFOTO d.o.o., OIB 69261912298, Buzinski prilaz 28, 10000 Zagreb zastupanog po punomoćniku Ivan Knežević; Snježana Franić; Zvonko Biljecki</item>
    </izvorni_sadrzaj>
    <derivirana_varijabla naziv="DomainObject.Predmet.ProtuStrankaListFormatedWithAdressOIB_1">
      <item>GEOFOTO d.o.o., OIB 69261912298, Buzinski prilaz 28, 10000 Zagreb zastupanog po punomoćniku Ivan Knežević; Snježana Franić; Zvonko Biljecki</item>
    </derivirana_varijabla>
  </DomainObject.Predmet.ProtuStrankaListFormatedWithAdressOIB>
  <DomainObject.Predmet.ProtuStrankaListNazivFormated>
    <izvorni_sadrzaj>
      <item>GEOFOTO d.o.o.</item>
    </izvorni_sadrzaj>
    <derivirana_varijabla naziv="DomainObject.Predmet.ProtuStrankaListNazivFormated_1">
      <item>GEOFOTO d.o.o.</item>
    </derivirana_varijabla>
  </DomainObject.Predmet.ProtuStrankaListNazivFormated>
  <DomainObject.Predmet.ProtuStrankaListNazivFormatedOIB>
    <izvorni_sadrzaj>
      <item>GEOFOTO d.o.o., OIB 69261912298</item>
    </izvorni_sadrzaj>
    <derivirana_varijabla naziv="DomainObject.Predmet.ProtuStrankaListNazivFormatedOIB_1">
      <item>GEOFOTO d.o.o., OIB 69261912298</item>
    </derivirana_varijabla>
  </DomainObject.Predmet.ProtuStrankaListNazivFormatedOIB>
  <DomainObject.Predmet.OstaliListFormated>
    <izvorni_sadrzaj>
      <item>Zvonko Biljecki punomoćnik sudionika u postupku GEOFOTO d.o.o.</item>
      <item>Snježana Franić punomoćnica sudionika u postupku GEOFOTO d.o.o.</item>
      <item>Ivan Knežević punomoćnik sudionika u postupku GEOFOTO d.o.o.</item>
      <item>Općinski sud u Novom Zagrebu, SS Zaprešić</item>
      <item>RH,Hrvatska agencija za civilno zrakoplovstvo</item>
    </izvorni_sadrzaj>
    <derivirana_varijabla naziv="DomainObject.Predmet.OstaliListFormated_1">
      <item>Zvonko Biljecki punomoćnik sudionika u postupku GEOFOTO d.o.o.</item>
      <item>Snježana Franić punomoćnica sudionika u postupku GEOFOTO d.o.o.</item>
      <item>Ivan Knežević punomoćnik sudionika u postupku GEOFOTO d.o.o.</item>
      <item>Općinski sud u Novom Zagrebu, SS Zaprešić</item>
      <item>RH,Hrvatska agencija za civilno zrakoplovstvo</item>
    </derivirana_varijabla>
  </DomainObject.Predmet.OstaliListFormated>
  <DomainObject.Predmet.OstaliListFormatedOIB>
    <izvorni_sadrzaj>
      <item>Zvonko Biljecki, OIB 27045705962 punomoćnik sudionika u postupku GEOFOTO d.o.o.</item>
      <item>Snježana Franić, OIB 86817394866 punomoćnica sudionika u postupku GEOFOTO d.o.o.</item>
      <item>Ivan Knežević punomoćnik sudionika u postupku GEOFOTO d.o.o.</item>
      <item>Općinski sud u Novom Zagrebu, SS Zaprešić</item>
      <item>RH,Hrvatska agencija za civilno zrakoplovstvo</item>
    </izvorni_sadrzaj>
    <derivirana_varijabla naziv="DomainObject.Predmet.OstaliListFormatedOIB_1">
      <item>Zvonko Biljecki, OIB 27045705962 punomoćnik sudionika u postupku GEOFOTO d.o.o.</item>
      <item>Snježana Franić, OIB 86817394866 punomoćnica sudionika u postupku GEOFOTO d.o.o.</item>
      <item>Ivan Knežević punomoćnik sudionika u postupku GEOFOTO d.o.o.</item>
      <item>Općinski sud u Novom Zagrebu, SS Zaprešić</item>
      <item>RH,Hrvatska agencija za civilno zrakoplovstvo</item>
    </derivirana_varijabla>
  </DomainObject.Predmet.OstaliListFormatedOIB>
  <DomainObject.Predmet.OstaliListFormatedWithAdress>
    <izvorni_sadrzaj>
      <item>Zvonko Biljecki, Ulica Slavka Čora 56, 10020 Gornji Čehi punomoćnik sudionika u postupku GEOFOTO d.o.o.</item>
      <item>Snježana Franić,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izvorni_sadrzaj>
    <derivirana_varijabla naziv="DomainObject.Predmet.OstaliListFormatedWithAdress_1">
      <item>Zvonko Biljecki, Ulica Slavka Čora 56, 10020 Gornji Čehi punomoćnik sudionika u postupku GEOFOTO d.o.o.</item>
      <item>Snježana Franić,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derivirana_varijabla>
  </DomainObject.Predmet.OstaliListFormatedWithAdress>
  <DomainObject.Predmet.OstaliListFormatedWithAdressOIB>
    <izvorni_sadrzaj>
      <item>Zvonko Biljecki, OIB 27045705962, Ulica Slavka Čora 56, 10020 Gornji Čehi punomoćnik sudionika u postupku GEOFOTO d.o.o.</item>
      <item>Snježana Franić, OIB 86817394866,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izvorni_sadrzaj>
    <derivirana_varijabla naziv="DomainObject.Predmet.OstaliListFormatedWithAdressOIB_1">
      <item>Zvonko Biljecki, OIB 27045705962, Ulica Slavka Čora 56, 10020 Gornji Čehi punomoćnik sudionika u postupku GEOFOTO d.o.o.</item>
      <item>Snježana Franić, OIB 86817394866,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derivirana_varijabla>
  </DomainObject.Predmet.OstaliListFormatedWithAdressOIB>
  <DomainObject.Predmet.OstaliListNazivFormated>
    <izvorni_sadrzaj>
      <item>Zvonko Biljecki</item>
      <item>Snježana Franić</item>
      <item>Ivan Knežević</item>
      <item>Općinski sud u Novom Zagrebu, SS Zaprešić</item>
      <item>RH,Hrvatska agencija za civilno zrakoplovstvo</item>
    </izvorni_sadrzaj>
    <derivirana_varijabla naziv="DomainObject.Predmet.OstaliListNazivFormated_1">
      <item>Zvonko Biljecki</item>
      <item>Snježana Franić</item>
      <item>Ivan Knežević</item>
      <item>Općinski sud u Novom Zagrebu, SS Zaprešić</item>
      <item>RH,Hrvatska agencija za civilno zrakoplovstvo</item>
    </derivirana_varijabla>
  </DomainObject.Predmet.OstaliListNazivFormated>
  <DomainObject.Predmet.OstaliListNazivFormatedOIB>
    <izvorni_sadrzaj>
      <item>Zvonko Biljecki, OIB 27045705962</item>
      <item>Snježana Franić, OIB 86817394866</item>
      <item>Ivan Knežević</item>
      <item>Općinski sud u Novom Zagrebu, SS Zaprešić</item>
      <item>RH,Hrvatska agencija za civilno zrakoplovstvo</item>
    </izvorni_sadrzaj>
    <derivirana_varijabla naziv="DomainObject.Predmet.OstaliListNazivFormatedOIB_1">
      <item>Zvonko Biljecki, OIB 27045705962</item>
      <item>Snježana Franić, OIB 86817394866</item>
      <item>Ivan Knežević</item>
      <item>Općinski sud u Novom Zagrebu, SS Zaprešić</item>
      <item>RH,Hrvatska agencija za civilno zrakoplovstvo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St-4842/2016-42</izvorni_sadrzaj>
    <derivirana_varijabla naziv="DomainObject.PoslovniBrojDokumenta_1">St-4842/2016-42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GEOFOTO d.o.o.</izvorni_sadrzaj>
    <derivirana_varijabla naziv="DomainObject.Predmet.ProtustrankaIDrugi_1">GEOFOTO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GEOFOTO d.o.o., OIB 69261912298, Buzinski prilaz 28, 10000 Zagreb</izvorni_sadrzaj>
    <derivirana_varijabla naziv="DomainObject.Predmet.ProtustrankaIDrugiAdressOIB_1">GEOFOTO d.o.o., OIB 69261912298, Buzinski prilaz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GEOFOTO d.o.o.</item>
      <item>Zvonko Biljecki</item>
      <item>Snježana Franić</item>
      <item>Ivan Knežević</item>
      <item>Općinski sud u Novom Zagrebu, SS Zaprešić</item>
      <item>RH,Hrvatska agencija za civilno zrakoplovstvo</item>
    </izvorni_sadrzaj>
    <derivirana_varijabla naziv="DomainObject.Predmet.SudioniciListNaziv_1">
      <item>FINA Regionalni centar Zagreb</item>
      <item>GEOFOTO d.o.o.</item>
      <item>Zvonko Biljecki</item>
      <item>Snježana Franić</item>
      <item>Ivan Knežević</item>
      <item>Općinski sud u Novom Zagrebu, SS Zaprešić</item>
      <item>RH,Hrvatska agencija za civilno zrakoplovstvo</item>
    </derivirana_varijabla>
  </DomainObject.Predmet.SudioniciListNaziv>
  <DomainObject.Predmet.SudioniciListAdressOIB>
    <izvorni_sadrzaj>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item>Općinski sud u Novom Zagrebu, SS Zaprešić, TŽF.1,10290 Zaprešić</item>
      <item>RH,Hrvatska agencija za civilno zrakoplovstvo, Ulica grada Vukovara 284,10000 Zagreb</item>
    </izvorni_sadrzaj>
    <derivirana_varijabla naziv="DomainObject.Predmet.SudioniciListAdressOIB_1">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item>Općinski sud u Novom Zagrebu, SS Zaprešić, TŽF.1,10290 Zaprešić</item>
      <item>RH,Hrvatska agencija za civilno zrakoplovstvo,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69261912298</item>
      <item>, OIB 27045705962</item>
      <item>, OIB 86817394866</item>
      <item>, OIB null</item>
      <item>, OIB null</item>
      <item>, OIB null</item>
    </izvorni_sadrzaj>
    <derivirana_varijabla naziv="DomainObject.Predmet.SudioniciListNazivOIB_1">
      <item>, OIB 85821130368</item>
      <item>, OIB 69261912298</item>
      <item>, OIB 27045705962</item>
      <item>, OIB 86817394866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13. lipnja 2018.</izvorni_sadrzaj>
    <derivirana_varijabla naziv="DomainObject.PredzadnjaOdlukaIzPredmeta.DatumDonosenjaOdluke_1">13. lipnja 2018.</derivirana_varijabla>
  </DomainObject.PredzadnjaOdlukaIzPredmeta.DatumDonosenjaOdluke>
  <DomainObject.PredzadnjaOdlukaIzPredmeta.Oznaka>
    <izvorni_sadrzaj>St-4842/2016-19</izvorni_sadrzaj>
    <derivirana_varijabla naziv="DomainObject.PredzadnjaOdlukaIzPredmeta.Oznaka_1">St-4842/2016-19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C46C88-F84A-4D95-83F9-0FB0FBE912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3435</properties:Words>
  <properties:Characters>19230</properties:Characters>
  <properties:Lines>486</properties:Lines>
  <properties:Paragraphs>200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2018-10-26T12:26:00Z</dcterms:created>
  <dc:creator>nmarkovic</dc:creator>
  <cp:lastModifiedBy>Nikolina Krunić</cp:lastModifiedBy>
  <cp:lastPrinted>2018-10-29T07:05:00Z</cp:lastPrinted>
  <dcterms:modified xmlns:xsi="http://www.w3.org/2001/XMLSchema-instance" xsi:type="dcterms:W3CDTF">2018-10-29T07:05:00Z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St-4842/2016-42 / Odluka - Rješenje - utvrđene i osporene tražbine (2. Rješenje o utvrđenim-osporenim tražbinama.docx)</vt:lpwstr>
  </prop:property>
  <prop:property name="CC_coloring" pid="4" fmtid="{D5CDD505-2E9C-101B-9397-08002B2CF9AE}">
    <vt:bool>false</vt:bool>
  </prop:property>
  <prop:property name="BrojStranica" pid="5" fmtid="{D5CDD505-2E9C-101B-9397-08002B2CF9AE}">
    <vt:i4>12</vt:i4>
  </prop:property>
</prop:Properties>
</file>