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78082" w14:paraId="3f78082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E37AA8">
        <w:rPr>
          <w:rFonts w:hAnsi="Times New Roman" w:ascii="Times New Roman"/>
          <w:b/>
          <w:bCs/>
          <w:sz w:val="24"/>
          <w:szCs w:val="24"/>
        </w:rPr>
        <w:t>2166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E37AA8">
        <w:rPr>
          <w:rFonts w:hAnsi="Times New Roman" w:ascii="Times New Roman"/>
        </w:rPr>
        <w:t>2166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</w:t>
      </w:r>
      <w:r w:rsidR="00E47C2C">
        <w:rPr>
          <w:rFonts w:hAnsi="Times New Roman" w:ascii="Times New Roman"/>
        </w:rPr>
        <w:t>Rijeka</w:t>
      </w:r>
      <w:bookmarkStart w:name="_GoBack" w:id="0"/>
      <w:bookmarkEnd w:id="0"/>
      <w:r>
        <w:rPr>
          <w:rFonts w:hAnsi="Times New Roman" w:ascii="Times New Roman"/>
        </w:rPr>
        <w:t xml:space="preserve">, </w:t>
      </w:r>
      <w:r w:rsidR="00733469">
        <w:rPr>
          <w:rFonts w:hAnsi="Times New Roman" w:ascii="Times New Roman"/>
        </w:rPr>
        <w:t>Podružnica P</w:t>
      </w:r>
      <w:r w:rsidR="00B52E1F">
        <w:rPr>
          <w:rFonts w:hAnsi="Times New Roman" w:ascii="Times New Roman"/>
        </w:rPr>
        <w:t>ula</w:t>
      </w:r>
      <w:r>
        <w:rPr>
          <w:rFonts w:hAnsi="Times New Roman" w:ascii="Times New Roman"/>
        </w:rPr>
        <w:t xml:space="preserve">, (OIB </w:t>
      </w:r>
      <w:r w:rsidR="00B52E1F">
        <w:rPr>
          <w:rFonts w:hAnsi="Times New Roman" w:ascii="Times New Roman"/>
        </w:rPr>
        <w:t>85821130368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E37AA8" w:rsidRPr="00E37AA8">
        <w:rPr>
          <w:rFonts w:hAnsi="Times New Roman" w:ascii="Times New Roman"/>
        </w:rPr>
        <w:t>ADRIA CIBUS d.o.o.</w:t>
      </w:r>
      <w:r w:rsidR="00905544">
        <w:rPr>
          <w:rFonts w:hAnsi="Times New Roman" w:ascii="Times New Roman"/>
        </w:rPr>
        <w:t xml:space="preserve">iz </w:t>
      </w:r>
      <w:r w:rsidR="00E37AA8">
        <w:rPr>
          <w:rFonts w:hAnsi="Times New Roman" w:ascii="Times New Roman"/>
        </w:rPr>
        <w:t>Poreča</w:t>
      </w:r>
      <w:r w:rsidR="00905544">
        <w:rPr>
          <w:rFonts w:hAnsi="Times New Roman" w:ascii="Times New Roman"/>
        </w:rPr>
        <w:t>,</w:t>
      </w: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E37AA8" w:rsidRPr="00E37AA8">
        <w:rPr>
          <w:rFonts w:hAnsi="Times New Roman" w:ascii="Times New Roman"/>
        </w:rPr>
        <w:t>03355481030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04D7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030CF"/>
    <w:rsid w:val="00127FCC"/>
    <w:rsid w:val="00135B74"/>
    <w:rsid w:val="001413E5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67BF6"/>
    <w:rsid w:val="0027159D"/>
    <w:rsid w:val="0027721E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27C20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849EC"/>
    <w:rsid w:val="003A06D1"/>
    <w:rsid w:val="003A4EEE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43D30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EE6"/>
    <w:rsid w:val="005E07BE"/>
    <w:rsid w:val="005E15FA"/>
    <w:rsid w:val="005E7F9A"/>
    <w:rsid w:val="0060155C"/>
    <w:rsid w:val="00603E63"/>
    <w:rsid w:val="0060740D"/>
    <w:rsid w:val="00614027"/>
    <w:rsid w:val="006217C7"/>
    <w:rsid w:val="006414DD"/>
    <w:rsid w:val="00655704"/>
    <w:rsid w:val="0066093E"/>
    <w:rsid w:val="00672486"/>
    <w:rsid w:val="00687AB8"/>
    <w:rsid w:val="00696ABB"/>
    <w:rsid w:val="006A1292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3469"/>
    <w:rsid w:val="007369F7"/>
    <w:rsid w:val="00743353"/>
    <w:rsid w:val="00750718"/>
    <w:rsid w:val="00750E53"/>
    <w:rsid w:val="0075118A"/>
    <w:rsid w:val="00751806"/>
    <w:rsid w:val="0076283E"/>
    <w:rsid w:val="00765230"/>
    <w:rsid w:val="0077311D"/>
    <w:rsid w:val="0077393C"/>
    <w:rsid w:val="00777B1E"/>
    <w:rsid w:val="007A7ADA"/>
    <w:rsid w:val="007B4DB2"/>
    <w:rsid w:val="007B7E41"/>
    <w:rsid w:val="007D0A18"/>
    <w:rsid w:val="007E1BD8"/>
    <w:rsid w:val="007F3918"/>
    <w:rsid w:val="007F3A76"/>
    <w:rsid w:val="007F6E13"/>
    <w:rsid w:val="007F7417"/>
    <w:rsid w:val="00802D53"/>
    <w:rsid w:val="0080649E"/>
    <w:rsid w:val="0082570C"/>
    <w:rsid w:val="008470FC"/>
    <w:rsid w:val="008521AF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05544"/>
    <w:rsid w:val="00912173"/>
    <w:rsid w:val="0091292C"/>
    <w:rsid w:val="00917164"/>
    <w:rsid w:val="0092294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97726"/>
    <w:rsid w:val="00AB25CD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2E1F"/>
    <w:rsid w:val="00B53236"/>
    <w:rsid w:val="00B63945"/>
    <w:rsid w:val="00B7516C"/>
    <w:rsid w:val="00BA2310"/>
    <w:rsid w:val="00BB0F57"/>
    <w:rsid w:val="00BB1201"/>
    <w:rsid w:val="00BB126F"/>
    <w:rsid w:val="00BB151D"/>
    <w:rsid w:val="00BB7DB6"/>
    <w:rsid w:val="00BC3A9B"/>
    <w:rsid w:val="00BD7833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77347"/>
    <w:rsid w:val="00C80CD6"/>
    <w:rsid w:val="00C8358D"/>
    <w:rsid w:val="00CB7AAD"/>
    <w:rsid w:val="00CC5963"/>
    <w:rsid w:val="00CD38AC"/>
    <w:rsid w:val="00CD60FF"/>
    <w:rsid w:val="00CD686E"/>
    <w:rsid w:val="00CE0B05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46896"/>
    <w:rsid w:val="00D506B5"/>
    <w:rsid w:val="00D52FE0"/>
    <w:rsid w:val="00D5654A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37AA8"/>
    <w:rsid w:val="00E406F8"/>
    <w:rsid w:val="00E43478"/>
    <w:rsid w:val="00E46F4F"/>
    <w:rsid w:val="00E47C2C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8435E"/>
    <w:rsid w:val="00F87E46"/>
    <w:rsid w:val="00F91BC7"/>
    <w:rsid w:val="00F92CAB"/>
    <w:rsid w:val="00FA10AE"/>
    <w:rsid w:val="00FA7BE3"/>
    <w:rsid w:val="00FB5939"/>
    <w:rsid w:val="00FB6D23"/>
    <w:rsid w:val="00FC0C9B"/>
    <w:rsid w:val="00FC71F9"/>
    <w:rsid w:val="00FD5CCF"/>
    <w:rsid w:val="00FD792B"/>
    <w:rsid w:val="00FE0683"/>
    <w:rsid w:val="00FE2099"/>
    <w:rsid w:val="00FE4205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0B0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E0B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B0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B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B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0B0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E0B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B0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B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B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St-2166/2016-3</izvorni_sadrzaj>
    <derivirana_varijabla naziv="DomainObject.Oznaka_1">St-2166/2016-3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2166</izvorni_sadrzaj>
    <derivirana_varijabla naziv="DomainObject.Predmet.Broj_1">2166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St-2166/2016</izvorni_sadrzaj>
    <derivirana_varijabla naziv="DomainObject.Predmet.OznakaBroj_1">St-2166/2016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CIBUS d.o.o.</izvorni_sadrzaj>
    <derivirana_varijabla naziv="DomainObject.Predmet.ProtustrankaFormated_1">  ADRIA CIBUS d.o.o.</derivirana_varijabla>
  </DomainObject.Predmet.ProtustrankaFormated>
  <DomainObject.Predmet.ProtustrankaFormatedOIB>
    <izvorni_sadrzaj>  ADRIA CIBUS d.o.o., OIB 03355481030</izvorni_sadrzaj>
    <derivirana_varijabla naziv="DomainObject.Predmet.ProtustrankaFormatedOIB_1">  ADRIA CIBUS d.o.o., OIB 03355481030</derivirana_varijabla>
  </DomainObject.Predmet.ProtustrankaFormatedOIB>
  <DomainObject.Predmet.ProtustrankaFormatedWithAdress>
    <izvorni_sadrzaj> ADRIA CIBUS d.o.o., Tarska 2, 52440 Poreč</izvorni_sadrzaj>
    <derivirana_varijabla naziv="DomainObject.Predmet.ProtustrankaFormatedWithAdress_1"> ADRIA CIBUS d.o.o., Tarska 2, 52440 Poreč</derivirana_varijabla>
  </DomainObject.Predmet.ProtustrankaFormatedWithAdress>
  <DomainObject.Predmet.ProtustrankaFormatedWithAdressOIB>
    <izvorni_sadrzaj> ADRIA CIBUS d.o.o., OIB 03355481030, Tarska 2, 52440 Poreč</izvorni_sadrzaj>
    <derivirana_varijabla naziv="DomainObject.Predmet.ProtustrankaFormatedWithAdressOIB_1"> ADRIA CIBUS d.o.o., OIB 03355481030, Tarska 2, 52440 Poreč</derivirana_varijabla>
  </DomainObject.Predmet.ProtustrankaFormatedWithAdressOIB>
  <DomainObject.Predmet.ProtustrankaWithAdress>
    <izvorni_sadrzaj>ADRIA CIBUS d.o.o. Tarska 2, 52440 Poreč</izvorni_sadrzaj>
    <derivirana_varijabla naziv="DomainObject.Predmet.ProtustrankaWithAdress_1">ADRIA CIBUS d.o.o. Tarska 2, 52440 Poreč</derivirana_varijabla>
  </DomainObject.Predmet.ProtustrankaWithAdress>
  <DomainObject.Predmet.ProtustrankaWithAdressOIB>
    <izvorni_sadrzaj>ADRIA CIBUS d.o.o., OIB 03355481030, Tarska 2, 52440 Poreč</izvorni_sadrzaj>
    <derivirana_varijabla naziv="DomainObject.Predmet.ProtustrankaWithAdressOIB_1">ADRIA CIBUS d.o.o., OIB 03355481030, Tarska 2, 52440 Poreč</derivirana_varijabla>
  </DomainObject.Predmet.ProtustrankaWithAdressOIB>
  <DomainObject.Predmet.ProtustrankaNazivFormated>
    <izvorni_sadrzaj>ADRIA CIBUS d.o.o.</izvorni_sadrzaj>
    <derivirana_varijabla naziv="DomainObject.Predmet.ProtustrankaNazivFormated_1">ADRIA CIBUS d.o.o.</derivirana_varijabla>
  </DomainObject.Predmet.ProtustrankaNazivFormated>
  <DomainObject.Predmet.ProtustrankaNazivFormatedOIB>
    <izvorni_sadrzaj>ADRIA CIBUS d.o.o., OIB 03355481030</izvorni_sadrzaj>
    <derivirana_varijabla naziv="DomainObject.Predmet.ProtustrankaNazivFormatedOIB_1">ADRIA CIBUS d.o.o., OIB 03355481030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Rijeka, Podružnica Pula</izvorni_sadrzaj>
    <derivirana_varijabla naziv="DomainObject.Predmet.StrankaFormated_1">  FINA Regionalni centar Rijeka, Podružnica Pula</derivirana_varijabla>
  </DomainObject.Predmet.StrankaFormated>
  <DomainObject.Predmet.StrankaFormatedOIB>
    <izvorni_sadrzaj>  FINA Regionalni centar Rijeka, Podružnica Pula, OIB 85821130368</izvorni_sadrzaj>
    <derivirana_varijabla naziv="DomainObject.Predmet.StrankaFormatedOIB_1">  FINA Regionalni centar Rijeka, Podružnica Pula, OIB 85821130368</derivirana_varijabla>
  </DomainObject.Predmet.StrankaFormatedOIB>
  <DomainObject.Predmet.StrankaFormatedWithAdress>
    <izvorni_sadrzaj> FINA Regionalni centar Rijeka, Podružnica Pula, Giardini 5, 52100 Pula</izvorni_sadrzaj>
    <derivirana_varijabla naziv="DomainObject.Predmet.StrankaFormatedWithAdress_1"> FINA Regionalni centar Rijeka, Podružnica Pula, Giardini 5, 52100 Pula</derivirana_varijabla>
  </DomainObject.Predmet.StrankaFormatedWithAdress>
  <DomainObject.Predmet.StrankaFormatedWithAdressOIB>
    <izvorni_sadrzaj> FINA Regionalni centar Rijeka, Podružnica Pula, OIB 85821130368, Giardini 5, 52100 Pula</izvorni_sadrzaj>
    <derivirana_varijabla naziv="DomainObject.Predmet.StrankaFormatedWithAdressOIB_1"> FINA Regionalni centar Rijeka, Podružnica Pula, OIB 85821130368, Giardini 5, 52100 Pula</derivirana_varijabla>
  </DomainObject.Predmet.StrankaFormatedWithAdressOIB>
  <DomainObject.Predmet.StrankaWithAdress>
    <izvorni_sadrzaj>FINA Regionalni centar Rijeka, Podružnica Pula Giardini 5,52100 Pula</izvorni_sadrzaj>
    <derivirana_varijabla naziv="DomainObject.Predmet.StrankaWithAdress_1">FINA Regionalni centar Rijeka, Podružnica Pula Giardini 5,52100 Pula</derivirana_varijabla>
  </DomainObject.Predmet.StrankaWithAdress>
  <DomainObject.Predmet.StrankaWithAdressOIB>
    <izvorni_sadrzaj>FINA Regionalni centar Rijeka, Podružnica Pula, OIB 85821130368, Giardini 5,52100 Pula</izvorni_sadrzaj>
    <derivirana_varijabla naziv="DomainObject.Predmet.StrankaWithAdressOIB_1">FINA Regionalni centar Rijeka, Podružnica Pula, OIB 85821130368, Giardini 5,52100 Pula</derivirana_varijabla>
  </DomainObject.Predmet.StrankaWithAdressOIB>
  <DomainObject.Predmet.StrankaNazivFormated>
    <izvorni_sadrzaj>FINA Regionalni centar Rijeka, Podružnica Pula</izvorni_sadrzaj>
    <derivirana_varijabla naziv="DomainObject.Predmet.StrankaNazivFormated_1">FINA Regionalni centar Rijeka, Podružnica Pula</derivirana_varijabla>
  </DomainObject.Predmet.StrankaNazivFormated>
  <DomainObject.Predmet.StrankaNazivFormatedOIB>
    <izvorni_sadrzaj>FINA Regionalni centar Rijeka, Podružnica Pula, OIB 85821130368</izvorni_sadrzaj>
    <derivirana_varijabla naziv="DomainObject.Predmet.StrankaNazivFormatedOIB_1">FINA Regionalni centar Rijeka, Podružnica Pula,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Rijeka, Podružnica Pula</item>
    </izvorni_sadrzaj>
    <derivirana_varijabla naziv="DomainObject.Predmet.StrankaListFormated_1">
      <item>FINA Regionalni centar Rijeka, Podružnica Pula</item>
    </derivirana_varijabla>
  </DomainObject.Predmet.StrankaListFormated>
  <DomainObject.Predmet.StrankaListFormatedOIB>
    <izvorni_sadrzaj>
      <item>FINA Regionalni centar Rijeka, Podružnica Pula, OIB 85821130368</item>
    </izvorni_sadrzaj>
    <derivirana_varijabla naziv="DomainObject.Predmet.StrankaListFormatedOIB_1">
      <item>FINA Regionalni centar Rijeka, Podružnica Pula, OIB 85821130368</item>
    </derivirana_varijabla>
  </DomainObject.Predmet.StrankaListFormatedOIB>
  <DomainObject.Predmet.StrankaListFormatedWithAdress>
    <izvorni_sadrzaj>
      <item>FINA Regionalni centar Rijeka, Podružnica Pula, Giardini 5, 52100 Pula</item>
    </izvorni_sadrzaj>
    <derivirana_varijabla naziv="DomainObject.Predmet.StrankaListFormatedWithAdress_1">
      <item>FINA Regionalni centar Rijeka, Podružnica Pula, Giardini 5, 52100 Pula</item>
    </derivirana_varijabla>
  </DomainObject.Predmet.StrankaListFormatedWithAdress>
  <DomainObject.Predmet.StrankaListFormatedWithAdressOIB>
    <izvorni_sadrzaj>
      <item>FINA Regionalni centar Rijeka, Podružnica Pula, OIB 85821130368, Giardini 5, 52100 Pula</item>
    </izvorni_sadrzaj>
    <derivirana_varijabla naziv="DomainObject.Predmet.StrankaListFormatedWithAdressOIB_1">
      <item>FINA Regionalni centar Rijeka, Podružnica Pula, OIB 85821130368, Giardini 5, 52100 Pula</item>
    </derivirana_varijabla>
  </DomainObject.Predmet.StrankaListFormatedWithAdressOIB>
  <DomainObject.Predmet.StrankaListNazivFormated>
    <izvorni_sadrzaj>
      <item>FINA Regionalni centar Rijeka, Podružnica Pula</item>
    </izvorni_sadrzaj>
    <derivirana_varijabla naziv="DomainObject.Predmet.StrankaListNazivFormated_1">
      <item>FINA Regionalni centar Rijeka, Podružnica Pula</item>
    </derivirana_varijabla>
  </DomainObject.Predmet.StrankaListNazivFormated>
  <DomainObject.Predmet.StrankaListNazivFormatedOIB>
    <izvorni_sadrzaj>
      <item>FINA Regionalni centar Rijeka, Podružnica Pula, OIB 85821130368</item>
    </izvorni_sadrzaj>
    <derivirana_varijabla naziv="DomainObject.Predmet.StrankaListNazivFormatedOIB_1">
      <item>FINA Regionalni centar Rijeka, Podružnica Pula, OIB 85821130368</item>
    </derivirana_varijabla>
  </DomainObject.Predmet.StrankaListNazivFormatedOIB>
  <DomainObject.Predmet.ProtuStrankaListFormated>
    <izvorni_sadrzaj>
      <item>ADRIA CIBUS d.o.o.</item>
    </izvorni_sadrzaj>
    <derivirana_varijabla naziv="DomainObject.Predmet.ProtuStrankaListFormated_1">
      <item>ADRIA CIBUS d.o.o.</item>
    </derivirana_varijabla>
  </DomainObject.Predmet.ProtuStrankaListFormated>
  <DomainObject.Predmet.ProtuStrankaListFormatedOIB>
    <izvorni_sadrzaj>
      <item>ADRIA CIBUS d.o.o., OIB 03355481030</item>
    </izvorni_sadrzaj>
    <derivirana_varijabla naziv="DomainObject.Predmet.ProtuStrankaListFormatedOIB_1">
      <item>ADRIA CIBUS d.o.o., OIB 03355481030</item>
    </derivirana_varijabla>
  </DomainObject.Predmet.ProtuStrankaListFormatedOIB>
  <DomainObject.Predmet.ProtuStrankaListFormatedWithAdress>
    <izvorni_sadrzaj>
      <item>ADRIA CIBUS d.o.o., Tarska 2, 52440 Poreč</item>
    </izvorni_sadrzaj>
    <derivirana_varijabla naziv="DomainObject.Predmet.ProtuStrankaListFormatedWithAdress_1">
      <item>ADRIA CIBUS d.o.o., Tarska 2, 52440 Poreč</item>
    </derivirana_varijabla>
  </DomainObject.Predmet.ProtuStrankaListFormatedWithAdress>
  <DomainObject.Predmet.ProtuStrankaListFormatedWithAdressOIB>
    <izvorni_sadrzaj>
      <item>ADRIA CIBUS d.o.o., OIB 03355481030, Tarska 2, 52440 Poreč</item>
    </izvorni_sadrzaj>
    <derivirana_varijabla naziv="DomainObject.Predmet.ProtuStrankaListFormatedWithAdressOIB_1">
      <item>ADRIA CIBUS d.o.o., OIB 03355481030, Tarska 2, 52440 Poreč</item>
    </derivirana_varijabla>
  </DomainObject.Predmet.ProtuStrankaListFormatedWithAdressOIB>
  <DomainObject.Predmet.ProtuStrankaListNazivFormated>
    <izvorni_sadrzaj>
      <item>ADRIA CIBUS d.o.o.</item>
    </izvorni_sadrzaj>
    <derivirana_varijabla naziv="DomainObject.Predmet.ProtuStrankaListNazivFormated_1">
      <item>ADRIA CIBUS d.o.o.</item>
    </derivirana_varijabla>
  </DomainObject.Predmet.ProtuStrankaListNazivFormated>
  <DomainObject.Predmet.ProtuStrankaListNazivFormatedOIB>
    <izvorni_sadrzaj>
      <item>ADRIA CIBUS d.o.o., OIB 03355481030</item>
    </izvorni_sadrzaj>
    <derivirana_varijabla naziv="DomainObject.Predmet.ProtuStrankaListNazivFormatedOIB_1">
      <item>ADRIA CIBUS d.o.o., OIB 03355481030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>St-2166/2016-3</izvorni_sadrzaj>
    <derivirana_varijabla naziv="DomainObject.PoslovniBrojDokumenta_1">St-2166/2016-3</derivirana_varijabla>
  </DomainObject.PoslovniBrojDokumenta>
  <DomainObject.Predmet.StrankaIDrugi>
    <izvorni_sadrzaj>FINA Regionalni centar Rijeka, Podružnica Pula</izvorni_sadrzaj>
    <derivirana_varijabla naziv="DomainObject.Predmet.StrankaIDrugi_1">FINA Regionalni centar Rijeka, Podružnica Pula</derivirana_varijabla>
  </DomainObject.Predmet.StrankaIDrugi>
  <DomainObject.Predmet.ProtustrankaIDrugi>
    <izvorni_sadrzaj>ADRIA CIBUS d.o.o.</izvorni_sadrzaj>
    <derivirana_varijabla naziv="DomainObject.Predmet.ProtustrankaIDrugi_1">ADRIA CIBUS d.o.o.</derivirana_varijabla>
  </DomainObject.Predmet.ProtustrankaIDrugi>
  <DomainObject.Predmet.StrankaIDrugiAdressOIB>
    <izvorni_sadrzaj>FINA Regionalni centar Rijeka, Podružnica Pula, OIB 85821130368, Giardini 5, 52100 Pula</izvorni_sadrzaj>
    <derivirana_varijabla naziv="DomainObject.Predmet.StrankaIDrugiAdressOIB_1">FINA Regionalni centar Rijeka, Podružnica Pula, OIB 85821130368, Giardini 5, 52100 Pula</derivirana_varijabla>
  </DomainObject.Predmet.StrankaIDrugiAdressOIB>
  <DomainObject.Predmet.ProtustrankaIDrugiAdressOIB>
    <izvorni_sadrzaj>ADRIA CIBUS d.o.o., OIB 03355481030, Tarska 2, 52440 Poreč</izvorni_sadrzaj>
    <derivirana_varijabla naziv="DomainObject.Predmet.ProtustrankaIDrugiAdressOIB_1">ADRIA CIBUS d.o.o., OIB 03355481030, Tarska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CIBUS d.o.o.</item>
      <item>FINA Regionalni centar Rijeka, Podružnica Pula</item>
    </izvorni_sadrzaj>
    <derivirana_varijabla naziv="DomainObject.Predmet.SudioniciListNaziv_1">
      <item>ADRIA CIBUS d.o.o.</item>
      <item>FINA Regionalni centar Rijeka, Podružnica Pula</item>
    </derivirana_varijabla>
  </DomainObject.Predmet.SudioniciListNaziv>
  <DomainObject.Predmet.SudioniciListAdressOIB>
    <izvorni_sadrzaj>
      <item>ADRIA CIBUS d.o.o., OIB 03355481030, Tarska 2,52440 Poreč</item>
      <item>FINA Regionalni centar Rijeka, Podružnica Pula, OIB 85821130368, Giardini 5,52100 Pula</item>
    </izvorni_sadrzaj>
    <derivirana_varijabla naziv="DomainObject.Predmet.SudioniciListAdressOIB_1">
      <item>ADRIA CIBUS d.o.o., OIB 03355481030, Tarska 2,52440 Poreč</item>
      <item>FINA Regionalni centar Rijeka, Podružnica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03355481030</item>
      <item>, OIB 85821130368</item>
    </izvorni_sadrzaj>
    <derivirana_varijabla naziv="DomainObject.Predmet.SudioniciListNazivOIB_1">
      <item>, OIB 03355481030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772</properties:Characters>
  <properties:Lines>48</properties:Lines>
  <properties:Paragraphs>22</properties:Paragraphs>
  <properties:TotalTime>360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2016-06-08T09:25:00Z</cp:lastPrinted>
  <dcterms:modified xmlns:xsi="http://www.w3.org/2001/XMLSchema-instance" xsi:type="dcterms:W3CDTF">2016-06-08T09:26:00Z</dcterms:modified>
  <cp:revision>87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St-2166/2016-3 / Odluka - Ustupljeno drugom sudu - čl. 11 Zakona o sudovima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