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2459" w14:paraId="2bb2459" w:rsidRDefault="008E0D76" w:rsidP="008E0D76" w:rsidR="008E0D7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0D76" w:rsidP="008E0D76" w:rsidR="008E0D7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E0D76" w:rsidP="008E0D76" w:rsidR="008E0D7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E0D76" w:rsidP="008E0D76" w:rsidR="008E0D7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E0D76" w:rsidP="008E0D76" w:rsidR="008E0D7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E0D76" w:rsidP="008E0D76" w:rsidR="008E0D7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E0D76" w:rsidP="008E0D76" w:rsidR="008E0D76" w:rsidRPr="005D578C">
      <w:pPr>
        <w:jc w:val="center"/>
        <w:rPr>
          <w:rFonts w:cs="Times New Roman" w:eastAsia="Times New Roman"/>
          <w:szCs w:val="24"/>
        </w:rPr>
      </w:pPr>
    </w:p>
    <w:p w:rsidRDefault="008E0D76" w:rsidP="008E0D76" w:rsidR="008E0D7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E0D76" w:rsidP="008E0D76" w:rsidR="008E0D76" w:rsidRPr="005D578C">
      <w:pPr>
        <w:rPr>
          <w:rFonts w:cs="Times New Roman" w:eastAsia="Times New Roman"/>
          <w:szCs w:val="24"/>
        </w:rPr>
      </w:pPr>
    </w:p>
    <w:p w:rsidRDefault="008E0D76" w:rsidP="008E0D76" w:rsidR="008E0D7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VITA KOR. d. o. o. Pula, Nazorova 60, OIB </w:t>
      </w:r>
      <w:r w:rsidRPr="008E0D76">
        <w:rPr>
          <w:rFonts w:cs="Times New Roman" w:eastAsia="Times New Roman"/>
          <w:szCs w:val="24"/>
        </w:rPr>
        <w:t>12802881867</w:t>
      </w:r>
      <w:r>
        <w:rPr>
          <w:rFonts w:cs="Times New Roman" w:eastAsia="Times New Roman"/>
          <w:szCs w:val="24"/>
        </w:rPr>
        <w:t xml:space="preserve">, MBS </w:t>
      </w:r>
      <w:r w:rsidRPr="008E0D76">
        <w:rPr>
          <w:rFonts w:cs="Times New Roman" w:eastAsia="Times New Roman"/>
          <w:szCs w:val="24"/>
        </w:rPr>
        <w:t>130025241</w:t>
      </w:r>
      <w:r>
        <w:rPr>
          <w:rFonts w:cs="Times New Roman" w:eastAsia="Times New Roman"/>
          <w:szCs w:val="24"/>
        </w:rPr>
        <w:t>, 16. prosinca 2016.</w:t>
      </w:r>
    </w:p>
    <w:p w:rsidRDefault="008E0D76" w:rsidP="008E0D76" w:rsidR="008E0D76" w:rsidRPr="005D578C">
      <w:pPr>
        <w:rPr>
          <w:rFonts w:cs="Times New Roman" w:eastAsia="Times New Roman"/>
          <w:szCs w:val="24"/>
        </w:rPr>
      </w:pPr>
    </w:p>
    <w:p w:rsidRDefault="008E0D76" w:rsidP="008E0D76" w:rsidR="008E0D7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E0D76" w:rsidP="008E0D76" w:rsidR="008E0D76" w:rsidRPr="005D578C">
      <w:pPr>
        <w:rPr>
          <w:rFonts w:cs="Times New Roman" w:eastAsia="Times New Roman"/>
          <w:szCs w:val="24"/>
        </w:rPr>
      </w:pPr>
    </w:p>
    <w:p w:rsidRDefault="008E0D76" w:rsidP="008E0D76" w:rsidR="008E0D7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VITA KOR. d. o. o. Pula, Nazorova 60, OIB </w:t>
      </w:r>
      <w:r w:rsidRPr="008E0D76">
        <w:rPr>
          <w:rFonts w:cs="Times New Roman" w:eastAsia="Times New Roman"/>
          <w:szCs w:val="24"/>
        </w:rPr>
        <w:t>12802881867</w:t>
      </w:r>
      <w:r>
        <w:rPr>
          <w:rFonts w:cs="Times New Roman" w:eastAsia="Times New Roman"/>
          <w:szCs w:val="24"/>
        </w:rPr>
        <w:t xml:space="preserve">, MBS </w:t>
      </w:r>
      <w:r w:rsidRPr="008E0D76">
        <w:rPr>
          <w:rFonts w:cs="Times New Roman" w:eastAsia="Times New Roman"/>
          <w:szCs w:val="24"/>
        </w:rPr>
        <w:t>130025241</w:t>
      </w:r>
      <w:r>
        <w:rPr>
          <w:rFonts w:cs="Times New Roman" w:eastAsia="Times New Roman"/>
          <w:szCs w:val="24"/>
        </w:rPr>
        <w:t>.</w:t>
      </w:r>
    </w:p>
    <w:p w:rsidRDefault="008E0D76" w:rsidP="008E0D76" w:rsidR="008E0D76" w:rsidRPr="005D578C">
      <w:pPr>
        <w:rPr>
          <w:rFonts w:cs="Times New Roman" w:eastAsia="Times New Roman"/>
          <w:szCs w:val="24"/>
        </w:rPr>
      </w:pPr>
    </w:p>
    <w:p w:rsidRDefault="008E0D76" w:rsidP="008E0D76" w:rsidR="008E0D7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Ante Gabelica</w:t>
      </w:r>
      <w:r w:rsidRPr="00A33542">
        <w:rPr>
          <w:rFonts w:cs="Times New Roman" w:eastAsia="Times New Roman"/>
          <w:szCs w:val="20"/>
        </w:rPr>
        <w:t xml:space="preserve"> iz </w:t>
      </w:r>
      <w:r>
        <w:rPr>
          <w:rFonts w:cs="Times New Roman" w:eastAsia="Times New Roman"/>
          <w:szCs w:val="20"/>
        </w:rPr>
        <w:t>Splita</w:t>
      </w:r>
      <w:r w:rsidRPr="00A33542">
        <w:rPr>
          <w:rFonts w:cs="Times New Roman" w:eastAsia="Times New Roman"/>
          <w:szCs w:val="20"/>
        </w:rPr>
        <w:t>,</w:t>
      </w:r>
      <w:r>
        <w:rPr>
          <w:rFonts w:cs="Times New Roman" w:eastAsia="Times New Roman"/>
          <w:szCs w:val="20"/>
        </w:rPr>
        <w:t xml:space="preserve"> Ruđera Boškovića 7/125, OIB 68765596631.</w:t>
      </w:r>
    </w:p>
    <w:p w:rsidRDefault="008E0D76" w:rsidP="008E0D76" w:rsidR="008E0D76">
      <w:pPr>
        <w:rPr>
          <w:rFonts w:cs="Times New Roman" w:eastAsia="Times New Roman"/>
          <w:szCs w:val="20"/>
        </w:rPr>
      </w:pPr>
    </w:p>
    <w:p w:rsidRDefault="008E0D76" w:rsidP="008E0D76" w:rsidR="008E0D7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VITA KOR. d. o. o. Pula, Nazorova 60, OIB </w:t>
      </w:r>
      <w:r w:rsidRPr="008E0D76">
        <w:rPr>
          <w:rFonts w:cs="Times New Roman" w:eastAsia="Times New Roman"/>
          <w:szCs w:val="24"/>
        </w:rPr>
        <w:t>12802881867</w:t>
      </w:r>
      <w:r>
        <w:rPr>
          <w:rFonts w:cs="Times New Roman" w:eastAsia="Times New Roman"/>
          <w:szCs w:val="24"/>
        </w:rPr>
        <w:t xml:space="preserve">, MBS </w:t>
      </w:r>
      <w:r w:rsidRPr="008E0D76">
        <w:rPr>
          <w:rFonts w:cs="Times New Roman" w:eastAsia="Times New Roman"/>
          <w:szCs w:val="24"/>
        </w:rPr>
        <w:t>130025241</w:t>
      </w:r>
      <w:r>
        <w:rPr>
          <w:rFonts w:cs="Times New Roman" w:eastAsia="Times New Roman"/>
          <w:szCs w:val="24"/>
        </w:rPr>
        <w:t>.</w:t>
      </w:r>
    </w:p>
    <w:p w:rsidRDefault="008E0D76" w:rsidP="008E0D76" w:rsidR="008E0D76">
      <w:pPr>
        <w:ind w:firstLine="709"/>
        <w:rPr>
          <w:rFonts w:cs="Times New Roman" w:eastAsia="Times New Roman"/>
          <w:szCs w:val="24"/>
        </w:rPr>
      </w:pPr>
    </w:p>
    <w:p w:rsidRDefault="008E0D76" w:rsidP="008E0D76" w:rsidR="008E0D7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VITA KOR. d. o. o. Pula, Nazorova 60, OIB </w:t>
      </w:r>
      <w:r w:rsidRPr="008E0D76">
        <w:rPr>
          <w:rFonts w:cs="Times New Roman" w:eastAsia="Times New Roman"/>
          <w:szCs w:val="24"/>
        </w:rPr>
        <w:t>12802881867</w:t>
      </w:r>
      <w:r>
        <w:rPr>
          <w:rFonts w:cs="Times New Roman" w:eastAsia="Times New Roman"/>
          <w:szCs w:val="24"/>
        </w:rPr>
        <w:t xml:space="preserve">, MBS </w:t>
      </w:r>
      <w:r w:rsidRPr="008E0D76">
        <w:rPr>
          <w:rFonts w:cs="Times New Roman" w:eastAsia="Times New Roman"/>
          <w:szCs w:val="24"/>
        </w:rPr>
        <w:t>130025241</w:t>
      </w:r>
      <w:r>
        <w:rPr>
          <w:rFonts w:cs="Times New Roman" w:eastAsia="Times New Roman"/>
          <w:szCs w:val="24"/>
        </w:rPr>
        <w:t>.</w:t>
      </w:r>
    </w:p>
    <w:p w:rsidRDefault="008E0D76" w:rsidP="008E0D76" w:rsidR="008E0D76">
      <w:pPr>
        <w:rPr>
          <w:rFonts w:cs="Times New Roman" w:eastAsia="Times New Roman"/>
          <w:szCs w:val="24"/>
        </w:rPr>
      </w:pPr>
    </w:p>
    <w:p w:rsidRDefault="008E0D76" w:rsidP="008E0D76" w:rsidR="008E0D76" w:rsidRPr="005D578C">
      <w:pPr>
        <w:rPr>
          <w:rFonts w:cs="Times New Roman" w:eastAsia="Times New Roman"/>
          <w:szCs w:val="24"/>
        </w:rPr>
      </w:pPr>
    </w:p>
    <w:p w:rsidRDefault="008E0D76" w:rsidP="008E0D76" w:rsidR="008E0D7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E0D76" w:rsidP="008E0D76" w:rsidR="008E0D76">
      <w:pPr>
        <w:ind w:firstLine="708"/>
        <w:rPr>
          <w:rFonts w:cs="Times New Roman" w:eastAsia="Times New Roman"/>
          <w:szCs w:val="24"/>
        </w:rPr>
      </w:pPr>
    </w:p>
    <w:p w:rsidRDefault="008E0D76" w:rsidP="008E0D76" w:rsidR="008E0D76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29. kolovoza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dužnika VITA KOR. d. o. o. Pula</w:t>
      </w:r>
      <w:r>
        <w:rPr>
          <w:rFonts w:eastAsiaTheme="minorHAnsi"/>
          <w:lang w:eastAsia="en-US"/>
        </w:rPr>
        <w:t xml:space="preserve">. </w:t>
      </w:r>
    </w:p>
    <w:p w:rsidRDefault="008E0D76" w:rsidP="008E0D76" w:rsidR="008E0D76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26. kolovoza 2016. imao neizvršene osnove za plaćanje u neprekinutom razdoblju od 120 dana u ukupnom iznosu 6.337,66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1-4 spisa)</w:t>
      </w:r>
      <w:r>
        <w:rPr>
          <w:rFonts w:eastAsiaTheme="minorHAnsi"/>
          <w:lang w:eastAsia="en-US"/>
        </w:rPr>
        <w:t>, sud je, sukladno čl. 430. SZ-a, 3. listopada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St-995/2016-4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8E0D76" w:rsidP="008E0D76" w:rsidR="008E0D7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8E0D76" w:rsidP="008E0D76" w:rsidR="008E0D7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8E0D76" w:rsidP="008E0D76" w:rsidR="008E0D76" w:rsidRPr="005D578C">
      <w:pPr>
        <w:rPr>
          <w:rFonts w:cs="Times New Roman" w:eastAsia="Times New Roman"/>
          <w:szCs w:val="24"/>
        </w:rPr>
      </w:pPr>
    </w:p>
    <w:p w:rsidRDefault="008E0D76" w:rsidP="008E0D76" w:rsidR="008E0D7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16. prosinca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E0D76" w:rsidP="008E0D76" w:rsidR="008E0D76">
      <w:pPr>
        <w:rPr>
          <w:rFonts w:cs="Times New Roman" w:eastAsia="Times New Roman"/>
          <w:szCs w:val="24"/>
        </w:rPr>
      </w:pPr>
    </w:p>
    <w:p w:rsidRDefault="008E0D76" w:rsidP="008E0D76" w:rsidR="008E0D7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8E0D76" w:rsidP="008E0D76" w:rsidR="008E0D7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</w:p>
    <w:p w:rsidRDefault="008E0D76" w:rsidP="008E0D76" w:rsidR="008E0D76">
      <w:pPr>
        <w:jc w:val="left"/>
        <w:rPr>
          <w:rFonts w:cs="Times New Roman" w:eastAsia="Times New Roman"/>
          <w:szCs w:val="24"/>
        </w:rPr>
      </w:pPr>
    </w:p>
    <w:p w:rsidRDefault="008E0D76" w:rsidP="008E0D76" w:rsidR="008E0D76" w:rsidRPr="005D578C">
      <w:pPr>
        <w:jc w:val="left"/>
        <w:rPr>
          <w:rFonts w:cs="Times New Roman" w:eastAsia="Times New Roman"/>
          <w:szCs w:val="24"/>
        </w:rPr>
      </w:pPr>
    </w:p>
    <w:p w:rsidRDefault="008E0D76" w:rsidP="008E0D76" w:rsidR="008E0D7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E0D76" w:rsidP="008E0D76" w:rsidR="008E0D76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8E0D76" w:rsidP="008E0D76" w:rsidR="008E0D7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8E0D76" w:rsidP="008E0D76" w:rsidR="008E0D76">
      <w:pPr>
        <w:rPr>
          <w:rFonts w:cs="Times New Roman" w:eastAsia="Times New Roman"/>
          <w:szCs w:val="24"/>
        </w:rPr>
      </w:pPr>
    </w:p>
    <w:p w:rsidRDefault="008E0D76" w:rsidP="008E0D76" w:rsidR="008E0D76" w:rsidRPr="005D578C">
      <w:pPr>
        <w:rPr>
          <w:rFonts w:cs="Times New Roman" w:eastAsia="Times New Roman"/>
          <w:szCs w:val="24"/>
        </w:rPr>
      </w:pPr>
    </w:p>
    <w:p w:rsidRDefault="008E0D76" w:rsidP="008E0D76" w:rsidR="008E0D7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E0D76" w:rsidP="008E0D76" w:rsidR="008E0D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E0D76" w:rsidP="008E0D76" w:rsidR="008E0D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VITA KOR. d. o. o. Pula, Nazorova 60, </w:t>
      </w:r>
    </w:p>
    <w:p w:rsidRDefault="008E0D76" w:rsidP="008E0D76" w:rsidR="008E0D7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8E0D76" w:rsidP="008E0D76" w:rsidR="008E0D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E0D76" w:rsidP="008E0D76" w:rsidR="008E0D7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 w:rsidR="002044AC">
        <w:rPr>
          <w:rFonts w:cs="Times New Roman" w:eastAsia="Times New Roman"/>
          <w:szCs w:val="20"/>
        </w:rPr>
        <w:t>Ante Gabelica, Split</w:t>
      </w:r>
      <w:r w:rsidR="002044AC" w:rsidRPr="00A33542">
        <w:rPr>
          <w:rFonts w:cs="Times New Roman" w:eastAsia="Times New Roman"/>
          <w:szCs w:val="20"/>
        </w:rPr>
        <w:t>,</w:t>
      </w:r>
      <w:r w:rsidR="002044AC">
        <w:rPr>
          <w:rFonts w:cs="Times New Roman" w:eastAsia="Times New Roman"/>
          <w:szCs w:val="20"/>
        </w:rPr>
        <w:t xml:space="preserve"> Ruđera Boškovića 7/125</w:t>
      </w:r>
      <w:r>
        <w:rPr>
          <w:rFonts w:cs="Times New Roman" w:eastAsia="Times New Roman"/>
          <w:szCs w:val="20"/>
        </w:rPr>
        <w:t xml:space="preserve">, </w:t>
      </w:r>
    </w:p>
    <w:p w:rsidRDefault="008E0D76" w:rsidP="008E0D76" w:rsidR="008E0D7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8E0D76" w:rsidP="008E0D76" w:rsidR="008E0D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8E0D76" w:rsidP="008E0D76" w:rsidR="008E0D7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8E0D76" w:rsidP="008E0D76" w:rsidR="008E0D76"/>
    <w:p w:rsidRDefault="008E0D76" w:rsidP="008E0D76" w:rsidR="008E0D76"/>
    <w:sectPr w:rsidSect="008E0D76" w:rsidR="008E0D7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D76" w:rsidP="008E0D76" w:rsidR="008E0D76">
      <w:r>
        <w:separator/>
      </w:r>
    </w:p>
  </w:endnote>
  <w:endnote w:id="0" w:type="continuationSeparator">
    <w:p w:rsidRDefault="008E0D76" w:rsidP="008E0D76" w:rsidR="008E0D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D76" w:rsidP="008E0D76" w:rsidR="008E0D76">
      <w:r>
        <w:separator/>
      </w:r>
    </w:p>
  </w:footnote>
  <w:footnote w:id="0" w:type="continuationSeparator">
    <w:p w:rsidRDefault="008E0D76" w:rsidP="008E0D76" w:rsidR="008E0D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D76" w:rsidP="008E0D76" w:rsidR="008E0D7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F6CD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St-995/2016-5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D76" w:rsidP="008E0D76" w:rsidR="008E0D76" w:rsidRPr="00970AE0">
    <w:pPr>
      <w:pStyle w:val="Zaglavlje"/>
      <w:jc w:val="right"/>
    </w:pPr>
    <w:r>
      <w:rPr>
        <w:szCs w:val="24"/>
      </w:rPr>
      <w:t>3 St-995/2016-5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3D91"/>
    <w:rsid w:val="002044AC"/>
    <w:rsid w:val="00383D91"/>
    <w:rsid w:val="004F6CD5"/>
    <w:rsid w:val="0075528E"/>
    <w:rsid w:val="0079403F"/>
    <w:rsid w:val="008E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0D7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0D7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E0D7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0D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0D7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0D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E0D7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6CD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F6CD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F6C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F6C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0D7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E0D7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E0D7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E0D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0D7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E0D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E0D7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6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6CD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F6CD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F6C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F6C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St-995/2016</izvorni_sadrzaj>
    <derivirana_varijabla naziv="DomainObject.Predmet.OznakaBroj_1">St-995/2016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KOR. d.o.o. Pula</izvorni_sadrzaj>
    <derivirana_varijabla naziv="DomainObject.Predmet.ProtustrankaFormated_1">  VITA KOR. d.o.o. Pula</derivirana_varijabla>
  </DomainObject.Predmet.ProtustrankaFormated>
  <DomainObject.Predmet.ProtustrankaFormatedOIB>
    <izvorni_sadrzaj>  VITA KOR. d.o.o. Pula, OIB 12802881867</izvorni_sadrzaj>
    <derivirana_varijabla naziv="DomainObject.Predmet.ProtustrankaFormatedOIB_1">  VITA KOR. d.o.o. Pula, OIB 12802881867</derivirana_varijabla>
  </DomainObject.Predmet.ProtustrankaFormatedOIB>
  <DomainObject.Predmet.ProtustrankaFormatedWithAdress>
    <izvorni_sadrzaj> VITA KOR. d.o.o. Pula, Nazorova 60, 52100 Pula</izvorni_sadrzaj>
    <derivirana_varijabla naziv="DomainObject.Predmet.ProtustrankaFormatedWithAdress_1"> VITA KOR. d.o.o. Pula, Nazorova 60, 52100 Pula</derivirana_varijabla>
  </DomainObject.Predmet.ProtustrankaFormatedWithAdress>
  <DomainObject.Predmet.ProtustrankaFormatedWithAdressOIB>
    <izvorni_sadrzaj> VITA KOR. d.o.o. Pula, OIB 12802881867, Nazorova 60, 52100 Pula</izvorni_sadrzaj>
    <derivirana_varijabla naziv="DomainObject.Predmet.ProtustrankaFormatedWithAdressOIB_1"> VITA KOR. d.o.o. Pula, OIB 12802881867, Nazorova 60, 52100 Pula</derivirana_varijabla>
  </DomainObject.Predmet.ProtustrankaFormatedWithAdressOIB>
  <DomainObject.Predmet.ProtustrankaWithAdress>
    <izvorni_sadrzaj>VITA KOR. d.o.o. Pula Nazorova 60, 52100 Pula</izvorni_sadrzaj>
    <derivirana_varijabla naziv="DomainObject.Predmet.ProtustrankaWithAdress_1">VITA KOR. d.o.o. Pula Nazorova 60, 52100 Pula</derivirana_varijabla>
  </DomainObject.Predmet.ProtustrankaWithAdress>
  <DomainObject.Predmet.ProtustrankaWithAdressOIB>
    <izvorni_sadrzaj>VITA KOR. d.o.o. Pula, OIB 12802881867, Nazorova 60, 52100 Pula</izvorni_sadrzaj>
    <derivirana_varijabla naziv="DomainObject.Predmet.ProtustrankaWithAdressOIB_1">VITA KOR. d.o.o. Pula, OIB 12802881867, Nazorova 60, 52100 Pula</derivirana_varijabla>
  </DomainObject.Predmet.ProtustrankaWithAdressOIB>
  <DomainObject.Predmet.ProtustrankaNazivFormated>
    <izvorni_sadrzaj>VITA KOR. d.o.o. Pula</izvorni_sadrzaj>
    <derivirana_varijabla naziv="DomainObject.Predmet.ProtustrankaNazivFormated_1">VITA KOR. d.o.o. Pula</derivirana_varijabla>
  </DomainObject.Predmet.ProtustrankaNazivFormated>
  <DomainObject.Predmet.ProtustrankaNazivFormatedOIB>
    <izvorni_sadrzaj>VITA KOR. d.o.o. Pula, OIB 12802881867</izvorni_sadrzaj>
    <derivirana_varijabla naziv="DomainObject.Predmet.ProtustrankaNazivFormatedOIB_1">VITA KOR. d.o.o. Pula, OIB 12802881867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6337.66</izvorni_sadrzaj>
    <derivirana_varijabla naziv="DomainObject.Predmet.TrenutnaVrijednost_1">6337.66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VITA KOR. d.o.o. Pula</item>
    </izvorni_sadrzaj>
    <derivirana_varijabla naziv="DomainObject.Predmet.ProtuStrankaListFormated_1">
      <item>VITA KOR. d.o.o. Pula</item>
    </derivirana_varijabla>
  </DomainObject.Predmet.ProtuStrankaListFormated>
  <DomainObject.Predmet.ProtuStrankaListFormatedOIB>
    <izvorni_sadrzaj>
      <item>VITA KOR. d.o.o. Pula, OIB 12802881867</item>
    </izvorni_sadrzaj>
    <derivirana_varijabla naziv="DomainObject.Predmet.ProtuStrankaListFormatedOIB_1">
      <item>VITA KOR. d.o.o. Pula, OIB 12802881867</item>
    </derivirana_varijabla>
  </DomainObject.Predmet.ProtuStrankaListFormatedOIB>
  <DomainObject.Predmet.ProtuStrankaListFormatedWithAdress>
    <izvorni_sadrzaj>
      <item>VITA KOR. d.o.o. Pula, Nazorova 60, 52100 Pula</item>
    </izvorni_sadrzaj>
    <derivirana_varijabla naziv="DomainObject.Predmet.ProtuStrankaListFormatedWithAdress_1">
      <item>VITA KOR. d.o.o. Pula, Nazorova 60, 52100 Pula</item>
    </derivirana_varijabla>
  </DomainObject.Predmet.ProtuStrankaListFormatedWithAdress>
  <DomainObject.Predmet.ProtuStrankaListFormatedWithAdressOIB>
    <izvorni_sadrzaj>
      <item>VITA KOR. d.o.o. Pula, OIB 12802881867, Nazorova 60, 52100 Pula</item>
    </izvorni_sadrzaj>
    <derivirana_varijabla naziv="DomainObject.Predmet.ProtuStrankaListFormatedWithAdressOIB_1">
      <item>VITA KOR. d.o.o. Pula, OIB 12802881867, Nazorova 60, 52100 Pula</item>
    </derivirana_varijabla>
  </DomainObject.Predmet.ProtuStrankaListFormatedWithAdressOIB>
  <DomainObject.Predmet.ProtuStrankaListNazivFormated>
    <izvorni_sadrzaj>
      <item>VITA KOR. d.o.o. Pula</item>
    </izvorni_sadrzaj>
    <derivirana_varijabla naziv="DomainObject.Predmet.ProtuStrankaListNazivFormated_1">
      <item>VITA KOR. d.o.o. Pula</item>
    </derivirana_varijabla>
  </DomainObject.Predmet.ProtuStrankaListNazivFormated>
  <DomainObject.Predmet.ProtuStrankaListNazivFormatedOIB>
    <izvorni_sadrzaj>
      <item>VITA KOR. d.o.o. Pula, OIB 12802881867</item>
    </izvorni_sadrzaj>
    <derivirana_varijabla naziv="DomainObject.Predmet.ProtuStrankaListNazivFormatedOIB_1">
      <item>VITA KOR. d.o.o. Pula, OIB 12802881867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VITA KOR. d.o.o. Pula</izvorni_sadrzaj>
    <derivirana_varijabla naziv="DomainObject.Predmet.ProtustrankaIDrugi_1">VITA KOR.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VITA KOR. d.o.o. Pula, OIB 12802881867, Nazorova 60, 52100 Pula</izvorni_sadrzaj>
    <derivirana_varijabla naziv="DomainObject.Predmet.ProtustrankaIDrugiAdressOIB_1">VITA KOR. d.o.o. Pula, OIB 12802881867, Nazorova 60,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VITA KOR. d.o.o. Pula</item>
    </izvorni_sadrzaj>
    <derivirana_varijabla naziv="DomainObject.Predmet.SudioniciListNaziv_1">
      <item>FINANCIJSKA AGENCIJA, RC RIJEKA, PODRUŽNICA PULA, PULA</item>
      <item>VITA KOR.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VITA KOR. d.o.o. Pula, OIB 12802881867, Nazorova 60,52100 Pula</item>
    </izvorni_sadrzaj>
    <derivirana_varijabla naziv="DomainObject.Predmet.SudioniciListAdressOIB_1">
      <item>FINANCIJSKA AGENCIJA, RC RIJEKA, PODRUŽNICA PULA, PULA, OIB 85821130368, Giardini 5,52100 Pula</item>
      <item>VITA KOR. d.o.o. Pula, OIB 12802881867, Nazorova 60,52100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12802881867</item>
    </izvorni_sadrzaj>
    <derivirana_varijabla naziv="DomainObject.Predmet.SudioniciListNazivOIB_1">
      <item>, OIB 85821130368</item>
      <item>, OIB 12802881867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3608</properties:Characters>
  <properties:Lines>86</properties:Lines>
  <properties:Paragraphs>31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2016-11-30T12:19:00Z</dcterms:created>
  <dc:creator>Mihaela Kaligari</dc:creator>
  <dc:description/>
  <cp:keywords/>
  <cp:lastModifiedBy>Hani Udovičić</cp:lastModifiedBy>
  <cp:lastPrinted>2016-12-16T12:15:00Z</cp:lastPrinted>
  <dcterms:modified xmlns:xsi="http://www.w3.org/2001/XMLSchema-instance" xsi:type="dcterms:W3CDTF">2016-12-16T12:15:00Z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