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f2eb" w14:paraId="15df2e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583AFF">
        <w:rPr>
          <w:lang w:val="hr-HR"/>
        </w:rPr>
        <w:t>284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583AFF">
        <w:rPr>
          <w:lang w:val="hr-HR"/>
        </w:rPr>
        <w:t>PARLE jednostavno</w:t>
      </w:r>
      <w:r w:rsidR="00F504CD">
        <w:rPr>
          <w:lang w:val="hr-HR"/>
        </w:rPr>
        <w:t xml:space="preserve"> društvo s ograničenom odgovornošću za usluge, Bjelovar, </w:t>
      </w:r>
      <w:r w:rsidR="00583AFF">
        <w:rPr>
          <w:lang w:val="hr-HR"/>
        </w:rPr>
        <w:t>Brune Bušića 17/B</w:t>
      </w:r>
      <w:r w:rsidR="003734FC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F504CD">
        <w:rPr>
          <w:lang w:val="hr-HR"/>
        </w:rPr>
        <w:t>01008</w:t>
      </w:r>
      <w:r w:rsidR="00583AFF">
        <w:rPr>
          <w:lang w:val="hr-HR"/>
        </w:rPr>
        <w:t>6481</w:t>
      </w:r>
      <w:r w:rsidR="003734FC">
        <w:rPr>
          <w:lang w:val="hr-HR"/>
        </w:rPr>
        <w:t xml:space="preserve">, OIB: </w:t>
      </w:r>
      <w:r w:rsidR="00583AFF">
        <w:rPr>
          <w:lang w:val="hr-HR"/>
        </w:rPr>
        <w:t>08444324129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583AFF">
        <w:rPr>
          <w:lang w:val="hr-HR"/>
        </w:rPr>
        <w:t>284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504CD">
        <w:rPr>
          <w:lang w:val="hr-HR"/>
        </w:rPr>
        <w:t>1</w:t>
      </w:r>
      <w:r w:rsidR="00583AFF">
        <w:rPr>
          <w:lang w:val="hr-HR"/>
        </w:rPr>
        <w:t>7</w:t>
      </w:r>
      <w:r w:rsidR="00F504CD">
        <w:rPr>
          <w:lang w:val="hr-HR"/>
        </w:rPr>
        <w:t>.</w:t>
      </w:r>
      <w:r w:rsidR="00583AFF">
        <w:rPr>
          <w:lang w:val="hr-HR"/>
        </w:rPr>
        <w:t>405,27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83AFF">
        <w:rPr>
          <w:lang w:val="hr-HR"/>
        </w:rPr>
        <w:t xml:space="preserve">Nenad </w:t>
      </w:r>
      <w:proofErr w:type="spellStart"/>
      <w:r w:rsidR="00583AFF">
        <w:rPr>
          <w:lang w:val="hr-HR"/>
        </w:rPr>
        <w:t>Paripović</w:t>
      </w:r>
      <w:proofErr w:type="spellEnd"/>
      <w:r w:rsidR="00F504CD">
        <w:rPr>
          <w:lang w:val="hr-HR"/>
        </w:rPr>
        <w:t xml:space="preserve"> iz Bjelovara, </w:t>
      </w:r>
      <w:r w:rsidR="00583AFF">
        <w:rPr>
          <w:lang w:val="hr-HR"/>
        </w:rPr>
        <w:t>Brune Bušića 17/B,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83AFF">
        <w:rPr>
          <w:lang w:val="hr-HR"/>
        </w:rPr>
        <w:t>39080134908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83AFF">
        <w:rPr>
          <w:lang w:val="hr-HR"/>
        </w:rPr>
        <w:t>10. prosinca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583AFF" w:rsidP="000664E3" w:rsidR="00583AF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Bj.10</w:t>
      </w:r>
      <w:r w:rsidR="0094317E">
        <w:rPr>
          <w:lang w:val="hr-HR"/>
        </w:rPr>
        <w:t>.1</w:t>
      </w:r>
      <w:r w:rsidR="00583AFF">
        <w:rPr>
          <w:lang w:val="hr-HR"/>
        </w:rPr>
        <w:t>2</w:t>
      </w:r>
      <w:r w:rsidR="0094317E">
        <w:rPr>
          <w:lang w:val="hr-HR"/>
        </w:rPr>
        <w:t>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26F" w:rsidR="00B1626F">
      <w:r>
        <w:separator/>
      </w:r>
    </w:p>
  </w:endnote>
  <w:endnote w:id="0" w:type="continuationSeparator">
    <w:p w:rsidRDefault="00B1626F" w:rsidR="00B16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26F" w:rsidR="00B1626F">
      <w:r>
        <w:separator/>
      </w:r>
    </w:p>
  </w:footnote>
  <w:footnote w:id="0" w:type="continuationSeparator">
    <w:p w:rsidRDefault="00B1626F" w:rsidR="00B162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A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83AFF"/>
    <w:rsid w:val="005A2447"/>
    <w:rsid w:val="005A6A0A"/>
    <w:rsid w:val="005E7F6D"/>
    <w:rsid w:val="00606637"/>
    <w:rsid w:val="006425FF"/>
    <w:rsid w:val="0066064B"/>
    <w:rsid w:val="00677658"/>
    <w:rsid w:val="006825E3"/>
    <w:rsid w:val="006A39CA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1626F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A3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9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9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9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9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A3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9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9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9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9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St-284/2015-2</izvorni_sadrzaj>
    <derivirana_varijabla naziv="DomainObject.Oznaka_1">St-284/2015-2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St-284/2015</izvorni_sadrzaj>
    <derivirana_varijabla naziv="DomainObject.Predmet.OznakaBroj_1">St-284/2015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PARLE jednostavno društvo s ograničenom odgovornošću za usluge, Bjelovar</izvorni_sadrzaj>
    <derivirana_varijabla naziv="DomainObject.Predmet.ProtustrankaFormated_1">  PARLE jednostavno društvo s ograničenom odgovornošću za usluge, Bjelovar</derivirana_varijabla>
  </DomainObject.Predmet.ProtustrankaFormated>
  <DomainObject.Predmet.ProtustrankaFormatedOIB>
    <izvorni_sadrzaj>  PARLE jednostavno društvo s ograničenom odgovornošću za usluge, Bjelovar, OIB 08444324129</izvorni_sadrzaj>
    <derivirana_varijabla naziv="DomainObject.Predmet.ProtustrankaFormatedOIB_1">  PARLE jednostavno društvo s ograničenom odgovornošću za usluge, Bjelovar, OIB 08444324129</derivirana_varijabla>
  </DomainObject.Predmet.ProtustrankaFormatedOIB>
  <DomainObject.Predmet.ProtustrankaFormatedWithAdress>
    <izvorni_sadrzaj> PARLE jednostavno društvo s ograničenom odgovornošću za usluge, Bjelovar, Brune Bušića 17/B, 43000 Bjelovar</izvorni_sadrzaj>
    <derivirana_varijabla naziv="DomainObject.Predmet.ProtustrankaFormatedWithAdress_1"> PARLE jednostavno društvo s ograničenom odgovornošću za usluge, Bjelovar, Brune Bušića 17/B, 43000 Bjelovar</derivirana_varijabla>
  </DomainObject.Predmet.ProtustrankaFormatedWithAdress>
  <DomainObject.Predmet.ProtustrankaFormatedWithAdressOIB>
    <izvorni_sadrzaj> PARLE jednostavno društvo s ograničenom odgovornošću za usluge, Bjelovar, OIB 08444324129, Brune Bušića 17/B, 43000 Bjelovar</izvorni_sadrzaj>
    <derivirana_varijabla naziv="DomainObject.Predmet.ProtustrankaFormatedWithAdressOIB_1"> PARLE jednostavno društvo s ograničenom odgovornošću za usluge, Bjelovar, OIB 08444324129, Brune Bušića 17/B, 43000 Bjelovar</derivirana_varijabla>
  </DomainObject.Predmet.ProtustrankaFormatedWithAdressOIB>
  <DomainObject.Predmet.ProtustrankaWithAdress>
    <izvorni_sadrzaj>PARLE jednostavno društvo s ograničenom odgovornošću za usluge, Bjelovar Brune Bušića 17/B, 43000 Bjelovar</izvorni_sadrzaj>
    <derivirana_varijabla naziv="DomainObject.Predmet.ProtustrankaWithAdress_1">PARLE jednostavno društvo s ograničenom odgovornošću za usluge, Bjelovar Brune Bušića 17/B, 43000 Bjelovar</derivirana_varijabla>
  </DomainObject.Predmet.ProtustrankaWithAdress>
  <DomainObject.Predmet.ProtustrankaWithAdressOIB>
    <izvorni_sadrzaj>PARLE jednostavno društvo s ograničenom odgovornošću za usluge, Bjelovar, OIB 08444324129, Brune Bušića 17/B, 43000 Bjelovar</izvorni_sadrzaj>
    <derivirana_varijabla naziv="DomainObject.Predmet.ProtustrankaWithAdressOIB_1">PARLE jednostavno društvo s ograničenom odgovornošću za usluge, Bjelovar, OIB 08444324129, Brune Bušića 17/B, 43000 Bjelovar</derivirana_varijabla>
  </DomainObject.Predmet.ProtustrankaWithAdressOIB>
  <DomainObject.Predmet.ProtustrankaNazivFormated>
    <izvorni_sadrzaj>PARLE jednostavno društvo s ograničenom odgovornošću za usluge, Bjelovar</izvorni_sadrzaj>
    <derivirana_varijabla naziv="DomainObject.Predmet.ProtustrankaNazivFormated_1">PARLE jednostavno društvo s ograničenom odgovornošću za usluge, Bjelovar</derivirana_varijabla>
  </DomainObject.Predmet.ProtustrankaNazivFormated>
  <DomainObject.Predmet.ProtustrankaNazivFormatedOIB>
    <izvorni_sadrzaj>PARLE jednostavno društvo s ograničenom odgovornošću za usluge, Bjelovar, OIB 08444324129</izvorni_sadrzaj>
    <derivirana_varijabla naziv="DomainObject.Predmet.ProtustrankaNazivFormatedOIB_1">PARLE jednostavno društvo s ograničenom odgovornošću za usluge, Bjelovar, OIB 08444324129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PARLE jednostavno društvo s ograničenom odgovornošću za usluge, Bjelovar</item>
    </izvorni_sadrzaj>
    <derivirana_varijabla naziv="DomainObject.Predmet.ProtuStrankaListFormated_1">
      <item>PARLE jednostavno društvo s ograničenom odgovornošću za usluge, Bjelovar</item>
    </derivirana_varijabla>
  </DomainObject.Predmet.ProtuStrankaListFormated>
  <DomainObject.Predmet.ProtuStrankaListFormatedOIB>
    <izvorni_sadrzaj>
      <item>PARLE jednostavno društvo s ograničenom odgovornošću za usluge, Bjelovar, OIB 08444324129</item>
    </izvorni_sadrzaj>
    <derivirana_varijabla naziv="DomainObject.Predmet.ProtuStrankaListFormatedOIB_1">
      <item>PARLE jednostavno društvo s ograničenom odgovornošću za usluge, Bjelovar, OIB 08444324129</item>
    </derivirana_varijabla>
  </DomainObject.Predmet.ProtuStrankaListFormatedOIB>
  <DomainObject.Predmet.ProtuStrankaListFormatedWithAdress>
    <izvorni_sadrzaj>
      <item>PARLE jednostavno društvo s ograničenom odgovornošću za usluge, Bjelovar, Brune Bušića 17/B, 43000 Bjelovar</item>
    </izvorni_sadrzaj>
    <derivirana_varijabla naziv="DomainObject.Predmet.ProtuStrankaListFormatedWithAdress_1">
      <item>PARLE jednostavno društvo s ograničenom odgovornošću za usluge, Bjelovar, Brune Bušića 17/B, 43000 Bjelovar</item>
    </derivirana_varijabla>
  </DomainObject.Predmet.ProtuStrankaListFormatedWithAdress>
  <DomainObject.Predmet.ProtuStrankaListFormatedWithAdressOIB>
    <izvorni_sadrzaj>
      <item>PARLE jednostavno društvo s ograničenom odgovornošću za usluge, Bjelovar, OIB 08444324129, Brune Bušića 17/B, 43000 Bjelovar</item>
    </izvorni_sadrzaj>
    <derivirana_varijabla naziv="DomainObject.Predmet.ProtuStrankaListFormatedWithAdressOIB_1">
      <item>PARLE jednostavno društvo s ograničenom odgovornošću za usluge, Bjelovar, OIB 08444324129, Brune Bušića 17/B, 43000 Bjelovar</item>
    </derivirana_varijabla>
  </DomainObject.Predmet.ProtuStrankaListFormatedWithAdressOIB>
  <DomainObject.Predmet.ProtuStrankaListNazivFormated>
    <izvorni_sadrzaj>
      <item>PARLE jednostavno društvo s ograničenom odgovornošću za usluge, Bjelovar</item>
    </izvorni_sadrzaj>
    <derivirana_varijabla naziv="DomainObject.Predmet.ProtuStrankaListNazivFormated_1">
      <item>PARLE jednostavno društvo s ograničenom odgovornošću za usluge, Bjelovar</item>
    </derivirana_varijabla>
  </DomainObject.Predmet.ProtuStrankaListNazivFormated>
  <DomainObject.Predmet.ProtuStrankaListNazivFormatedOIB>
    <izvorni_sadrzaj>
      <item>PARLE jednostavno društvo s ograničenom odgovornošću za usluge, Bjelovar, OIB 08444324129</item>
    </izvorni_sadrzaj>
    <derivirana_varijabla naziv="DomainObject.Predmet.ProtuStrankaListNazivFormatedOIB_1">
      <item>PARLE jednostavno društvo s ograničenom odgovornošću za usluge, Bjelovar, OIB 08444324129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St-284/2015-2</izvorni_sadrzaj>
    <derivirana_varijabla naziv="DomainObject.PoslovniBrojDokumenta_1">St-284/2015-2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PARLE jednostavno društvo s ograničenom odgovornošću za usluge, Bjelovar</izvorni_sadrzaj>
    <derivirana_varijabla naziv="DomainObject.Predmet.ProtustrankaIDrugi_1">PARLE jednostavno društvo s ograničenom odgovornošću za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PARLE jednostavno društvo s ograničenom odgovornošću za usluge, Bjelovar, OIB 08444324129, Brune Bušića 17/B, 43000 Bjelovar</izvorni_sadrzaj>
    <derivirana_varijabla naziv="DomainObject.Predmet.ProtustrankaIDrugiAdressOIB_1">PARLE jednostavno društvo s ograničenom odgovornošću za usluge, Bjelovar, OIB 08444324129, Brune Bušića 17/B,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PARLE jednostavno društvo s ograničenom odgovornošću za usluge, Bjelovar</item>
    </izvorni_sadrzaj>
    <derivirana_varijabla naziv="DomainObject.Predmet.SudioniciListNaziv_1">
      <item>FINA, RC ZAGREB, Podružnica Bjelovar</item>
      <item>PARLE jednostavno društvo s ograničenom odgovornošću za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PARLE jednostavno društvo s ograničenom odgovornošću za usluge, Bjelovar, OIB 08444324129, Brune Bušića 17/B,43000 Bjelovar</item>
    </izvorni_sadrzaj>
    <derivirana_varijabla naziv="DomainObject.Predmet.SudioniciListAdressOIB_1">
      <item>FINA, RC ZAGREB, Podružnica Bjelovar, OIB 85821130368, F. Supila 4,43000 Bjelovar</item>
      <item>PARLE jednostavno društvo s ograničenom odgovornošću za usluge, Bjelovar, OIB 08444324129, Brune Bušića 17/B,43000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08444324129</item>
    </izvorni_sadrzaj>
    <derivirana_varijabla naziv="DomainObject.Predmet.SudioniciListNazivOIB_1">
      <item>, OIB 85821130368</item>
      <item>, OIB 08444324129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1708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2015-12-10T11:57:00Z</dcterms:created>
  <dc:creator>553y7k3</dc:creator>
  <cp:lastModifiedBy>Željka Vitez</cp:lastModifiedBy>
  <cp:lastPrinted>2015-12-10T11:57:00Z</cp:lastPrinted>
  <dcterms:modified xmlns:xsi="http://www.w3.org/2001/XMLSchema-instance" xsi:type="dcterms:W3CDTF">2015-12-10T11:59:00Z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