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7509" w14:paraId="2627509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AD78D5">
        <w:t>769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AD78D5">
        <w:rPr>
          <w:szCs w:val="20"/>
        </w:rPr>
        <w:t>SCHNEEBERGER</w:t>
      </w:r>
      <w:proofErr w:type="spellEnd"/>
      <w:r w:rsidR="00AD78D5">
        <w:rPr>
          <w:szCs w:val="20"/>
        </w:rPr>
        <w:t xml:space="preserve"> d.o.o., Velika Gorica, Sisačka </w:t>
      </w:r>
      <w:proofErr w:type="spellStart"/>
      <w:r w:rsidR="00AD78D5">
        <w:rPr>
          <w:szCs w:val="20"/>
        </w:rPr>
        <w:t>16</w:t>
      </w:r>
      <w:proofErr w:type="spellEnd"/>
      <w:r w:rsidR="00AD78D5">
        <w:rPr>
          <w:szCs w:val="20"/>
        </w:rPr>
        <w:t xml:space="preserve">, </w:t>
      </w:r>
      <w:proofErr w:type="spellStart"/>
      <w:r w:rsidR="00AD78D5">
        <w:rPr>
          <w:szCs w:val="20"/>
        </w:rPr>
        <w:t>OIB</w:t>
      </w:r>
      <w:proofErr w:type="spellEnd"/>
      <w:r w:rsidR="00AD78D5">
        <w:rPr>
          <w:szCs w:val="20"/>
        </w:rPr>
        <w:t xml:space="preserve">: </w:t>
      </w:r>
      <w:proofErr w:type="spellStart"/>
      <w:r w:rsidR="00AD78D5">
        <w:rPr>
          <w:szCs w:val="20"/>
        </w:rPr>
        <w:t>51861391416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AD78D5">
        <w:t>18.638,59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7A1913"/>
    <w:rsid w:val="0085059C"/>
    <w:rsid w:val="00950F54"/>
    <w:rsid w:val="00970179"/>
    <w:rsid w:val="009C37EB"/>
    <w:rsid w:val="009D228C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SCHNEEBERGER d.o.o.</izvorni_sadrzaj>
    <derivirana_varijabla naziv="DomainObject.Predmet.ProtustrankaFormated_1">  SCHNEEBERGER d.o.o.</derivirana_varijabla>
  </DomainObject.Predmet.ProtustrankaFormated>
  <DomainObject.Predmet.ProtustrankaFormatedOIB>
    <izvorni_sadrzaj>  SCHNEEBERGER d.o.o., OIB 51861391416</izvorni_sadrzaj>
    <derivirana_varijabla naziv="DomainObject.Predmet.ProtustrankaFormatedOIB_1">  SCHNEEBERGER d.o.o., OIB 51861391416</derivirana_varijabla>
  </DomainObject.Predmet.ProtustrankaFormatedOIB>
  <DomainObject.Predmet.ProtustrankaFormatedWithAdress>
    <izvorni_sadrzaj> SCHNEEBERGER d.o.o., Sisačka 16, 10410 Velika Gorica</izvorni_sadrzaj>
    <derivirana_varijabla naziv="DomainObject.Predmet.ProtustrankaFormatedWithAdress_1"> SCHNEEBERGER d.o.o., Sisačka 16, 10410 Velika Gorica</derivirana_varijabla>
  </DomainObject.Predmet.ProtustrankaFormatedWithAdress>
  <DomainObject.Predmet.ProtustrankaFormatedWithAdressOIB>
    <izvorni_sadrzaj> SCHNEEBERGER d.o.o., OIB 51861391416, Sisačka 16, 10410 Velika Gorica</izvorni_sadrzaj>
    <derivirana_varijabla naziv="DomainObject.Predmet.ProtustrankaFormatedWithAdressOIB_1"> SCHNEEBERGER d.o.o., OIB 51861391416, Sisačka 16, 10410 Velika Gorica</derivirana_varijabla>
  </DomainObject.Predmet.ProtustrankaFormatedWithAdressOIB>
  <DomainObject.Predmet.ProtustrankaWithAdress>
    <izvorni_sadrzaj>SCHNEEBERGER d.o.o. Sisačka 16, 10410 Velika Gorica</izvorni_sadrzaj>
    <derivirana_varijabla naziv="DomainObject.Predmet.ProtustrankaWithAdress_1">SCHNEEBERGER d.o.o. Sisačka 16, 10410 Velika Gorica</derivirana_varijabla>
  </DomainObject.Predmet.ProtustrankaWithAdress>
  <DomainObject.Predmet.ProtustrankaWithAdressOIB>
    <izvorni_sadrzaj>SCHNEEBERGER d.o.o., OIB 51861391416, Sisačka 16, 10410 Velika Gorica</izvorni_sadrzaj>
    <derivirana_varijabla naziv="DomainObject.Predmet.ProtustrankaWithAdressOIB_1">SCHNEEBERGER d.o.o., OIB 51861391416, Sisačka 16, 10410 Velika Gorica</derivirana_varijabla>
  </DomainObject.Predmet.ProtustrankaWithAdressOIB>
  <DomainObject.Predmet.ProtustrankaNazivFormated>
    <izvorni_sadrzaj>SCHNEEBERGER d.o.o.</izvorni_sadrzaj>
    <derivirana_varijabla naziv="DomainObject.Predmet.ProtustrankaNazivFormated_1">SCHNEEBERGER d.o.o.</derivirana_varijabla>
  </DomainObject.Predmet.ProtustrankaNazivFormated>
  <DomainObject.Predmet.ProtustrankaNazivFormatedOIB>
    <izvorni_sadrzaj>SCHNEEBERGER d.o.o., OIB 51861391416</izvorni_sadrzaj>
    <derivirana_varijabla naziv="DomainObject.Predmet.ProtustrankaNazivFormatedOIB_1">SCHNEEBERGER d.o.o., OIB 51861391416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SCHNEEBERGER d.o.o.</item>
    </izvorni_sadrzaj>
    <derivirana_varijabla naziv="DomainObject.Predmet.ProtuStrankaListFormated_1">
      <item>SCHNEEBERGER d.o.o.</item>
    </derivirana_varijabla>
  </DomainObject.Predmet.ProtuStrankaListFormated>
  <DomainObject.Predmet.ProtuStrankaListFormatedOIB>
    <izvorni_sadrzaj>
      <item>SCHNEEBERGER d.o.o., OIB 51861391416</item>
    </izvorni_sadrzaj>
    <derivirana_varijabla naziv="DomainObject.Predmet.ProtuStrankaListFormatedOIB_1">
      <item>SCHNEEBERGER d.o.o., OIB 51861391416</item>
    </derivirana_varijabla>
  </DomainObject.Predmet.ProtuStrankaListFormatedOIB>
  <DomainObject.Predmet.ProtuStrankaListFormatedWithAdress>
    <izvorni_sadrzaj>
      <item>SCHNEEBERGER d.o.o., Sisačka 16, 10410 Velika Gorica</item>
    </izvorni_sadrzaj>
    <derivirana_varijabla naziv="DomainObject.Predmet.ProtuStrankaListFormatedWithAdress_1">
      <item>SCHNEEBERGER d.o.o., Sisačka 16, 10410 Velika Gorica</item>
    </derivirana_varijabla>
  </DomainObject.Predmet.ProtuStrankaListFormatedWithAdress>
  <DomainObject.Predmet.ProtuStrankaListFormatedWithAdressOIB>
    <izvorni_sadrzaj>
      <item>SCHNEEBERGER d.o.o., OIB 51861391416, Sisačka 16, 10410 Velika Gorica</item>
    </izvorni_sadrzaj>
    <derivirana_varijabla naziv="DomainObject.Predmet.ProtuStrankaListFormatedWithAdressOIB_1">
      <item>SCHNEEBERGER d.o.o., OIB 51861391416, Sisačka 16, 10410 Velika Gorica</item>
    </derivirana_varijabla>
  </DomainObject.Predmet.ProtuStrankaListFormatedWithAdressOIB>
  <DomainObject.Predmet.ProtuStrankaListNazivFormated>
    <izvorni_sadrzaj>
      <item>SCHNEEBERGER d.o.o.</item>
    </izvorni_sadrzaj>
    <derivirana_varijabla naziv="DomainObject.Predmet.ProtuStrankaListNazivFormated_1">
      <item>SCHNEEBERGER d.o.o.</item>
    </derivirana_varijabla>
  </DomainObject.Predmet.ProtuStrankaListNazivFormated>
  <DomainObject.Predmet.ProtuStrankaListNazivFormatedOIB>
    <izvorni_sadrzaj>
      <item>SCHNEEBERGER d.o.o., OIB 51861391416</item>
    </izvorni_sadrzaj>
    <derivirana_varijabla naziv="DomainObject.Predmet.ProtuStrankaListNazivFormatedOIB_1">
      <item>SCHNEEBERGER d.o.o., OIB 51861391416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SCHNEEBERGER d.o.o.</izvorni_sadrzaj>
    <derivirana_varijabla naziv="DomainObject.Predmet.ProtustrankaIDrugi_1">SCHNEEBERGER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SCHNEEBERGER d.o.o., OIB 51861391416, Sisačka 16, 10410 Velika Gorica</izvorni_sadrzaj>
    <derivirana_varijabla naziv="DomainObject.Predmet.ProtustrankaIDrugiAdressOIB_1">SCHNEEBERGER d.o.o., OIB 51861391416, Sisačka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SCHNEEBERGER d.o.o.</item>
    </izvorni_sadrzaj>
    <derivirana_varijabla naziv="DomainObject.Predmet.SudioniciListNaziv_1">
      <item>FINA Regionalni centar Zagreb</item>
      <item>SCHNEEBERGER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SCHNEEBERGER d.o.o., OIB 51861391416, Sisačka 16,10410 Velika Gorica</item>
    </izvorni_sadrzaj>
    <derivirana_varijabla naziv="DomainObject.Predmet.SudioniciListAdressOIB_1">
      <item>FINA Regionalni centar Zagreb, OIB 85821130368, Trg svibanjskih žrtava 1995. 1,10000 Zagreb</item>
      <item>SCHNEEBERGER d.o.o., OIB 51861391416, Sisačka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51861391416</item>
    </izvorni_sadrzaj>
    <derivirana_varijabla naziv="DomainObject.Predmet.SudioniciListNazivOIB_1">
      <item>, OIB 85821130368</item>
      <item>, OIB 51861391416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1330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2018-05-15T08:22:00Z</dcterms:created>
  <dc:creator>Ivana Manestar</dc:creator>
  <cp:lastModifiedBy>Petra Komučar</cp:lastModifiedBy>
  <dcterms:modified xmlns:xsi="http://www.w3.org/2001/XMLSchema-instance" xsi:type="dcterms:W3CDTF">2018-05-15T08:24:00Z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(St-769-18 Schneeberger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