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d3de" w14:paraId="759d3de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9C728C" w:rsidRPr="009C728C">
        <w:t>BOWEN d.o.o., OIB: 36463340152, Seget Donji, Hrvatskih žrtava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9C728C" w:rsidRPr="009C728C">
        <w:t>BOWEN d.o.o., OIB: 36463340152, Seget Donji, Hrvatskih žrtava bb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2350E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865868">
        <w:t>1</w:t>
      </w:r>
      <w:r w:rsidR="009C728C">
        <w:t>993</w:t>
      </w:r>
      <w:r w:rsidR="008A558F" w:rsidRPr="008A558F">
        <w:t xml:space="preserve"> dana, u ukupnom iznosu </w:t>
      </w:r>
      <w:r w:rsidR="00865868">
        <w:t xml:space="preserve">od </w:t>
      </w:r>
      <w:r w:rsidR="009C728C">
        <w:t>2.668,69</w:t>
      </w:r>
      <w:r w:rsidR="00C90192">
        <w:t xml:space="preserve"> </w:t>
      </w:r>
      <w:r w:rsidR="00F725C8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4635D8">
        <w:t>21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9C728C">
      <w:t>1372</w:t>
    </w:r>
    <w:r w:rsidR="00CB0C3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91E85"/>
    <w:rsid w:val="006944F6"/>
    <w:rsid w:val="00697E6E"/>
    <w:rsid w:val="006A78F5"/>
    <w:rsid w:val="006B3ED2"/>
    <w:rsid w:val="006C2C72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C728C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BOWEN d.o.o. za poslovanje nekretninama</izvorni_sadrzaj>
    <derivirana_varijabla naziv="DomainObject.Predmet.ProtustrankaFormated_1">  BOWEN d.o.o. za poslovanje nekretninama</derivirana_varijabla>
  </DomainObject.Predmet.ProtustrankaFormated>
  <DomainObject.Predmet.ProtustrankaFormatedOIB>
    <izvorni_sadrzaj>  BOWEN d.o.o. za poslovanje nekretninama, OIB 36463340152</izvorni_sadrzaj>
    <derivirana_varijabla naziv="DomainObject.Predmet.ProtustrankaFormatedOIB_1">  BOWEN d.o.o. za poslovanje nekretninama, OIB 36463340152</derivirana_varijabla>
  </DomainObject.Predmet.ProtustrankaFormatedOIB>
  <DomainObject.Predmet.ProtustrankaFormatedWithAdress>
    <izvorni_sadrzaj> BOWEN d.o.o. za poslovanje nekretninama, Hrvatskih žrtava/bb, 21220 Seget Donji</izvorni_sadrzaj>
    <derivirana_varijabla naziv="DomainObject.Predmet.ProtustrankaFormatedWithAdress_1"> BOWEN d.o.o. za poslovanje nekretninama, Hrvatskih žrtava/bb, 21220 Seget Donji</derivirana_varijabla>
  </DomainObject.Predmet.ProtustrankaFormatedWithAdress>
  <DomainObject.Predmet.ProtustrankaFormatedWithAdressOIB>
    <izvorni_sadrzaj> BOWEN d.o.o. za poslovanje nekretninama, OIB 36463340152, Hrvatskih žrtava/bb, 21220 Seget Donji</izvorni_sadrzaj>
    <derivirana_varijabla naziv="DomainObject.Predmet.ProtustrankaFormatedWithAdressOIB_1"> BOWEN d.o.o. za poslovanje nekretninama, OIB 36463340152, Hrvatskih žrtava/bb, 21220 Seget Donji</derivirana_varijabla>
  </DomainObject.Predmet.ProtustrankaFormatedWithAdressOIB>
  <DomainObject.Predmet.ProtustrankaWithAdress>
    <izvorni_sadrzaj>BOWEN d.o.o. za poslovanje nekretninama Hrvatskih žrtava/bb, 21220 Seget Donji</izvorni_sadrzaj>
    <derivirana_varijabla naziv="DomainObject.Predmet.ProtustrankaWithAdress_1">BOWEN d.o.o. za poslovanje nekretninama Hrvatskih žrtava/bb, 21220 Seget Donji</derivirana_varijabla>
  </DomainObject.Predmet.ProtustrankaWithAdress>
  <DomainObject.Predmet.ProtustrankaWithAdressOIB>
    <izvorni_sadrzaj>BOWEN d.o.o. za poslovanje nekretninama, OIB 36463340152, Hrvatskih žrtava/bb, 21220 Seget Donji</izvorni_sadrzaj>
    <derivirana_varijabla naziv="DomainObject.Predmet.ProtustrankaWithAdressOIB_1">BOWEN d.o.o. za poslovanje nekretninama, OIB 36463340152, Hrvatskih žrtava/bb, 21220 Seget Donji</derivirana_varijabla>
  </DomainObject.Predmet.ProtustrankaWithAdressOIB>
  <DomainObject.Predmet.ProtustrankaNazivFormated>
    <izvorni_sadrzaj>BOWEN d.o.o. za poslovanje nekretninama</izvorni_sadrzaj>
    <derivirana_varijabla naziv="DomainObject.Predmet.ProtustrankaNazivFormated_1">BOWEN d.o.o. za poslovanje nekretninama</derivirana_varijabla>
  </DomainObject.Predmet.ProtustrankaNazivFormated>
  <DomainObject.Predmet.ProtustrankaNazivFormatedOIB>
    <izvorni_sadrzaj>BOWEN d.o.o. za poslovanje nekretninama, OIB 36463340152</izvorni_sadrzaj>
    <derivirana_varijabla naziv="DomainObject.Predmet.ProtustrankaNazivFormatedOIB_1">BOWEN d.o.o. za poslovanje nekretninama, OIB 36463340152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2668.69</izvorni_sadrzaj>
    <derivirana_varijabla naziv="DomainObject.Predmet.TrenutnaVrijednost_1">2668.69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BOWEN d.o.o. za poslovanje nekretninama</item>
    </izvorni_sadrzaj>
    <derivirana_varijabla naziv="DomainObject.Predmet.ProtuStrankaListFormated_1">
      <item>BOWEN d.o.o. za poslovanje nekretninama</item>
    </derivirana_varijabla>
  </DomainObject.Predmet.ProtuStrankaListFormated>
  <DomainObject.Predmet.ProtuStrankaListFormatedOIB>
    <izvorni_sadrzaj>
      <item>BOWEN d.o.o. za poslovanje nekretninama, OIB 36463340152</item>
    </izvorni_sadrzaj>
    <derivirana_varijabla naziv="DomainObject.Predmet.ProtuStrankaListFormatedOIB_1">
      <item>BOWEN d.o.o. za poslovanje nekretninama, OIB 36463340152</item>
    </derivirana_varijabla>
  </DomainObject.Predmet.ProtuStrankaListFormatedOIB>
  <DomainObject.Predmet.ProtuStrankaListFormatedWithAdress>
    <izvorni_sadrzaj>
      <item>BOWEN d.o.o. za poslovanje nekretninama, Hrvatskih žrtava/bb, 21220 Seget Donji</item>
    </izvorni_sadrzaj>
    <derivirana_varijabla naziv="DomainObject.Predmet.ProtuStrankaListFormatedWithAdress_1">
      <item>BOWEN d.o.o. za poslovanje nekretninama, Hrvatskih žrtava/bb, 21220 Seget Donji</item>
    </derivirana_varijabla>
  </DomainObject.Predmet.ProtuStrankaListFormatedWithAdress>
  <DomainObject.Predmet.ProtuStrankaListFormatedWithAdressOIB>
    <izvorni_sadrzaj>
      <item>BOWEN d.o.o. za poslovanje nekretninama, OIB 36463340152, Hrvatskih žrtava/bb, 21220 Seget Donji</item>
    </izvorni_sadrzaj>
    <derivirana_varijabla naziv="DomainObject.Predmet.ProtuStrankaListFormatedWithAdressOIB_1">
      <item>BOWEN d.o.o. za poslovanje nekretninama, OIB 36463340152, Hrvatskih žrtava/bb, 21220 Seget Donji</item>
    </derivirana_varijabla>
  </DomainObject.Predmet.ProtuStrankaListFormatedWithAdressOIB>
  <DomainObject.Predmet.ProtuStrankaListNazivFormated>
    <izvorni_sadrzaj>
      <item>BOWEN d.o.o. za poslovanje nekretninama</item>
    </izvorni_sadrzaj>
    <derivirana_varijabla naziv="DomainObject.Predmet.ProtuStrankaListNazivFormated_1">
      <item>BOWEN d.o.o. za poslovanje nekretninama</item>
    </derivirana_varijabla>
  </DomainObject.Predmet.ProtuStrankaListNazivFormated>
  <DomainObject.Predmet.ProtuStrankaListNazivFormatedOIB>
    <izvorni_sadrzaj>
      <item>BOWEN d.o.o. za poslovanje nekretninama, OIB 36463340152</item>
    </izvorni_sadrzaj>
    <derivirana_varijabla naziv="DomainObject.Predmet.ProtuStrankaListNazivFormatedOIB_1">
      <item>BOWEN d.o.o. za poslovanje nekretninama, OIB 36463340152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BOWEN d.o.o. za poslovanje nekretninama</izvorni_sadrzaj>
    <derivirana_varijabla naziv="DomainObject.Predmet.ProtustrankaIDrugi_1">BOWEN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BOWEN d.o.o. za poslovanje nekretninama, OIB 36463340152, Hrvatskih žrtava/bb, 21220 Seget Donji</izvorni_sadrzaj>
    <derivirana_varijabla naziv="DomainObject.Predmet.ProtustrankaIDrugiAdressOIB_1">BOWEN d.o.o. za poslovanje nekretninama, OIB 36463340152, Hrvatskih žrtava/bb,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BOWEN d.o.o. za poslovanje nekretninama</item>
      <item>FINANCIJSKA AGENCIJA, RC SPLIT</item>
    </izvorni_sadrzaj>
    <derivirana_varijabla naziv="DomainObject.Predmet.SudioniciListNaziv_1">
      <item>BOWEN d.o.o. za poslovanje nekretninama</item>
      <item>FINANCIJSKA AGENCIJA, RC SPLIT</item>
    </derivirana_varijabla>
  </DomainObject.Predmet.SudioniciListNaziv>
  <DomainObject.Predmet.SudioniciListAdressOIB>
    <izvorni_sadrzaj>
      <item>BOWEN d.o.o. za poslovanje nekretninama, OIB 36463340152, Hrvatskih žrtava/bb,21220 Seget Donji</item>
      <item>FINANCIJSKA AGENCIJA, RC SPLIT, OIB 85821130368, Mažuranićevo šetalište 24 b,21000 Split</item>
    </izvorni_sadrzaj>
    <derivirana_varijabla naziv="DomainObject.Predmet.SudioniciListAdressOIB_1">
      <item>BOWEN d.o.o. za poslovanje nekretninama, OIB 36463340152, Hrvatskih žrtava/bb,21220 Seget Donji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36463340152</item>
      <item>, OIB 85821130368</item>
    </izvorni_sadrzaj>
    <derivirana_varijabla naziv="DomainObject.Predmet.SudioniciListNazivOIB_1">
      <item>, OIB 36463340152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1BED71-8720-4D9D-BE73-1EBACFEE2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2016-11-18T08:08:00Z</dcterms:created>
  <dc:creator>nmarkovic</dc:creator>
  <cp:lastModifiedBy>Ana Golub Gruić</cp:lastModifiedBy>
  <cp:lastPrinted>2016-11-18T08:08:00Z</cp:lastPrinted>
  <dcterms:modified xmlns:xsi="http://www.w3.org/2001/XMLSchema-instance" xsi:type="dcterms:W3CDTF">2016-11-21T11:39:00Z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