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934c" w14:paraId="070934c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E7571" w:rsidRPr="00DE7571">
        <w:rPr>
          <w:lang w:val="hr-HR"/>
        </w:rPr>
        <w:t xml:space="preserve">NEKRETNINE AMBASADOR d.o.o. Split, </w:t>
      </w:r>
      <w:r w:rsidR="00DE7571">
        <w:rPr>
          <w:lang w:val="hr-HR"/>
        </w:rPr>
        <w:t>Put Supavla 1, OIB: 82554497637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B64AB9">
        <w:rPr>
          <w:lang w:val="hr-HR"/>
        </w:rPr>
        <w:t xml:space="preserve"> </w:t>
      </w:r>
      <w:r w:rsidR="00DE7571" w:rsidRPr="00DE7571">
        <w:rPr>
          <w:lang w:val="hr-HR"/>
        </w:rPr>
        <w:t xml:space="preserve">NEKRETNINE AMBASADOR d.o.o. Split, </w:t>
      </w:r>
      <w:r w:rsidR="00DE7571">
        <w:rPr>
          <w:lang w:val="hr-HR"/>
        </w:rPr>
        <w:t>Put Supavla 1, OIB: 82554497637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A4772C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4772C" w:rsidRPr="00A4772C">
        <w:rPr>
          <w:lang w:val="hr-HR"/>
        </w:rPr>
        <w:t>Ante Gabelica iz Splita, Ruđera Boškovića 7/125, OIB: 68765596631.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B64AB9">
        <w:rPr>
          <w:lang w:val="hr-HR"/>
        </w:rPr>
        <w:t xml:space="preserve"> </w:t>
      </w:r>
      <w:r w:rsidR="00DE7571" w:rsidRPr="00DE7571">
        <w:rPr>
          <w:lang w:val="hr-HR"/>
        </w:rPr>
        <w:t xml:space="preserve">NEKRETNINE AMBASADOR d.o.o. Split, </w:t>
      </w:r>
      <w:r w:rsidR="00DE7571">
        <w:rPr>
          <w:lang w:val="hr-HR"/>
        </w:rPr>
        <w:t>Put Supavla 1, OIB: 82554497637</w:t>
      </w:r>
      <w:r w:rsidR="00345C2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E7571" w:rsidRPr="00DE7571">
        <w:rPr>
          <w:lang w:val="hr-HR"/>
        </w:rPr>
        <w:t xml:space="preserve">NEKRETNINE AMBASADOR d.o.o. Split, </w:t>
      </w:r>
      <w:r w:rsidR="00DE7571">
        <w:rPr>
          <w:lang w:val="hr-HR"/>
        </w:rPr>
        <w:t>Put Supavla 1, OIB: 82554497637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E7571">
        <w:rPr>
          <w:lang w:val="hr-HR"/>
        </w:rPr>
        <w:t>132</w:t>
      </w:r>
      <w:r w:rsidR="00B64AB9">
        <w:rPr>
          <w:lang w:val="hr-HR"/>
        </w:rPr>
        <w:t>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DE7571">
        <w:rPr>
          <w:lang w:val="hr-HR"/>
        </w:rPr>
        <w:t>187.743,86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2383E" w:rsidP="0094096C" w:rsidR="00C2383E">
      <w:pPr>
        <w:spacing w:before="160"/>
        <w:jc w:val="both"/>
        <w:rPr>
          <w:lang w:val="hr-HR"/>
        </w:rPr>
      </w:pPr>
      <w:r w:rsidRPr="00C2383E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DE7571">
      <w:t>1017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DE7571">
      <w:t>1017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5C23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32E1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7402E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72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4AB9"/>
    <w:rsid w:val="00B6615F"/>
    <w:rsid w:val="00BB1553"/>
    <w:rsid w:val="00BD03FF"/>
    <w:rsid w:val="00BF6161"/>
    <w:rsid w:val="00C2383E"/>
    <w:rsid w:val="00C30FC8"/>
    <w:rsid w:val="00C435B4"/>
    <w:rsid w:val="00C5093E"/>
    <w:rsid w:val="00C52C4D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E757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AMBASADOR d.o.o. za poslovanje nekretninama</izvorni_sadrzaj>
    <derivirana_varijabla naziv="DomainObject.Predmet.ProtustrankaFormated_1">  NEKRETNINE AMBASADOR d.o.o. za poslovanje nekretninama</derivirana_varijabla>
  </DomainObject.Predmet.ProtustrankaFormated>
  <DomainObject.Predmet.ProtustrankaFormatedOIB>
    <izvorni_sadrzaj>  NEKRETNINE AMBASADOR d.o.o. za poslovanje nekretninama, OIB 82554497637</izvorni_sadrzaj>
    <derivirana_varijabla naziv="DomainObject.Predmet.ProtustrankaFormatedOIB_1">  NEKRETNINE AMBASADOR d.o.o. za poslovanje nekretninama, OIB 82554497637</derivirana_varijabla>
  </DomainObject.Predmet.ProtustrankaFormatedOIB>
  <DomainObject.Predmet.ProtustrankaFormatedWithAdress>
    <izvorni_sadrzaj> NEKRETNINE AMBASADOR d.o.o. za poslovanje nekretninama, Put Supavla 1, 21000 Split</izvorni_sadrzaj>
    <derivirana_varijabla naziv="DomainObject.Predmet.ProtustrankaFormatedWithAdress_1"> NEKRETNINE AMBASADOR d.o.o. za poslovanje nekretninama, Put Supavla 1, 21000 Split</derivirana_varijabla>
  </DomainObject.Predmet.ProtustrankaFormatedWithAdress>
  <DomainObject.Predmet.ProtustrankaFormatedWithAdressOIB>
    <izvorni_sadrzaj> NEKRETNINE AMBASADOR d.o.o. za poslovanje nekretninama, OIB 82554497637, Put Supavla 1, 21000 Split</izvorni_sadrzaj>
    <derivirana_varijabla naziv="DomainObject.Predmet.ProtustrankaFormatedWithAdressOIB_1"> NEKRETNINE AMBASADOR d.o.o. za poslovanje nekretninama, OIB 82554497637, Put Supavla 1, 21000 Split</derivirana_varijabla>
  </DomainObject.Predmet.ProtustrankaFormatedWithAdressOIB>
  <DomainObject.Predmet.ProtustrankaWithAdress>
    <izvorni_sadrzaj>NEKRETNINE AMBASADOR d.o.o. za poslovanje nekretninama Put Supavla 1, 21000 Split</izvorni_sadrzaj>
    <derivirana_varijabla naziv="DomainObject.Predmet.ProtustrankaWithAdress_1">NEKRETNINE AMBASADOR d.o.o. za poslovanje nekretninama Put Supavla 1, 21000 Split</derivirana_varijabla>
  </DomainObject.Predmet.ProtustrankaWithAdress>
  <DomainObject.Predmet.ProtustrankaWithAdressOIB>
    <izvorni_sadrzaj>NEKRETNINE AMBASADOR d.o.o. za poslovanje nekretninama, OIB 82554497637, Put Supavla 1, 21000 Split</izvorni_sadrzaj>
    <derivirana_varijabla naziv="DomainObject.Predmet.ProtustrankaWithAdressOIB_1">NEKRETNINE AMBASADOR d.o.o. za poslovanje nekretninama, OIB 82554497637, Put Supavla 1, 21000 Split</derivirana_varijabla>
  </DomainObject.Predmet.ProtustrankaWithAdressOIB>
  <DomainObject.Predmet.ProtustrankaNazivFormated>
    <izvorni_sadrzaj>NEKRETNINE AMBASADOR d.o.o. za poslovanje nekretninama</izvorni_sadrzaj>
    <derivirana_varijabla naziv="DomainObject.Predmet.ProtustrankaNazivFormated_1">NEKRETNINE AMBASADOR d.o.o. za poslovanje nekretninama</derivirana_varijabla>
  </DomainObject.Predmet.ProtustrankaNazivFormated>
  <DomainObject.Predmet.ProtustrankaNazivFormatedOIB>
    <izvorni_sadrzaj>NEKRETNINE AMBASADOR d.o.o. za poslovanje nekretninama, OIB 82554497637</izvorni_sadrzaj>
    <derivirana_varijabla naziv="DomainObject.Predmet.ProtustrankaNazivFormatedOIB_1">NEKRETNINE AMBASADOR d.o.o. za poslovanje nekretninama, OIB 82554497637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187743.86</izvorni_sadrzaj>
    <derivirana_varijabla naziv="DomainObject.Predmet.TrenutnaVrijednost_1">187743.86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NEKRETNINE AMBASADOR d.o.o. za poslovanje nekretninama</item>
    </izvorni_sadrzaj>
    <derivirana_varijabla naziv="DomainObject.Predmet.ProtuStrankaListFormated_1">
      <item>NEKRETNINE AMBASADOR d.o.o. za poslovanje nekretninama</item>
    </derivirana_varijabla>
  </DomainObject.Predmet.ProtuStrankaListFormated>
  <DomainObject.Predmet.ProtuStrankaListFormatedOIB>
    <izvorni_sadrzaj>
      <item>NEKRETNINE AMBASADOR d.o.o. za poslovanje nekretninama, OIB 82554497637</item>
    </izvorni_sadrzaj>
    <derivirana_varijabla naziv="DomainObject.Predmet.ProtuStrankaListFormatedOIB_1">
      <item>NEKRETNINE AMBASADOR d.o.o. za poslovanje nekretninama, OIB 82554497637</item>
    </derivirana_varijabla>
  </DomainObject.Predmet.ProtuStrankaListFormatedOIB>
  <DomainObject.Predmet.ProtuStrankaListFormatedWithAdress>
    <izvorni_sadrzaj>
      <item>NEKRETNINE AMBASADOR d.o.o. za poslovanje nekretninama, Put Supavla 1, 21000 Split</item>
    </izvorni_sadrzaj>
    <derivirana_varijabla naziv="DomainObject.Predmet.ProtuStrankaListFormatedWithAdress_1">
      <item>NEKRETNINE AMBASADOR d.o.o. za poslovanje nekretninama, Put Supavla 1, 21000 Split</item>
    </derivirana_varijabla>
  </DomainObject.Predmet.ProtuStrankaListFormatedWithAdress>
  <DomainObject.Predmet.ProtuStrankaListFormatedWithAdressOIB>
    <izvorni_sadrzaj>
      <item>NEKRETNINE AMBASADOR d.o.o. za poslovanje nekretninama, OIB 82554497637, Put Supavla 1, 21000 Split</item>
    </izvorni_sadrzaj>
    <derivirana_varijabla naziv="DomainObject.Predmet.ProtuStrankaListFormatedWithAdressOIB_1">
      <item>NEKRETNINE AMBASADOR d.o.o. za poslovanje nekretninama, OIB 82554497637, Put Supavla 1, 21000 Split</item>
    </derivirana_varijabla>
  </DomainObject.Predmet.ProtuStrankaListFormatedWithAdressOIB>
  <DomainObject.Predmet.ProtuStrankaListNazivFormated>
    <izvorni_sadrzaj>
      <item>NEKRETNINE AMBASADOR d.o.o. za poslovanje nekretninama</item>
    </izvorni_sadrzaj>
    <derivirana_varijabla naziv="DomainObject.Predmet.ProtuStrankaListNazivFormated_1">
      <item>NEKRETNINE AMBASADOR d.o.o. za poslovanje nekretninama</item>
    </derivirana_varijabla>
  </DomainObject.Predmet.ProtuStrankaListNazivFormated>
  <DomainObject.Predmet.ProtuStrankaListNazivFormatedOIB>
    <izvorni_sadrzaj>
      <item>NEKRETNINE AMBASADOR d.o.o. za poslovanje nekretninama, OIB 82554497637</item>
    </izvorni_sadrzaj>
    <derivirana_varijabla naziv="DomainObject.Predmet.ProtuStrankaListNazivFormatedOIB_1">
      <item>NEKRETNINE AMBASADOR d.o.o. za poslovanje nekretninama, OIB 82554497637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NEKRETNINE AMBASADOR d.o.o. za poslovanje nekretninama</izvorni_sadrzaj>
    <derivirana_varijabla naziv="DomainObject.Predmet.ProtustrankaIDrugi_1">NEKRETNINE AMBASADOR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NEKRETNINE AMBASADOR d.o.o. za poslovanje nekretninama, OIB 82554497637, Put Supavla 1, 21000 Split</izvorni_sadrzaj>
    <derivirana_varijabla naziv="DomainObject.Predmet.ProtustrankaIDrugiAdressOIB_1">NEKRETNINE AMBASADOR d.o.o. za poslovanje nekretninama, OIB 82554497637,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AMBASADOR d.o.o. za poslovanje nekretninama</item>
      <item>FINANCIJSKA AGENCIJA, RC SPLIT</item>
    </izvorni_sadrzaj>
    <derivirana_varijabla naziv="DomainObject.Predmet.SudioniciListNaziv_1">
      <item>NEKRETNINE AMBASADOR d.o.o. za poslovanje nekretninama</item>
      <item>FINANCIJSKA AGENCIJA, RC SPLIT</item>
    </derivirana_varijabla>
  </DomainObject.Predmet.SudioniciListNaziv>
  <DomainObject.Predmet.SudioniciListAdressOIB>
    <izvorni_sadrzaj>
      <item>NEKRETNINE AMBASADOR d.o.o. za poslovanje nekretninama, OIB 82554497637, Put Supavla 1,21000 Split</item>
      <item>FINANCIJSKA AGENCIJA, RC SPLIT, OIB 85821130368, Mažuranićevo šetalište 24 b,21000 Split</item>
    </izvorni_sadrzaj>
    <derivirana_varijabla naziv="DomainObject.Predmet.SudioniciListAdressOIB_1">
      <item>NEKRETNINE AMBASADOR d.o.o. za poslovanje nekretninama, OIB 82554497637,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82554497637</item>
      <item>, OIB 85821130368</item>
    </izvorni_sadrzaj>
    <derivirana_varijabla naziv="DomainObject.Predmet.SudioniciListNazivOIB_1">
      <item>, OIB 82554497637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DD657-74FC-482E-9689-3D3656DD5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4132</properties:Characters>
  <properties:Lines>84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2016-04-22T11:40:00Z</cp:lastPrinted>
  <dcterms:modified xmlns:xsi="http://www.w3.org/2001/XMLSchema-instance" xsi:type="dcterms:W3CDTF">2016-04-22T11:59:00Z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