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6ef2d" w14:paraId="176ef2d"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3C31DD">
        <w:rPr>
          <w:b/>
          <w:sz w:val="22"/>
          <w:szCs w:val="22"/>
        </w:rPr>
        <w:t>1626</w:t>
      </w:r>
      <w:r w:rsidRPr="008A4B05">
        <w:rPr>
          <w:b/>
          <w:sz w:val="22"/>
          <w:szCs w:val="22"/>
        </w:rPr>
        <w:t>/201</w:t>
      </w:r>
      <w:r w:rsidR="003C31DD">
        <w:rPr>
          <w:b/>
          <w:sz w:val="22"/>
          <w:szCs w:val="22"/>
        </w:rPr>
        <w:t>6</w:t>
      </w:r>
      <w:r w:rsidRPr="008A4B05">
        <w:rPr>
          <w:b/>
          <w:sz w:val="22"/>
          <w:szCs w:val="22"/>
        </w:rPr>
        <w:t>-</w:t>
      </w:r>
      <w:r w:rsidR="003E70E5">
        <w:rPr>
          <w:b/>
          <w:sz w:val="22"/>
          <w:szCs w:val="22"/>
        </w:rPr>
        <w:t>23</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8A4B05">
      <w:pPr>
        <w:jc w:val="both"/>
        <w:rPr>
          <w:b/>
        </w:rPr>
      </w:pPr>
    </w:p>
    <w:p w:rsidRDefault="008A4B05" w:rsidP="008A4B05" w:rsidR="008A4B05" w:rsidRPr="008A4B05">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3C31DD">
        <w:rPr>
          <w:sz w:val="22"/>
          <w:szCs w:val="22"/>
        </w:rPr>
        <w:t>ASSISTA d.o.o. za trgovinu</w:t>
      </w:r>
      <w:r w:rsidR="003E70E5">
        <w:rPr>
          <w:sz w:val="22"/>
          <w:szCs w:val="22"/>
        </w:rPr>
        <w:t xml:space="preserve"> "u stečaju"</w:t>
      </w:r>
      <w:r w:rsidR="003C31DD">
        <w:rPr>
          <w:sz w:val="22"/>
          <w:szCs w:val="22"/>
        </w:rPr>
        <w:t>, Split, Velebitska 110, MBS: 040240005, OIB: 11325420507</w:t>
      </w:r>
      <w:r w:rsidR="004F37F4">
        <w:rPr>
          <w:sz w:val="22"/>
          <w:szCs w:val="22"/>
          <w:lang w:val="en-AU"/>
        </w:rPr>
        <w:t xml:space="preserve">, </w:t>
      </w:r>
      <w:r w:rsidR="00486BE3">
        <w:rPr>
          <w:sz w:val="22"/>
          <w:szCs w:val="22"/>
        </w:rPr>
        <w:t xml:space="preserve">izvan ročišta, dana </w:t>
      </w:r>
      <w:r w:rsidR="00825D08">
        <w:rPr>
          <w:sz w:val="22"/>
          <w:szCs w:val="22"/>
        </w:rPr>
        <w:t>11</w:t>
      </w:r>
      <w:r w:rsidRPr="008A4B05">
        <w:rPr>
          <w:sz w:val="22"/>
          <w:szCs w:val="22"/>
        </w:rPr>
        <w:t xml:space="preserve">. </w:t>
      </w:r>
      <w:r w:rsidR="00D64ABA">
        <w:rPr>
          <w:sz w:val="22"/>
          <w:szCs w:val="22"/>
        </w:rPr>
        <w:t>travnja</w:t>
      </w:r>
      <w:r w:rsidRPr="008A4B05">
        <w:rPr>
          <w:sz w:val="22"/>
          <w:szCs w:val="22"/>
        </w:rPr>
        <w:t xml:space="preserve"> 201</w:t>
      </w:r>
      <w:r w:rsidR="00D64ABA">
        <w:rPr>
          <w:sz w:val="22"/>
          <w:szCs w:val="22"/>
        </w:rPr>
        <w:t>8</w:t>
      </w:r>
      <w:r w:rsidRPr="008A4B05">
        <w:rPr>
          <w:sz w:val="22"/>
          <w:szCs w:val="22"/>
        </w:rPr>
        <w:t>.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3C31DD">
        <w:rPr>
          <w:sz w:val="22"/>
          <w:szCs w:val="22"/>
        </w:rPr>
        <w:t>ASSISTA d.o.o. za trgovinu, Split, Velebitska 110, MBS: 040240005, OIB: 11325420507</w:t>
      </w:r>
      <w:r w:rsidRPr="008A4B05">
        <w:rPr>
          <w:sz w:val="22"/>
          <w:szCs w:val="22"/>
        </w:rPr>
        <w:t>.</w:t>
      </w:r>
    </w:p>
    <w:p w:rsidRDefault="008A4B05" w:rsidP="008A4B05" w:rsidR="008A4B05" w:rsidRPr="008A4B05">
      <w:pPr>
        <w:ind w:hanging="705" w:left="705"/>
        <w:jc w:val="both"/>
        <w:rPr>
          <w:sz w:val="16"/>
          <w:szCs w:val="16"/>
        </w:rPr>
      </w:pPr>
    </w:p>
    <w:p w:rsidRDefault="008A4B05" w:rsidP="001B0713" w:rsidR="008A4B05" w:rsidRPr="008A4B05">
      <w:pPr>
        <w:ind w:hanging="705" w:left="705"/>
        <w:jc w:val="both"/>
        <w:rPr>
          <w:sz w:val="22"/>
          <w:szCs w:val="22"/>
        </w:rPr>
      </w:pPr>
      <w:r w:rsidRPr="008A4B05">
        <w:rPr>
          <w:b/>
          <w:sz w:val="22"/>
          <w:szCs w:val="22"/>
        </w:rPr>
        <w:t>II.</w:t>
      </w:r>
      <w:r w:rsidRPr="008A4B05">
        <w:rPr>
          <w:sz w:val="22"/>
          <w:szCs w:val="22"/>
        </w:rPr>
        <w:tab/>
        <w:t>Stečajnim upraviteljem imenuje se</w:t>
      </w:r>
      <w:r w:rsidR="000C415B">
        <w:rPr>
          <w:sz w:val="22"/>
          <w:szCs w:val="22"/>
        </w:rPr>
        <w:t xml:space="preserve"> </w:t>
      </w:r>
      <w:r w:rsidR="003E70E5" w:rsidRPr="003E70E5">
        <w:rPr>
          <w:sz w:val="22"/>
          <w:szCs w:val="22"/>
        </w:rPr>
        <w:t>Ivanka Sušić, dipl. ekonomist iz Dubrovnika, Gornji Kono 56, OIB: 74811324266</w:t>
      </w:r>
      <w:r w:rsidR="001B0713" w:rsidRPr="001B0713">
        <w:rPr>
          <w:sz w:val="22"/>
          <w:szCs w:val="22"/>
        </w:rPr>
        <w:t>.</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dan </w:t>
      </w:r>
      <w:r w:rsidR="00BF5F40" w:rsidRPr="00BF5F40">
        <w:rPr>
          <w:b/>
          <w:sz w:val="22"/>
          <w:szCs w:val="22"/>
          <w:u w:val="single"/>
        </w:rPr>
        <w:t>1</w:t>
      </w:r>
      <w:r w:rsidR="003E70E5">
        <w:rPr>
          <w:b/>
          <w:sz w:val="22"/>
          <w:szCs w:val="22"/>
          <w:u w:val="single"/>
        </w:rPr>
        <w:t>7</w:t>
      </w:r>
      <w:r w:rsidR="00BF5F40" w:rsidRPr="00BF5F40">
        <w:rPr>
          <w:b/>
          <w:sz w:val="22"/>
          <w:szCs w:val="22"/>
          <w:u w:val="single"/>
        </w:rPr>
        <w:t>. srpnja</w:t>
      </w:r>
      <w:r w:rsidRPr="00BF5F40">
        <w:rPr>
          <w:b/>
          <w:sz w:val="22"/>
          <w:szCs w:val="22"/>
          <w:u w:val="single"/>
        </w:rPr>
        <w:t xml:space="preserve"> </w:t>
      </w:r>
      <w:r w:rsidR="0032435B" w:rsidRPr="00BF5F40">
        <w:rPr>
          <w:b/>
          <w:sz w:val="22"/>
          <w:szCs w:val="22"/>
          <w:u w:val="single"/>
        </w:rPr>
        <w:t>2018</w:t>
      </w:r>
      <w:r w:rsidRPr="00BF5F40">
        <w:rPr>
          <w:b/>
          <w:sz w:val="22"/>
          <w:szCs w:val="22"/>
          <w:u w:val="single"/>
        </w:rPr>
        <w:t xml:space="preserve">. godine u </w:t>
      </w:r>
      <w:r w:rsidR="003E70E5">
        <w:rPr>
          <w:b/>
          <w:sz w:val="22"/>
          <w:szCs w:val="22"/>
          <w:u w:val="single"/>
        </w:rPr>
        <w:t>10,00</w:t>
      </w:r>
      <w:r w:rsidR="00BF5F40">
        <w:rPr>
          <w:b/>
          <w:sz w:val="22"/>
          <w:szCs w:val="22"/>
          <w:u w:val="single"/>
        </w:rPr>
        <w:t xml:space="preserve"> </w:t>
      </w:r>
      <w:r w:rsidRPr="00BF5F40">
        <w:rPr>
          <w:b/>
          <w:sz w:val="22"/>
          <w:szCs w:val="22"/>
          <w:u w:val="single"/>
        </w:rPr>
        <w:t>sati</w:t>
      </w:r>
      <w:r w:rsidRPr="00BF5F40">
        <w:rPr>
          <w:sz w:val="22"/>
          <w:szCs w:val="22"/>
        </w:rPr>
        <w:t>,</w:t>
      </w:r>
      <w:r w:rsidRPr="000C415B">
        <w:rPr>
          <w:sz w:val="22"/>
          <w:szCs w:val="22"/>
        </w:rPr>
        <w:t xml:space="preserve"> </w:t>
      </w:r>
      <w:r w:rsidR="00C339D3" w:rsidRPr="000C415B">
        <w:rPr>
          <w:sz w:val="22"/>
          <w:szCs w:val="22"/>
        </w:rPr>
        <w:t xml:space="preserve">u prostorijama Trgovačkog suda u Splitu, na adresi </w:t>
      </w:r>
      <w:r w:rsidR="00C339D3" w:rsidRPr="000C415B">
        <w:rPr>
          <w:sz w:val="22"/>
          <w:szCs w:val="22"/>
        </w:rPr>
        <w:lastRenderedPageBreak/>
        <w:t xml:space="preserve">Sukoišanska 6, </w:t>
      </w:r>
      <w:r w:rsidR="00687B45" w:rsidRPr="000C415B">
        <w:rPr>
          <w:sz w:val="22"/>
          <w:szCs w:val="22"/>
        </w:rPr>
        <w:t>Split sudnica 4 (soba br. 118)</w:t>
      </w:r>
      <w:r w:rsidRPr="000C415B">
        <w:rPr>
          <w:sz w:val="22"/>
          <w:szCs w:val="22"/>
        </w:rPr>
        <w:t>.</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BF5F40">
        <w:rPr>
          <w:sz w:val="22"/>
          <w:szCs w:val="22"/>
        </w:rPr>
        <w:t>.</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3C31DD">
        <w:rPr>
          <w:sz w:val="22"/>
          <w:szCs w:val="22"/>
        </w:rPr>
        <w:t>ASSISTA d.o.o. za trgovinu, Split, Velebitska 110, MBS: 040240005, OIB: 11325420507</w:t>
      </w:r>
      <w:r w:rsidRPr="008A4B05">
        <w:rPr>
          <w:sz w:val="22"/>
          <w:szCs w:val="22"/>
        </w:rPr>
        <w:t xml:space="preserve">, otvara se </w:t>
      </w:r>
      <w:r w:rsidR="002E5489" w:rsidRPr="000C415B">
        <w:rPr>
          <w:sz w:val="22"/>
          <w:szCs w:val="22"/>
        </w:rPr>
        <w:t>1</w:t>
      </w:r>
      <w:r w:rsidR="004A5BFF">
        <w:rPr>
          <w:sz w:val="22"/>
          <w:szCs w:val="22"/>
        </w:rPr>
        <w:t>1</w:t>
      </w:r>
      <w:r w:rsidRPr="000C415B">
        <w:rPr>
          <w:sz w:val="22"/>
          <w:szCs w:val="22"/>
        </w:rPr>
        <w:t xml:space="preserve">. </w:t>
      </w:r>
      <w:r w:rsidR="004A5BFF">
        <w:rPr>
          <w:sz w:val="22"/>
          <w:szCs w:val="22"/>
        </w:rPr>
        <w:t>travnja</w:t>
      </w:r>
      <w:r w:rsidR="00E7713F" w:rsidRPr="000C415B">
        <w:rPr>
          <w:sz w:val="22"/>
          <w:szCs w:val="22"/>
        </w:rPr>
        <w:t xml:space="preserve"> 201</w:t>
      </w:r>
      <w:r w:rsidR="004A5BFF">
        <w:rPr>
          <w:sz w:val="22"/>
          <w:szCs w:val="22"/>
        </w:rPr>
        <w:t>8</w:t>
      </w:r>
      <w:r w:rsidR="00E7713F" w:rsidRPr="000C415B">
        <w:rPr>
          <w:sz w:val="22"/>
          <w:szCs w:val="22"/>
        </w:rPr>
        <w:t xml:space="preserve">. godine u </w:t>
      </w:r>
      <w:r w:rsidR="00BF5F40">
        <w:rPr>
          <w:sz w:val="22"/>
          <w:szCs w:val="22"/>
        </w:rPr>
        <w:t>1</w:t>
      </w:r>
      <w:r w:rsidR="003E70E5">
        <w:rPr>
          <w:sz w:val="22"/>
          <w:szCs w:val="22"/>
        </w:rPr>
        <w:t>5</w:t>
      </w:r>
      <w:r w:rsidR="00BF5F40">
        <w:rPr>
          <w:sz w:val="22"/>
          <w:szCs w:val="22"/>
        </w:rPr>
        <w:t>,00</w:t>
      </w:r>
      <w:r w:rsidRPr="000C415B">
        <w:rPr>
          <w:sz w:val="22"/>
          <w:szCs w:val="22"/>
        </w:rPr>
        <w:t xml:space="preserve"> 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3E70E5">
        <w:rPr>
          <w:sz w:val="22"/>
          <w:szCs w:val="22"/>
        </w:rPr>
        <w:t>1626</w:t>
      </w:r>
      <w:r w:rsidRPr="008A4B05">
        <w:rPr>
          <w:sz w:val="22"/>
          <w:szCs w:val="22"/>
        </w:rPr>
        <w:t>-201</w:t>
      </w:r>
      <w:r w:rsidR="003E70E5">
        <w:rPr>
          <w:sz w:val="22"/>
          <w:szCs w:val="22"/>
        </w:rPr>
        <w:t>6</w:t>
      </w:r>
      <w:r w:rsidRPr="008A4B05">
        <w:rPr>
          <w:sz w:val="22"/>
          <w:szCs w:val="22"/>
        </w:rPr>
        <w:t xml:space="preserve">, te dokaz o izvršenoj uplati dostaviti u spis, a obustavu dalje pljenidbe ako iznos predujma nije zaplijenjen u cijelosti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3C31DD" w:rsidP="003E70E5" w:rsidR="003C31DD">
      <w:pPr>
        <w:ind w:firstLine="708"/>
        <w:jc w:val="both"/>
        <w:rPr>
          <w:sz w:val="22"/>
          <w:szCs w:val="22"/>
        </w:rPr>
      </w:pPr>
      <w:r w:rsidRPr="009C0097">
        <w:rPr>
          <w:sz w:val="22"/>
          <w:szCs w:val="22"/>
        </w:rPr>
        <w:t xml:space="preserve">Financijska agencija RC Split, Podružnica Split je podnijela ovom sudu preko pošte preporučeno </w:t>
      </w:r>
      <w:r>
        <w:rPr>
          <w:sz w:val="22"/>
          <w:szCs w:val="22"/>
        </w:rPr>
        <w:t>9. kolovoza 2016</w:t>
      </w:r>
      <w:r w:rsidRPr="009C0097">
        <w:rPr>
          <w:sz w:val="22"/>
          <w:szCs w:val="22"/>
        </w:rPr>
        <w:t xml:space="preserve">. godine prijedlog za otvaranje stečajnog postupka nad dužnikom. U prijedlogu se u bitnome navodi da na dan </w:t>
      </w:r>
      <w:r>
        <w:rPr>
          <w:sz w:val="22"/>
          <w:szCs w:val="22"/>
        </w:rPr>
        <w:t>29. srpnja 2016</w:t>
      </w:r>
      <w:r w:rsidRPr="009C0097">
        <w:rPr>
          <w:sz w:val="22"/>
          <w:szCs w:val="22"/>
        </w:rPr>
        <w:t xml:space="preserve">. godine dužnik u Očevidniku redoslijeda osnova za plaćanje ima evidentirane neizvršene osnove za plaćanje u neprekinutom razdoblju od 120 dana u ukupnom iznosu od </w:t>
      </w:r>
      <w:r>
        <w:rPr>
          <w:sz w:val="22"/>
          <w:szCs w:val="22"/>
        </w:rPr>
        <w:t>1.033.524,30 kuna</w:t>
      </w:r>
      <w:r w:rsidRPr="009C0097">
        <w:rPr>
          <w:sz w:val="22"/>
          <w:szCs w:val="22"/>
        </w:rPr>
        <w:t xml:space="preserve">, da ima </w:t>
      </w:r>
      <w:r>
        <w:rPr>
          <w:sz w:val="22"/>
          <w:szCs w:val="22"/>
        </w:rPr>
        <w:t>1</w:t>
      </w:r>
      <w:r w:rsidRPr="009C0097">
        <w:rPr>
          <w:sz w:val="22"/>
          <w:szCs w:val="22"/>
        </w:rPr>
        <w:t xml:space="preserve"> zaposlen</w:t>
      </w:r>
      <w:r>
        <w:rPr>
          <w:sz w:val="22"/>
          <w:szCs w:val="22"/>
        </w:rPr>
        <w:t>og</w:t>
      </w:r>
      <w:r w:rsidRPr="009C0097">
        <w:rPr>
          <w:sz w:val="22"/>
          <w:szCs w:val="22"/>
        </w:rPr>
        <w:t xml:space="preserve">, da ima otvoren račun kod </w:t>
      </w:r>
      <w:r>
        <w:rPr>
          <w:sz w:val="22"/>
          <w:szCs w:val="22"/>
        </w:rPr>
        <w:t>ERSTE&amp;STEIERMARKISCHE BANKA d.d.</w:t>
      </w:r>
      <w:r w:rsidRPr="009C0097">
        <w:rPr>
          <w:sz w:val="22"/>
          <w:szCs w:val="22"/>
        </w:rPr>
        <w:t xml:space="preserve">, da ne raspolaže drugim podacima o imovini, te da </w:t>
      </w:r>
      <w:r>
        <w:rPr>
          <w:sz w:val="22"/>
          <w:szCs w:val="22"/>
        </w:rPr>
        <w:t>ima z</w:t>
      </w:r>
      <w:r w:rsidRPr="009C0097">
        <w:rPr>
          <w:sz w:val="22"/>
          <w:szCs w:val="22"/>
        </w:rPr>
        <w:t>aplijenjenih sredstava na ime predujma za namirenje troškova stečajnog postupka.</w:t>
      </w:r>
    </w:p>
    <w:p w:rsidRDefault="003E70E5" w:rsidP="003E70E5" w:rsidR="003E70E5">
      <w:pPr>
        <w:ind w:firstLine="708"/>
        <w:jc w:val="both"/>
        <w:rPr>
          <w:sz w:val="22"/>
          <w:szCs w:val="22"/>
        </w:rPr>
      </w:pPr>
    </w:p>
    <w:p w:rsidRDefault="003E70E5" w:rsidP="003E70E5" w:rsidR="003E70E5">
      <w:pPr>
        <w:ind w:firstLine="708"/>
        <w:jc w:val="both"/>
        <w:rPr>
          <w:sz w:val="22"/>
          <w:szCs w:val="22"/>
        </w:rPr>
      </w:pPr>
      <w:r>
        <w:rPr>
          <w:sz w:val="22"/>
          <w:szCs w:val="22"/>
        </w:rPr>
        <w:t xml:space="preserve">Zbog navedenog ovaj sud je donio rješenje posl. br. St-1626/2016-6 od 16. ožujka 2018. godine o pokretanju prethodnog postupka. </w:t>
      </w:r>
    </w:p>
    <w:p w:rsidRDefault="003E70E5" w:rsidP="003E70E5" w:rsidR="003E70E5">
      <w:pPr>
        <w:ind w:firstLine="708"/>
        <w:jc w:val="both"/>
        <w:rPr>
          <w:sz w:val="22"/>
          <w:szCs w:val="22"/>
        </w:rPr>
      </w:pPr>
    </w:p>
    <w:p w:rsidRDefault="003E70E5" w:rsidP="003E70E5" w:rsidR="003E70E5" w:rsidRPr="009C0097">
      <w:pPr>
        <w:ind w:firstLine="708"/>
        <w:jc w:val="both"/>
        <w:rPr>
          <w:sz w:val="22"/>
          <w:szCs w:val="22"/>
        </w:rPr>
      </w:pPr>
      <w:r>
        <w:rPr>
          <w:sz w:val="22"/>
          <w:szCs w:val="22"/>
        </w:rPr>
        <w:t>Tijekom prethodnog postupka dužnik se izjasnio o prijedlogu za otvaranje stečajnog postupka u bitnome navodeći da se protivi otvaranju stečajnog postupka smatrajući da ne postoje stečajni razlozi budući da dužnik nije prezadužen jer tijekom prethodnog postupka može namiriti sve svoje obveze i to iz raspoloživih izvora sredstava koje čine razlučno pravo na nekretnini u Zagrebu u iznosu od oko 3.000.000,00 kuna i potraživanja u svojstvu stečajnog vjerovnika u iznosu od oko 4.000.000,00 kuna. Navodi da je dužnik razlučni vjerovnik na nekretnini koja je premet prodaje u stečajnom postupku koji se vodi nad Sanitetska kuća Apollonia i da ima prijavljenu i priznatu tražbinu u stečajnom postupku, te da ima tražbinu za naknadu štete u postupku pred sudom protiv Erste&amp;Steiermarkische bank d.d.</w:t>
      </w:r>
    </w:p>
    <w:p w:rsidRDefault="008A4B05" w:rsidP="008A4B05" w:rsidR="008A4B05" w:rsidRPr="00E075CA">
      <w:pPr>
        <w:autoSpaceDE w:val="false"/>
        <w:autoSpaceDN w:val="false"/>
        <w:adjustRightInd w:val="false"/>
        <w:ind w:firstLine="708"/>
        <w:jc w:val="both"/>
        <w:rPr>
          <w:sz w:val="16"/>
          <w:szCs w:val="16"/>
        </w:rPr>
      </w:pPr>
    </w:p>
    <w:p w:rsidRDefault="008A4B05" w:rsidP="008A4B05" w:rsidR="008A4B05" w:rsidRPr="008A4B05">
      <w:pPr>
        <w:ind w:firstLine="708"/>
        <w:jc w:val="both"/>
        <w:rPr>
          <w:sz w:val="22"/>
          <w:szCs w:val="22"/>
        </w:rPr>
      </w:pPr>
      <w:r w:rsidRPr="008A4B05">
        <w:rPr>
          <w:sz w:val="22"/>
          <w:szCs w:val="22"/>
        </w:rPr>
        <w:t>U smislu čl. 5.</w:t>
      </w:r>
      <w:r w:rsidR="007B14BB">
        <w:rPr>
          <w:sz w:val="22"/>
          <w:szCs w:val="22"/>
        </w:rPr>
        <w:t xml:space="preserve"> </w:t>
      </w:r>
      <w:r w:rsidRPr="008A4B05">
        <w:rPr>
          <w:sz w:val="22"/>
          <w:szCs w:val="22"/>
        </w:rPr>
        <w:t>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A4B05" w:rsidP="008A4B05" w:rsidR="008A4B05" w:rsidRPr="008A4B05">
      <w:pPr>
        <w:jc w:val="both"/>
        <w:rPr>
          <w:sz w:val="16"/>
          <w:szCs w:val="16"/>
        </w:rPr>
      </w:pPr>
      <w:r w:rsidRPr="008A4B05">
        <w:rPr>
          <w:sz w:val="16"/>
          <w:szCs w:val="16"/>
        </w:rPr>
        <w:tab/>
      </w:r>
    </w:p>
    <w:p w:rsidRDefault="008A4B05" w:rsidP="008A4B05" w:rsidR="008A4B05" w:rsidRPr="00BF5F40">
      <w:pPr>
        <w:ind w:firstLine="708"/>
        <w:jc w:val="both"/>
        <w:rPr>
          <w:sz w:val="22"/>
          <w:szCs w:val="22"/>
        </w:rPr>
      </w:pPr>
      <w:r w:rsidRPr="00BF5F40">
        <w:rPr>
          <w:sz w:val="22"/>
          <w:szCs w:val="22"/>
        </w:rPr>
        <w:t xml:space="preserve">Iz potvrde Financijske agencije o neizvršenim osnovama za plaćanje od </w:t>
      </w:r>
      <w:r w:rsidR="00BF5F40">
        <w:rPr>
          <w:sz w:val="22"/>
          <w:szCs w:val="22"/>
        </w:rPr>
        <w:t>10. travnja 2018</w:t>
      </w:r>
      <w:r w:rsidRPr="00BF5F40">
        <w:rPr>
          <w:sz w:val="22"/>
          <w:szCs w:val="22"/>
        </w:rPr>
        <w:t xml:space="preserve">. godine (list spisa </w:t>
      </w:r>
      <w:r w:rsidR="003E70E5">
        <w:rPr>
          <w:sz w:val="22"/>
          <w:szCs w:val="22"/>
        </w:rPr>
        <w:t>84-85</w:t>
      </w:r>
      <w:r w:rsidRPr="00BF5F40">
        <w:rPr>
          <w:sz w:val="22"/>
          <w:szCs w:val="22"/>
        </w:rPr>
        <w:t>) proizlazi da na dan izdavanje potvrde dužnik u Očevidniku redoslijeda osnova za plaćanje ima evidentirane neizvršene osnove za plaćan</w:t>
      </w:r>
      <w:r w:rsidR="00730EFA" w:rsidRPr="00BF5F40">
        <w:rPr>
          <w:sz w:val="22"/>
          <w:szCs w:val="22"/>
        </w:rPr>
        <w:t xml:space="preserve">je u neprekinutom razdoblju od </w:t>
      </w:r>
      <w:r w:rsidR="003E70E5">
        <w:rPr>
          <w:sz w:val="22"/>
          <w:szCs w:val="22"/>
        </w:rPr>
        <w:t>739</w:t>
      </w:r>
      <w:r w:rsidR="00BF5F40">
        <w:rPr>
          <w:sz w:val="22"/>
          <w:szCs w:val="22"/>
        </w:rPr>
        <w:t xml:space="preserve"> dana za iznos od </w:t>
      </w:r>
      <w:r w:rsidR="003E70E5">
        <w:rPr>
          <w:sz w:val="22"/>
          <w:szCs w:val="22"/>
        </w:rPr>
        <w:t>1.903.609,87</w:t>
      </w:r>
      <w:r w:rsidR="00BF5F40">
        <w:rPr>
          <w:sz w:val="22"/>
          <w:szCs w:val="22"/>
        </w:rPr>
        <w:t xml:space="preserve"> kn.</w:t>
      </w:r>
    </w:p>
    <w:p w:rsidRDefault="008A4B05" w:rsidP="008A4B05" w:rsidR="008A4B05" w:rsidRPr="008A4B05">
      <w:pPr>
        <w:ind w:firstLine="708"/>
        <w:jc w:val="both"/>
        <w:rPr>
          <w:sz w:val="16"/>
          <w:szCs w:val="16"/>
          <w:u w:val="single"/>
        </w:rPr>
      </w:pPr>
    </w:p>
    <w:p w:rsidRDefault="008A4B05" w:rsidP="008A4B05" w:rsidR="008A4B05" w:rsidRPr="008A4B05">
      <w:pPr>
        <w:ind w:firstLine="708"/>
        <w:jc w:val="both"/>
        <w:rPr>
          <w:sz w:val="22"/>
          <w:szCs w:val="22"/>
        </w:rPr>
      </w:pPr>
      <w:r w:rsidRPr="008A4B05">
        <w:rPr>
          <w:sz w:val="22"/>
          <w:szCs w:val="22"/>
        </w:rPr>
        <w:t xml:space="preserve">Slijedom iznesenog proizlazi da postoji stečajni razlog iz čl. 5. SZ (nesposobnost za plaćanje). </w:t>
      </w:r>
    </w:p>
    <w:p w:rsidRDefault="008A4B05" w:rsidP="008A4B05" w:rsidR="008A4B05" w:rsidRPr="008A4B05">
      <w:pPr>
        <w:jc w:val="both"/>
        <w:rPr>
          <w:sz w:val="16"/>
          <w:szCs w:val="16"/>
          <w:u w:val="single"/>
        </w:rPr>
      </w:pPr>
    </w:p>
    <w:p w:rsidRDefault="00747A7E" w:rsidP="001011F3" w:rsidR="00D24B93">
      <w:pPr>
        <w:ind w:firstLine="708"/>
        <w:jc w:val="both"/>
        <w:rPr>
          <w:sz w:val="22"/>
          <w:szCs w:val="22"/>
        </w:rPr>
      </w:pPr>
      <w:r w:rsidRPr="00D42186">
        <w:rPr>
          <w:sz w:val="22"/>
          <w:szCs w:val="22"/>
        </w:rPr>
        <w:t xml:space="preserve">Prema dopisu Općinskog suda u Splitu, zemljišnoknjižni odjel </w:t>
      </w:r>
      <w:r w:rsidR="009320E3" w:rsidRPr="00D42186">
        <w:rPr>
          <w:sz w:val="22"/>
          <w:szCs w:val="22"/>
        </w:rPr>
        <w:t xml:space="preserve">od </w:t>
      </w:r>
      <w:r w:rsidR="00BF5F40">
        <w:rPr>
          <w:sz w:val="22"/>
          <w:szCs w:val="22"/>
        </w:rPr>
        <w:t>28</w:t>
      </w:r>
      <w:r w:rsidR="009320E3" w:rsidRPr="00D42186">
        <w:rPr>
          <w:sz w:val="22"/>
          <w:szCs w:val="22"/>
        </w:rPr>
        <w:t xml:space="preserve">. ožujka 2018. godine </w:t>
      </w:r>
      <w:r w:rsidR="00802FB5">
        <w:rPr>
          <w:sz w:val="22"/>
          <w:szCs w:val="22"/>
        </w:rPr>
        <w:t xml:space="preserve">(list spisa 82) </w:t>
      </w:r>
      <w:r w:rsidR="009320E3" w:rsidRPr="00D42186">
        <w:rPr>
          <w:sz w:val="22"/>
          <w:szCs w:val="22"/>
        </w:rPr>
        <w:t>pr</w:t>
      </w:r>
      <w:r w:rsidR="00BF5F40">
        <w:rPr>
          <w:sz w:val="22"/>
          <w:szCs w:val="22"/>
        </w:rPr>
        <w:t>oizlazi da dužnik nema imovine.</w:t>
      </w:r>
    </w:p>
    <w:p w:rsidRDefault="00802FB5" w:rsidP="001011F3" w:rsidR="00802FB5">
      <w:pPr>
        <w:ind w:firstLine="708"/>
        <w:jc w:val="both"/>
        <w:rPr>
          <w:sz w:val="22"/>
          <w:szCs w:val="22"/>
        </w:rPr>
      </w:pPr>
    </w:p>
    <w:p w:rsidRDefault="00802FB5" w:rsidP="001011F3" w:rsidR="00802FB5">
      <w:pPr>
        <w:ind w:firstLine="708"/>
        <w:jc w:val="both"/>
        <w:rPr>
          <w:sz w:val="22"/>
          <w:szCs w:val="22"/>
        </w:rPr>
      </w:pPr>
      <w:r>
        <w:rPr>
          <w:sz w:val="22"/>
          <w:szCs w:val="22"/>
        </w:rPr>
        <w:t>Prema izvatku za k.o. Grad Zagreb zul 22924 proizlazi da na kat.čest. 3591 površine 900 m2 poslovni prostor u ulici Primorska u Zagrebu površine 273,61 m2 postoji založno pravo radi osiguranja novčane tražbine u iznosu od 3.073.578,81 kn (list spisa 24-25).</w:t>
      </w:r>
    </w:p>
    <w:p w:rsidRDefault="00BF5F40" w:rsidP="001011F3" w:rsidR="00BF5F40">
      <w:pPr>
        <w:ind w:firstLine="708"/>
        <w:jc w:val="both"/>
        <w:rPr>
          <w:sz w:val="22"/>
          <w:szCs w:val="22"/>
          <w:u w:val="single"/>
        </w:rPr>
      </w:pPr>
    </w:p>
    <w:p w:rsidRDefault="00D24B93" w:rsidP="001011F3" w:rsidR="00747A7E">
      <w:pPr>
        <w:ind w:firstLine="708"/>
        <w:jc w:val="both"/>
        <w:rPr>
          <w:sz w:val="22"/>
          <w:szCs w:val="22"/>
        </w:rPr>
      </w:pPr>
      <w:r w:rsidRPr="00D24B93">
        <w:rPr>
          <w:sz w:val="22"/>
          <w:szCs w:val="22"/>
        </w:rPr>
        <w:t>Iz</w:t>
      </w:r>
      <w:r w:rsidR="00747A7E" w:rsidRPr="00D24B93">
        <w:rPr>
          <w:sz w:val="22"/>
          <w:szCs w:val="22"/>
        </w:rPr>
        <w:t xml:space="preserve"> dopisa </w:t>
      </w:r>
      <w:r w:rsidR="00802FB5">
        <w:rPr>
          <w:sz w:val="22"/>
          <w:szCs w:val="22"/>
        </w:rPr>
        <w:t>Centra za vozila</w:t>
      </w:r>
      <w:r w:rsidR="00BF5F40">
        <w:rPr>
          <w:sz w:val="22"/>
          <w:szCs w:val="22"/>
        </w:rPr>
        <w:t xml:space="preserve"> Hrvatske</w:t>
      </w:r>
      <w:r w:rsidR="00747A7E" w:rsidRPr="00D24B93">
        <w:rPr>
          <w:sz w:val="22"/>
          <w:szCs w:val="22"/>
        </w:rPr>
        <w:t xml:space="preserve"> </w:t>
      </w:r>
      <w:r w:rsidR="00802FB5">
        <w:rPr>
          <w:sz w:val="22"/>
          <w:szCs w:val="22"/>
        </w:rPr>
        <w:t xml:space="preserve">d.d. </w:t>
      </w:r>
      <w:r w:rsidR="00747A7E" w:rsidRPr="00D24B93">
        <w:rPr>
          <w:sz w:val="22"/>
          <w:szCs w:val="22"/>
        </w:rPr>
        <w:t xml:space="preserve">od </w:t>
      </w:r>
      <w:r w:rsidR="00802FB5">
        <w:rPr>
          <w:sz w:val="22"/>
          <w:szCs w:val="22"/>
        </w:rPr>
        <w:t>26. ožujka 2018</w:t>
      </w:r>
      <w:r w:rsidR="00747A7E" w:rsidRPr="00D24B93">
        <w:rPr>
          <w:sz w:val="22"/>
          <w:szCs w:val="22"/>
        </w:rPr>
        <w:t>.</w:t>
      </w:r>
      <w:r w:rsidR="00A12283" w:rsidRPr="00D24B93">
        <w:rPr>
          <w:sz w:val="22"/>
          <w:szCs w:val="22"/>
        </w:rPr>
        <w:t xml:space="preserve"> </w:t>
      </w:r>
      <w:r w:rsidR="00747A7E" w:rsidRPr="00D24B93">
        <w:rPr>
          <w:sz w:val="22"/>
          <w:szCs w:val="22"/>
        </w:rPr>
        <w:t xml:space="preserve">godine (list spisa </w:t>
      </w:r>
      <w:r w:rsidR="00802FB5">
        <w:rPr>
          <w:sz w:val="22"/>
          <w:szCs w:val="22"/>
        </w:rPr>
        <w:t>18</w:t>
      </w:r>
      <w:r w:rsidR="00747A7E" w:rsidRPr="00D24B93">
        <w:rPr>
          <w:sz w:val="22"/>
          <w:szCs w:val="22"/>
        </w:rPr>
        <w:t xml:space="preserve">) proizlazi da dužnik </w:t>
      </w:r>
      <w:r w:rsidR="00677823" w:rsidRPr="00D24B93">
        <w:rPr>
          <w:sz w:val="22"/>
          <w:szCs w:val="22"/>
        </w:rPr>
        <w:t>ne</w:t>
      </w:r>
      <w:r w:rsidR="001557D2" w:rsidRPr="00D24B93">
        <w:rPr>
          <w:sz w:val="22"/>
          <w:szCs w:val="22"/>
        </w:rPr>
        <w:t>ma</w:t>
      </w:r>
      <w:r w:rsidR="00747A7E" w:rsidRPr="00D24B93">
        <w:rPr>
          <w:sz w:val="22"/>
          <w:szCs w:val="22"/>
        </w:rPr>
        <w:t xml:space="preserve"> imovine</w:t>
      </w:r>
      <w:r w:rsidR="00BF5F40">
        <w:rPr>
          <w:sz w:val="22"/>
          <w:szCs w:val="22"/>
        </w:rPr>
        <w:t>.</w:t>
      </w:r>
    </w:p>
    <w:p w:rsidRDefault="00802FB5" w:rsidP="001011F3" w:rsidR="00802FB5">
      <w:pPr>
        <w:ind w:firstLine="708"/>
        <w:jc w:val="both"/>
        <w:rPr>
          <w:sz w:val="22"/>
          <w:szCs w:val="22"/>
        </w:rPr>
      </w:pPr>
    </w:p>
    <w:p w:rsidRDefault="00802FB5" w:rsidP="00802FB5" w:rsidR="00802FB5" w:rsidRPr="00D24B93">
      <w:pPr>
        <w:ind w:firstLine="708"/>
        <w:jc w:val="both"/>
        <w:rPr>
          <w:sz w:val="22"/>
          <w:szCs w:val="22"/>
        </w:rPr>
      </w:pPr>
      <w:r>
        <w:rPr>
          <w:sz w:val="22"/>
          <w:szCs w:val="22"/>
        </w:rPr>
        <w:t xml:space="preserve">Prema popisu imovine i obveza dužnika (list spisa 19-67) proizlazi da dužnik ima razlučno pravo na nekretnini u vlasništvu Sanitetske kuće Apollonia d.o.o. u stečaju iz Splita u k.o. Zagreb na iznos od 3.073.578,81 ukna i tražbinu kao stečajni vjerovnik drugog višeg isplatnog reda u iznosu od 4.062.210,06 kuna te tražbinu od Erste&amp;Steiermarkische bank d.d. na preplaćene kamate u iznosu od 29.940,23 Eura koji su predmet parničnog postupka pred ovim sudom. </w:t>
      </w:r>
    </w:p>
    <w:p w:rsidRDefault="001557D2" w:rsidP="008A4B05" w:rsidR="001557D2" w:rsidRPr="00C31162">
      <w:pPr>
        <w:ind w:firstLine="708"/>
        <w:jc w:val="both"/>
        <w:rPr>
          <w:sz w:val="16"/>
          <w:szCs w:val="16"/>
        </w:rPr>
      </w:pPr>
    </w:p>
    <w:p w:rsidRDefault="001557D2" w:rsidP="00C8797F" w:rsidR="00802FB5">
      <w:pPr>
        <w:ind w:firstLine="708"/>
        <w:jc w:val="both"/>
        <w:rPr>
          <w:sz w:val="22"/>
          <w:szCs w:val="22"/>
        </w:rPr>
      </w:pPr>
      <w:r w:rsidRPr="0003637E">
        <w:rPr>
          <w:sz w:val="22"/>
          <w:szCs w:val="22"/>
        </w:rPr>
        <w:t>Prema bilanci dužnika na dan 31.12.</w:t>
      </w:r>
      <w:r w:rsidR="00802FB5">
        <w:rPr>
          <w:sz w:val="22"/>
          <w:szCs w:val="22"/>
        </w:rPr>
        <w:t>2016</w:t>
      </w:r>
      <w:r w:rsidR="00614886" w:rsidRPr="0003637E">
        <w:rPr>
          <w:sz w:val="22"/>
          <w:szCs w:val="22"/>
        </w:rPr>
        <w:t xml:space="preserve">. dostavljenoj po Poreznoj upravi Ministarstva financija Republike Hrvatske (list spisa </w:t>
      </w:r>
      <w:r w:rsidR="00802FB5">
        <w:rPr>
          <w:sz w:val="22"/>
          <w:szCs w:val="22"/>
        </w:rPr>
        <w:t>68-80</w:t>
      </w:r>
      <w:r w:rsidR="0092685D" w:rsidRPr="0003637E">
        <w:rPr>
          <w:sz w:val="22"/>
          <w:szCs w:val="22"/>
        </w:rPr>
        <w:t>)</w:t>
      </w:r>
      <w:r w:rsidRPr="0003637E">
        <w:rPr>
          <w:sz w:val="22"/>
          <w:szCs w:val="22"/>
        </w:rPr>
        <w:t xml:space="preserve"> proizlazi da</w:t>
      </w:r>
      <w:r w:rsidR="00BF5F40">
        <w:rPr>
          <w:sz w:val="22"/>
          <w:szCs w:val="22"/>
        </w:rPr>
        <w:t xml:space="preserve"> dužnik </w:t>
      </w:r>
      <w:r w:rsidR="00802FB5">
        <w:rPr>
          <w:sz w:val="22"/>
          <w:szCs w:val="22"/>
        </w:rPr>
        <w:t>ima potraživanja od kupaca za prodanu robu, koje potraživanje zakonski zastupnik dužnika negira, kao i depozit kod banke.</w:t>
      </w:r>
    </w:p>
    <w:p w:rsidRDefault="00802FB5" w:rsidP="00C8797F" w:rsidR="00802FB5">
      <w:pPr>
        <w:ind w:firstLine="708"/>
        <w:jc w:val="both"/>
        <w:rPr>
          <w:sz w:val="22"/>
          <w:szCs w:val="22"/>
        </w:rPr>
      </w:pPr>
    </w:p>
    <w:p w:rsidRDefault="00802FB5" w:rsidP="00C8797F" w:rsidR="00802FB5">
      <w:pPr>
        <w:ind w:firstLine="708"/>
        <w:jc w:val="both"/>
        <w:rPr>
          <w:sz w:val="22"/>
          <w:szCs w:val="22"/>
        </w:rPr>
      </w:pPr>
      <w:r>
        <w:rPr>
          <w:sz w:val="22"/>
          <w:szCs w:val="22"/>
        </w:rPr>
        <w:t xml:space="preserve">Zbog svega navedenog proizlazi da dužnik ima dostatno imovine koja ulazi u stečajnu masu i iz koje se mogu namiriti troškovi stečajnog postupka. </w:t>
      </w:r>
    </w:p>
    <w:p w:rsidRDefault="001557D2" w:rsidP="00802FB5" w:rsidR="001557D2" w:rsidRPr="00C31162">
      <w:pPr>
        <w:jc w:val="both"/>
        <w:rPr>
          <w:sz w:val="16"/>
          <w:szCs w:val="16"/>
        </w:rPr>
      </w:pPr>
    </w:p>
    <w:p w:rsidRDefault="008A4B05" w:rsidP="008A4B05" w:rsidR="008A4B05" w:rsidRPr="008A4B05">
      <w:pPr>
        <w:ind w:firstLine="708"/>
        <w:jc w:val="both"/>
        <w:rPr>
          <w:sz w:val="22"/>
          <w:szCs w:val="22"/>
        </w:rPr>
      </w:pPr>
      <w:r w:rsidRPr="008A4B05">
        <w:rPr>
          <w:sz w:val="22"/>
          <w:szCs w:val="22"/>
        </w:rPr>
        <w:t>Temeljem čl. 85. SZ sud imenuje stečajnog upravitelja rješenjem o otvaranju stečajnog postupka, na temelju izbora u skladu s čl. 84. SZ. Obzirom da je metodom slučajnog odabir</w:t>
      </w:r>
      <w:r w:rsidR="00C35B3C">
        <w:rPr>
          <w:sz w:val="22"/>
          <w:szCs w:val="22"/>
        </w:rPr>
        <w:t xml:space="preserve">a </w:t>
      </w:r>
      <w:r w:rsidRPr="008A4B05">
        <w:rPr>
          <w:sz w:val="22"/>
          <w:szCs w:val="22"/>
        </w:rPr>
        <w:t xml:space="preserve">za </w:t>
      </w:r>
      <w:r w:rsidR="00C35B3C">
        <w:rPr>
          <w:sz w:val="22"/>
          <w:szCs w:val="22"/>
        </w:rPr>
        <w:t xml:space="preserve">privremenog </w:t>
      </w:r>
      <w:r w:rsidRPr="008A4B05">
        <w:rPr>
          <w:sz w:val="22"/>
          <w:szCs w:val="22"/>
        </w:rPr>
        <w:t>stečajnog upravitelja izabran</w:t>
      </w:r>
      <w:r w:rsidR="000C415B">
        <w:rPr>
          <w:sz w:val="22"/>
          <w:szCs w:val="22"/>
        </w:rPr>
        <w:t xml:space="preserve"> </w:t>
      </w:r>
      <w:r w:rsidR="00802FB5" w:rsidRPr="00802FB5">
        <w:rPr>
          <w:sz w:val="22"/>
          <w:szCs w:val="22"/>
        </w:rPr>
        <w:t>Ivanka Sušić</w:t>
      </w:r>
      <w:r w:rsidRPr="008A4B05">
        <w:rPr>
          <w:sz w:val="22"/>
          <w:szCs w:val="22"/>
        </w:rPr>
        <w:t xml:space="preserve">, sud </w:t>
      </w:r>
      <w:r w:rsidR="00C35B3C">
        <w:rPr>
          <w:sz w:val="22"/>
          <w:szCs w:val="22"/>
        </w:rPr>
        <w:t>je sukladno čl.</w:t>
      </w:r>
      <w:r w:rsidR="00504BB2">
        <w:rPr>
          <w:sz w:val="22"/>
          <w:szCs w:val="22"/>
        </w:rPr>
        <w:t xml:space="preserve"> 84. s</w:t>
      </w:r>
      <w:r w:rsidR="00C35B3C">
        <w:rPr>
          <w:sz w:val="22"/>
          <w:szCs w:val="22"/>
        </w:rPr>
        <w:t>t. 2. SZ</w:t>
      </w:r>
      <w:r w:rsidRPr="008A4B05">
        <w:rPr>
          <w:sz w:val="22"/>
          <w:szCs w:val="22"/>
        </w:rPr>
        <w:t xml:space="preserve"> ovim rješenjem istog imenovao </w:t>
      </w:r>
      <w:r w:rsidR="00504BB2">
        <w:rPr>
          <w:sz w:val="22"/>
          <w:szCs w:val="22"/>
        </w:rPr>
        <w:t xml:space="preserve">za </w:t>
      </w:r>
      <w:r w:rsidRPr="008A4B05">
        <w:rPr>
          <w:sz w:val="22"/>
          <w:szCs w:val="22"/>
        </w:rPr>
        <w:t>stečajnog upravitelja.</w:t>
      </w:r>
    </w:p>
    <w:p w:rsidRDefault="008A4B05" w:rsidP="008A4B05" w:rsidR="008A4B05" w:rsidRPr="008A4B05">
      <w:pPr>
        <w:ind w:firstLine="708"/>
        <w:jc w:val="both"/>
        <w:rPr>
          <w:rFonts w:cs="Tahoma" w:hAnsi="Tahoma" w:ascii="Tahoma"/>
          <w:sz w:val="16"/>
          <w:szCs w:val="16"/>
        </w:rPr>
      </w:pPr>
    </w:p>
    <w:p w:rsidRDefault="008A4B05" w:rsidP="008A4B05" w:rsidR="008A4B05" w:rsidRPr="008A4B05">
      <w:pPr>
        <w:ind w:firstLine="708"/>
        <w:jc w:val="both"/>
        <w:rPr>
          <w:sz w:val="22"/>
          <w:szCs w:val="22"/>
        </w:rPr>
      </w:pPr>
      <w:r w:rsidRPr="008A4B05">
        <w:rPr>
          <w:sz w:val="22"/>
          <w:szCs w:val="22"/>
        </w:rPr>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 xml:space="preserve">U </w:t>
      </w:r>
      <w:r w:rsidR="00895604">
        <w:rPr>
          <w:b/>
          <w:sz w:val="22"/>
          <w:szCs w:val="22"/>
        </w:rPr>
        <w:t>Splitu</w:t>
      </w:r>
      <w:r w:rsidRPr="008A4B05">
        <w:rPr>
          <w:b/>
          <w:sz w:val="22"/>
          <w:szCs w:val="22"/>
        </w:rPr>
        <w:t xml:space="preserve">, dana </w:t>
      </w:r>
      <w:r w:rsidR="00895604">
        <w:rPr>
          <w:b/>
          <w:sz w:val="22"/>
          <w:szCs w:val="22"/>
        </w:rPr>
        <w:t>1</w:t>
      </w:r>
      <w:r w:rsidR="002E5489">
        <w:rPr>
          <w:b/>
          <w:sz w:val="22"/>
          <w:szCs w:val="22"/>
        </w:rPr>
        <w:t>1</w:t>
      </w:r>
      <w:r w:rsidRPr="008A4B05">
        <w:rPr>
          <w:b/>
          <w:sz w:val="22"/>
          <w:szCs w:val="22"/>
        </w:rPr>
        <w:t xml:space="preserve">. </w:t>
      </w:r>
      <w:r w:rsidR="00CC483E">
        <w:rPr>
          <w:b/>
          <w:sz w:val="22"/>
          <w:szCs w:val="22"/>
        </w:rPr>
        <w:t>travnja</w:t>
      </w:r>
      <w:r w:rsidRPr="008A4B05">
        <w:rPr>
          <w:b/>
          <w:sz w:val="22"/>
          <w:szCs w:val="22"/>
        </w:rPr>
        <w:t xml:space="preserve"> 201</w:t>
      </w:r>
      <w:r w:rsidR="00CC483E">
        <w:rPr>
          <w:b/>
          <w:sz w:val="22"/>
          <w:szCs w:val="22"/>
        </w:rPr>
        <w:t>8</w:t>
      </w:r>
      <w:r w:rsidRPr="008A4B05">
        <w:rPr>
          <w:b/>
          <w:sz w:val="22"/>
          <w:szCs w:val="22"/>
        </w:rPr>
        <w:t>. godine</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p>
    <w:p w:rsidRDefault="008A4B05" w:rsidP="008A4B05" w:rsidR="008A4B05" w:rsidRPr="008A4B05">
      <w:pPr>
        <w:jc w:val="both"/>
        <w:rPr>
          <w:b/>
          <w:sz w:val="22"/>
          <w:szCs w:val="22"/>
        </w:rPr>
      </w:pPr>
    </w:p>
    <w:p w:rsidRDefault="003C31DD" w:rsidP="008A4B05" w:rsidR="003C31DD">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8A4B05" w:rsidP="008A4B05" w:rsidR="008A4B05">
      <w:pPr>
        <w:jc w:val="both"/>
        <w:rPr>
          <w:sz w:val="22"/>
          <w:szCs w:val="22"/>
        </w:rPr>
      </w:pPr>
    </w:p>
    <w:p w:rsidRDefault="003C31DD" w:rsidP="008A4B05" w:rsidR="003C31DD" w:rsidRPr="008A4B05">
      <w:pPr>
        <w:jc w:val="both"/>
        <w:rPr>
          <w:sz w:val="22"/>
          <w:szCs w:val="22"/>
        </w:rPr>
      </w:pPr>
    </w:p>
    <w:p w:rsidRDefault="008A4B05" w:rsidP="008A4B05" w:rsidR="008A4B05" w:rsidRPr="008A4B05">
      <w:pPr>
        <w:jc w:val="both"/>
        <w:rPr>
          <w:b/>
          <w:sz w:val="22"/>
          <w:szCs w:val="22"/>
        </w:rPr>
      </w:pPr>
      <w:r w:rsidRPr="008A4B05">
        <w:rPr>
          <w:b/>
          <w:sz w:val="22"/>
          <w:szCs w:val="22"/>
        </w:rPr>
        <w:t xml:space="preserve">DN-a </w:t>
      </w:r>
      <w:r w:rsidRPr="008A4B05">
        <w:rPr>
          <w:sz w:val="22"/>
          <w:szCs w:val="22"/>
        </w:rPr>
        <w:t>(</w:t>
      </w:r>
      <w:r w:rsidR="00895604">
        <w:rPr>
          <w:sz w:val="22"/>
          <w:szCs w:val="22"/>
        </w:rPr>
        <w:t>1</w:t>
      </w:r>
      <w:r w:rsidR="002E5489">
        <w:rPr>
          <w:sz w:val="22"/>
          <w:szCs w:val="22"/>
        </w:rPr>
        <w:t>1</w:t>
      </w:r>
      <w:r w:rsidRPr="008A4B05">
        <w:rPr>
          <w:sz w:val="22"/>
          <w:szCs w:val="22"/>
        </w:rPr>
        <w:t>.</w:t>
      </w:r>
      <w:r w:rsidR="00CC483E">
        <w:rPr>
          <w:sz w:val="22"/>
          <w:szCs w:val="22"/>
        </w:rPr>
        <w:t>04</w:t>
      </w:r>
      <w:r w:rsidRPr="008A4B05">
        <w:rPr>
          <w:sz w:val="22"/>
          <w:szCs w:val="22"/>
        </w:rPr>
        <w:t>.201</w:t>
      </w:r>
      <w:r w:rsidR="00CC483E">
        <w:rPr>
          <w:sz w:val="22"/>
          <w:szCs w:val="22"/>
        </w:rPr>
        <w:t>8</w:t>
      </w:r>
      <w:r w:rsidRPr="008A4B05">
        <w:rPr>
          <w:sz w:val="22"/>
          <w:szCs w:val="22"/>
        </w:rPr>
        <w:t>.g.)</w:t>
      </w:r>
      <w:r w:rsidRPr="008A4B05">
        <w:rPr>
          <w:b/>
          <w:sz w:val="22"/>
          <w:szCs w:val="22"/>
        </w:rPr>
        <w:t>:</w:t>
      </w:r>
    </w:p>
    <w:p w:rsidRDefault="007D4AC5" w:rsidP="001E1A33" w:rsidR="00802FB5">
      <w:pPr>
        <w:numPr>
          <w:ilvl w:val="0"/>
          <w:numId w:val="1"/>
        </w:numPr>
      </w:pPr>
      <w:r>
        <w:t xml:space="preserve">predlagatelju </w:t>
      </w:r>
      <w:r w:rsidR="00802FB5">
        <w:t>FINA, elektroničkom poštom i putem e-oglasne ploče</w:t>
      </w:r>
    </w:p>
    <w:p w:rsidRDefault="008A4B05" w:rsidP="008A4B05" w:rsidR="008A4B05" w:rsidRPr="00045494">
      <w:pPr>
        <w:numPr>
          <w:ilvl w:val="0"/>
          <w:numId w:val="1"/>
        </w:numPr>
        <w:jc w:val="both"/>
      </w:pPr>
      <w:r w:rsidRPr="00045494">
        <w:t xml:space="preserve">dužniku, </w:t>
      </w:r>
    </w:p>
    <w:p w:rsidRDefault="008A4B05" w:rsidP="008A4B05" w:rsidR="008A4B05">
      <w:pPr>
        <w:numPr>
          <w:ilvl w:val="0"/>
          <w:numId w:val="1"/>
        </w:numPr>
        <w:jc w:val="both"/>
      </w:pPr>
      <w:r w:rsidRPr="00045494">
        <w:t>stečajnom upravitelju,</w:t>
      </w:r>
    </w:p>
    <w:p w:rsidRDefault="00802FB5" w:rsidP="00802FB5" w:rsidR="00802FB5" w:rsidRPr="00045494">
      <w:pPr>
        <w:numPr>
          <w:ilvl w:val="0"/>
          <w:numId w:val="1"/>
        </w:numPr>
      </w:pPr>
      <w:r>
        <w:t>po ŽDO, Građansko upravni odjel Split</w:t>
      </w:r>
    </w:p>
    <w:p w:rsidRDefault="00802FB5" w:rsidP="008A4B05" w:rsidR="00802FB5" w:rsidRPr="00045494">
      <w:pPr>
        <w:numPr>
          <w:ilvl w:val="0"/>
          <w:numId w:val="1"/>
        </w:numPr>
        <w:jc w:val="both"/>
      </w:pPr>
      <w:r>
        <w:rPr>
          <w:sz w:val="22"/>
          <w:szCs w:val="22"/>
        </w:rPr>
        <w:lastRenderedPageBreak/>
        <w:t>Erste&amp;Steiermarkische bank d.d.</w:t>
      </w:r>
    </w:p>
    <w:p w:rsidRDefault="008A4B05" w:rsidP="008A4B05" w:rsidR="008A4B05" w:rsidRPr="00045494">
      <w:pPr>
        <w:numPr>
          <w:ilvl w:val="0"/>
          <w:numId w:val="1"/>
        </w:numPr>
        <w:jc w:val="both"/>
      </w:pPr>
      <w:r w:rsidRPr="00045494">
        <w:t xml:space="preserve">Porezna uprava </w:t>
      </w:r>
      <w:r w:rsidR="007D4AC5">
        <w:t>Split</w:t>
      </w:r>
      <w:r w:rsidR="00E075CA" w:rsidRPr="00045494">
        <w:t>,</w:t>
      </w:r>
    </w:p>
    <w:p w:rsidRDefault="00E075CA" w:rsidP="008A4B05" w:rsidR="00E075CA" w:rsidRPr="00045494">
      <w:pPr>
        <w:numPr>
          <w:ilvl w:val="0"/>
          <w:numId w:val="1"/>
        </w:numPr>
        <w:jc w:val="both"/>
      </w:pPr>
      <w:r w:rsidRPr="00045494">
        <w:t xml:space="preserve">Općinski sud u </w:t>
      </w:r>
      <w:r w:rsidR="003F119C" w:rsidRPr="00045494">
        <w:t>Splitu</w:t>
      </w:r>
      <w:r w:rsidRPr="00045494">
        <w:t>, zemljišnoknjižni odjel</w:t>
      </w:r>
      <w:r w:rsidR="007D4AC5">
        <w:t xml:space="preserve"> Split</w:t>
      </w:r>
    </w:p>
    <w:p w:rsidRDefault="008A4B05" w:rsidP="00B62EE5" w:rsidR="0058233F" w:rsidRPr="0058233F">
      <w:pPr>
        <w:numPr>
          <w:ilvl w:val="0"/>
          <w:numId w:val="1"/>
        </w:numPr>
        <w:ind w:hanging="705" w:left="705"/>
        <w:jc w:val="both"/>
        <w:rPr>
          <w:sz w:val="22"/>
          <w:szCs w:val="22"/>
        </w:rPr>
      </w:pPr>
      <w:r w:rsidRPr="00045494">
        <w:t>mrežna stranica e-Oglasna ploča sudova,</w:t>
      </w:r>
    </w:p>
    <w:p w:rsidRDefault="003F119C" w:rsidP="00B62EE5" w:rsidR="00EF4316" w:rsidRPr="0058233F">
      <w:pPr>
        <w:numPr>
          <w:ilvl w:val="0"/>
          <w:numId w:val="1"/>
        </w:numPr>
        <w:ind w:hanging="705" w:left="705"/>
        <w:jc w:val="both"/>
        <w:rPr>
          <w:sz w:val="22"/>
          <w:szCs w:val="22"/>
        </w:rPr>
      </w:pPr>
      <w:r>
        <w:t>registar</w:t>
      </w:r>
      <w:r w:rsidR="00D930C2">
        <w:t xml:space="preserve"> ovog suda u Splitu</w:t>
      </w:r>
      <w:r>
        <w:t>.</w:t>
      </w:r>
      <w:r w:rsidR="006B4109">
        <w:t xml:space="preserve"> </w:t>
      </w:r>
      <w:r w:rsidR="00E93196">
        <w:t xml:space="preserve"> </w:t>
      </w:r>
    </w:p>
    <w:sectPr w:rsidSect="0001006E" w:rsidR="00EF4316" w:rsidRPr="0058233F">
      <w:headerReference w:type="even" r:id="rId12"/>
      <w:headerReference w:type="default" r:id="rId13"/>
      <w:pgSz w:h="16838" w:w="11906"/>
      <w:pgMar w:gutter="0" w:footer="720" w:header="720" w:left="1800" w:bottom="993"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1A4B" w:rsidR="00561A4B">
      <w:r>
        <w:separator/>
      </w:r>
    </w:p>
  </w:endnote>
  <w:endnote w:id="0" w:type="continuationSeparator">
    <w:p w:rsidRDefault="00561A4B" w:rsidR="00561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1A4B" w:rsidR="00561A4B">
      <w:r>
        <w:separator/>
      </w:r>
    </w:p>
  </w:footnote>
  <w:footnote w:id="0" w:type="continuationSeparator">
    <w:p w:rsidRDefault="00561A4B" w:rsidR="00561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7F1C">
      <w:rPr>
        <w:rStyle w:val="Brojstranice"/>
        <w:noProof/>
      </w:rPr>
      <w:t>4</w:t>
    </w:r>
    <w:r>
      <w:rPr>
        <w:rStyle w:val="Brojstranice"/>
      </w:rPr>
      <w:fldChar w:fldCharType="end"/>
    </w:r>
  </w:p>
  <w:p w:rsidRDefault="00F71086" w:rsidP="00F71086" w:rsidR="00F71086">
    <w:pPr>
      <w:jc w:val="right"/>
      <w:rPr>
        <w:b/>
        <w:sz w:val="22"/>
        <w:szCs w:val="22"/>
      </w:rPr>
    </w:pPr>
    <w:r w:rsidRPr="00F71086">
      <w:rPr>
        <w:b/>
        <w:sz w:val="22"/>
        <w:szCs w:val="22"/>
      </w:rPr>
      <w:t xml:space="preserve">Posl. br. </w:t>
    </w:r>
    <w:r w:rsidR="00294123">
      <w:rPr>
        <w:b/>
        <w:sz w:val="22"/>
        <w:szCs w:val="22"/>
      </w:rPr>
      <w:t>6-St.</w:t>
    </w:r>
    <w:r w:rsidR="003C31DD">
      <w:rPr>
        <w:b/>
        <w:sz w:val="22"/>
        <w:szCs w:val="22"/>
      </w:rPr>
      <w:t>1626/2016-</w:t>
    </w:r>
    <w:r w:rsidR="003E70E5">
      <w:rPr>
        <w:b/>
        <w:sz w:val="22"/>
        <w:szCs w:val="22"/>
      </w:rPr>
      <w:t>23</w:t>
    </w:r>
  </w:p>
  <w:p w:rsidRDefault="003C31DD" w:rsidP="00F71086" w:rsidR="003C31DD">
    <w:pPr>
      <w:jc w:val="right"/>
      <w:rPr>
        <w:b/>
        <w:sz w:val="22"/>
        <w:szCs w:val="22"/>
      </w:rPr>
    </w:pPr>
  </w:p>
  <w:p w:rsidRDefault="003C31DD" w:rsidP="00F71086" w:rsidR="003C31DD">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006E"/>
    <w:rsid w:val="00015237"/>
    <w:rsid w:val="00015ADC"/>
    <w:rsid w:val="00022EC0"/>
    <w:rsid w:val="00024BEB"/>
    <w:rsid w:val="0003637E"/>
    <w:rsid w:val="00037F1C"/>
    <w:rsid w:val="00042269"/>
    <w:rsid w:val="00045494"/>
    <w:rsid w:val="00055FA1"/>
    <w:rsid w:val="00060D86"/>
    <w:rsid w:val="000670BA"/>
    <w:rsid w:val="00074E23"/>
    <w:rsid w:val="000B26A4"/>
    <w:rsid w:val="000B5F37"/>
    <w:rsid w:val="000C415B"/>
    <w:rsid w:val="000D671C"/>
    <w:rsid w:val="000E4980"/>
    <w:rsid w:val="000E6894"/>
    <w:rsid w:val="000F45B9"/>
    <w:rsid w:val="001011F3"/>
    <w:rsid w:val="00105657"/>
    <w:rsid w:val="00111474"/>
    <w:rsid w:val="00123462"/>
    <w:rsid w:val="001323BE"/>
    <w:rsid w:val="001358D6"/>
    <w:rsid w:val="001544B5"/>
    <w:rsid w:val="001557D2"/>
    <w:rsid w:val="00156150"/>
    <w:rsid w:val="00164A60"/>
    <w:rsid w:val="001651B1"/>
    <w:rsid w:val="00166BE6"/>
    <w:rsid w:val="00174D34"/>
    <w:rsid w:val="00175BA4"/>
    <w:rsid w:val="00182191"/>
    <w:rsid w:val="00185441"/>
    <w:rsid w:val="00185514"/>
    <w:rsid w:val="00193502"/>
    <w:rsid w:val="001A20B6"/>
    <w:rsid w:val="001A5108"/>
    <w:rsid w:val="001B0713"/>
    <w:rsid w:val="001B5EB7"/>
    <w:rsid w:val="001E1A33"/>
    <w:rsid w:val="001E6600"/>
    <w:rsid w:val="001E6DAF"/>
    <w:rsid w:val="001F40C6"/>
    <w:rsid w:val="0022088B"/>
    <w:rsid w:val="00240DE1"/>
    <w:rsid w:val="0024101A"/>
    <w:rsid w:val="00250A12"/>
    <w:rsid w:val="00270777"/>
    <w:rsid w:val="00281CBB"/>
    <w:rsid w:val="00294123"/>
    <w:rsid w:val="002A19D6"/>
    <w:rsid w:val="002A57A0"/>
    <w:rsid w:val="002A745F"/>
    <w:rsid w:val="002C054C"/>
    <w:rsid w:val="002E5489"/>
    <w:rsid w:val="002F455B"/>
    <w:rsid w:val="003010AF"/>
    <w:rsid w:val="00307AEC"/>
    <w:rsid w:val="00311136"/>
    <w:rsid w:val="0032317C"/>
    <w:rsid w:val="00323D7E"/>
    <w:rsid w:val="0032435B"/>
    <w:rsid w:val="00332A17"/>
    <w:rsid w:val="0034176C"/>
    <w:rsid w:val="0034205F"/>
    <w:rsid w:val="00351251"/>
    <w:rsid w:val="00364067"/>
    <w:rsid w:val="00375143"/>
    <w:rsid w:val="003A22E9"/>
    <w:rsid w:val="003A4744"/>
    <w:rsid w:val="003B2E40"/>
    <w:rsid w:val="003C2CB9"/>
    <w:rsid w:val="003C31DD"/>
    <w:rsid w:val="003E1093"/>
    <w:rsid w:val="003E11A3"/>
    <w:rsid w:val="003E475F"/>
    <w:rsid w:val="003E51B9"/>
    <w:rsid w:val="003E70E5"/>
    <w:rsid w:val="003F119C"/>
    <w:rsid w:val="003F2641"/>
    <w:rsid w:val="003F2856"/>
    <w:rsid w:val="003F55C8"/>
    <w:rsid w:val="00403758"/>
    <w:rsid w:val="0040759F"/>
    <w:rsid w:val="00421825"/>
    <w:rsid w:val="00427476"/>
    <w:rsid w:val="00434741"/>
    <w:rsid w:val="0044178D"/>
    <w:rsid w:val="00441FA0"/>
    <w:rsid w:val="00450D16"/>
    <w:rsid w:val="00450F22"/>
    <w:rsid w:val="00451867"/>
    <w:rsid w:val="0045500B"/>
    <w:rsid w:val="00461DA4"/>
    <w:rsid w:val="0046528A"/>
    <w:rsid w:val="00466E13"/>
    <w:rsid w:val="00467386"/>
    <w:rsid w:val="00474479"/>
    <w:rsid w:val="0047450D"/>
    <w:rsid w:val="00486BE3"/>
    <w:rsid w:val="00487978"/>
    <w:rsid w:val="00496AE6"/>
    <w:rsid w:val="004A169E"/>
    <w:rsid w:val="004A43E7"/>
    <w:rsid w:val="004A5BFF"/>
    <w:rsid w:val="004B6B70"/>
    <w:rsid w:val="004C3D10"/>
    <w:rsid w:val="004D1960"/>
    <w:rsid w:val="004F37F4"/>
    <w:rsid w:val="00504BB2"/>
    <w:rsid w:val="00510C51"/>
    <w:rsid w:val="00513569"/>
    <w:rsid w:val="00514669"/>
    <w:rsid w:val="00520C9D"/>
    <w:rsid w:val="00533D65"/>
    <w:rsid w:val="00534E38"/>
    <w:rsid w:val="00535CF5"/>
    <w:rsid w:val="005364B1"/>
    <w:rsid w:val="00547243"/>
    <w:rsid w:val="00561A4B"/>
    <w:rsid w:val="00562250"/>
    <w:rsid w:val="0058233F"/>
    <w:rsid w:val="00592827"/>
    <w:rsid w:val="00593904"/>
    <w:rsid w:val="0059486F"/>
    <w:rsid w:val="0059631B"/>
    <w:rsid w:val="005A2C5C"/>
    <w:rsid w:val="005A78A8"/>
    <w:rsid w:val="005C2FD6"/>
    <w:rsid w:val="005C33EE"/>
    <w:rsid w:val="00607A6B"/>
    <w:rsid w:val="00610079"/>
    <w:rsid w:val="00614886"/>
    <w:rsid w:val="00622F04"/>
    <w:rsid w:val="00623ECB"/>
    <w:rsid w:val="00630C95"/>
    <w:rsid w:val="00634E75"/>
    <w:rsid w:val="00641F95"/>
    <w:rsid w:val="00645D3A"/>
    <w:rsid w:val="006567BD"/>
    <w:rsid w:val="00661AC9"/>
    <w:rsid w:val="00663B50"/>
    <w:rsid w:val="00673E19"/>
    <w:rsid w:val="00674E71"/>
    <w:rsid w:val="00677823"/>
    <w:rsid w:val="00681C2C"/>
    <w:rsid w:val="00683C30"/>
    <w:rsid w:val="00687B45"/>
    <w:rsid w:val="006A2B1B"/>
    <w:rsid w:val="006B2394"/>
    <w:rsid w:val="006B4109"/>
    <w:rsid w:val="006B47E5"/>
    <w:rsid w:val="006B5A0E"/>
    <w:rsid w:val="006D6332"/>
    <w:rsid w:val="006D6884"/>
    <w:rsid w:val="006E5D7D"/>
    <w:rsid w:val="006E7D91"/>
    <w:rsid w:val="007127DE"/>
    <w:rsid w:val="00730EFA"/>
    <w:rsid w:val="00747A7E"/>
    <w:rsid w:val="00747D51"/>
    <w:rsid w:val="00752AB0"/>
    <w:rsid w:val="00756A32"/>
    <w:rsid w:val="00765268"/>
    <w:rsid w:val="00771DA5"/>
    <w:rsid w:val="007736C4"/>
    <w:rsid w:val="007878BB"/>
    <w:rsid w:val="007B14BB"/>
    <w:rsid w:val="007C72BB"/>
    <w:rsid w:val="007D0392"/>
    <w:rsid w:val="007D12A6"/>
    <w:rsid w:val="007D185A"/>
    <w:rsid w:val="007D4AC5"/>
    <w:rsid w:val="007E206B"/>
    <w:rsid w:val="007F385E"/>
    <w:rsid w:val="00802FB5"/>
    <w:rsid w:val="00805E07"/>
    <w:rsid w:val="0080694F"/>
    <w:rsid w:val="00814E7D"/>
    <w:rsid w:val="00816FCA"/>
    <w:rsid w:val="00825D08"/>
    <w:rsid w:val="00834670"/>
    <w:rsid w:val="00834E7D"/>
    <w:rsid w:val="00845B8D"/>
    <w:rsid w:val="0085484D"/>
    <w:rsid w:val="008738CD"/>
    <w:rsid w:val="00895604"/>
    <w:rsid w:val="00896C97"/>
    <w:rsid w:val="00896C9E"/>
    <w:rsid w:val="0089769E"/>
    <w:rsid w:val="008A4B05"/>
    <w:rsid w:val="008D59A0"/>
    <w:rsid w:val="008E035F"/>
    <w:rsid w:val="008E2A42"/>
    <w:rsid w:val="009078F6"/>
    <w:rsid w:val="00912E56"/>
    <w:rsid w:val="0092685D"/>
    <w:rsid w:val="00931033"/>
    <w:rsid w:val="009320E3"/>
    <w:rsid w:val="00940F86"/>
    <w:rsid w:val="00965822"/>
    <w:rsid w:val="00972210"/>
    <w:rsid w:val="00982A44"/>
    <w:rsid w:val="00982F35"/>
    <w:rsid w:val="009C0249"/>
    <w:rsid w:val="009C2741"/>
    <w:rsid w:val="009D495D"/>
    <w:rsid w:val="009D4A3A"/>
    <w:rsid w:val="009D6705"/>
    <w:rsid w:val="009E0EC0"/>
    <w:rsid w:val="009E49C2"/>
    <w:rsid w:val="009F1D3B"/>
    <w:rsid w:val="00A0160D"/>
    <w:rsid w:val="00A12283"/>
    <w:rsid w:val="00A37537"/>
    <w:rsid w:val="00A432BF"/>
    <w:rsid w:val="00A448B5"/>
    <w:rsid w:val="00A53052"/>
    <w:rsid w:val="00A54CB8"/>
    <w:rsid w:val="00A65E65"/>
    <w:rsid w:val="00A709BE"/>
    <w:rsid w:val="00A7703B"/>
    <w:rsid w:val="00A77D18"/>
    <w:rsid w:val="00A81C41"/>
    <w:rsid w:val="00A840E0"/>
    <w:rsid w:val="00A858A6"/>
    <w:rsid w:val="00A8593B"/>
    <w:rsid w:val="00AA7986"/>
    <w:rsid w:val="00AC2206"/>
    <w:rsid w:val="00AC3DED"/>
    <w:rsid w:val="00AC6792"/>
    <w:rsid w:val="00AD59DB"/>
    <w:rsid w:val="00AE5E83"/>
    <w:rsid w:val="00AF2370"/>
    <w:rsid w:val="00B03E40"/>
    <w:rsid w:val="00B06E9C"/>
    <w:rsid w:val="00B11191"/>
    <w:rsid w:val="00B124CF"/>
    <w:rsid w:val="00B14570"/>
    <w:rsid w:val="00B14F20"/>
    <w:rsid w:val="00B17CD4"/>
    <w:rsid w:val="00B200CE"/>
    <w:rsid w:val="00B24275"/>
    <w:rsid w:val="00B32DFA"/>
    <w:rsid w:val="00B36B2C"/>
    <w:rsid w:val="00B43DCE"/>
    <w:rsid w:val="00B47506"/>
    <w:rsid w:val="00B51B7B"/>
    <w:rsid w:val="00B53B25"/>
    <w:rsid w:val="00B54FEF"/>
    <w:rsid w:val="00B616EE"/>
    <w:rsid w:val="00B62EE5"/>
    <w:rsid w:val="00B7245A"/>
    <w:rsid w:val="00B74726"/>
    <w:rsid w:val="00B74F0D"/>
    <w:rsid w:val="00B769DB"/>
    <w:rsid w:val="00B939A5"/>
    <w:rsid w:val="00B9683F"/>
    <w:rsid w:val="00BA2892"/>
    <w:rsid w:val="00BA7C1D"/>
    <w:rsid w:val="00BB68B9"/>
    <w:rsid w:val="00BB70A3"/>
    <w:rsid w:val="00BD17C4"/>
    <w:rsid w:val="00BE28CE"/>
    <w:rsid w:val="00BE6D3E"/>
    <w:rsid w:val="00BF0BFF"/>
    <w:rsid w:val="00BF5F40"/>
    <w:rsid w:val="00C009FD"/>
    <w:rsid w:val="00C172C4"/>
    <w:rsid w:val="00C30A5A"/>
    <w:rsid w:val="00C30F42"/>
    <w:rsid w:val="00C31162"/>
    <w:rsid w:val="00C339D3"/>
    <w:rsid w:val="00C35B3C"/>
    <w:rsid w:val="00C45BEA"/>
    <w:rsid w:val="00C60EC0"/>
    <w:rsid w:val="00C6310E"/>
    <w:rsid w:val="00C65406"/>
    <w:rsid w:val="00C654C1"/>
    <w:rsid w:val="00C80C95"/>
    <w:rsid w:val="00C80F96"/>
    <w:rsid w:val="00C84915"/>
    <w:rsid w:val="00C8797F"/>
    <w:rsid w:val="00C9562E"/>
    <w:rsid w:val="00CA148D"/>
    <w:rsid w:val="00CB00F5"/>
    <w:rsid w:val="00CC3B20"/>
    <w:rsid w:val="00CC483E"/>
    <w:rsid w:val="00CC57B1"/>
    <w:rsid w:val="00CC63D6"/>
    <w:rsid w:val="00CD2DF2"/>
    <w:rsid w:val="00CD569C"/>
    <w:rsid w:val="00CE2D05"/>
    <w:rsid w:val="00CE5900"/>
    <w:rsid w:val="00CF5EE6"/>
    <w:rsid w:val="00D07681"/>
    <w:rsid w:val="00D14709"/>
    <w:rsid w:val="00D14FBF"/>
    <w:rsid w:val="00D21B96"/>
    <w:rsid w:val="00D24B93"/>
    <w:rsid w:val="00D268C0"/>
    <w:rsid w:val="00D31854"/>
    <w:rsid w:val="00D42186"/>
    <w:rsid w:val="00D43103"/>
    <w:rsid w:val="00D63FED"/>
    <w:rsid w:val="00D64ABA"/>
    <w:rsid w:val="00D7509F"/>
    <w:rsid w:val="00D8183C"/>
    <w:rsid w:val="00D8199E"/>
    <w:rsid w:val="00D853F5"/>
    <w:rsid w:val="00D930C2"/>
    <w:rsid w:val="00DA56C3"/>
    <w:rsid w:val="00DA764D"/>
    <w:rsid w:val="00DC14FF"/>
    <w:rsid w:val="00DC497F"/>
    <w:rsid w:val="00DD002E"/>
    <w:rsid w:val="00DD24A8"/>
    <w:rsid w:val="00DD5B8F"/>
    <w:rsid w:val="00E03042"/>
    <w:rsid w:val="00E075CA"/>
    <w:rsid w:val="00E13624"/>
    <w:rsid w:val="00E17DCA"/>
    <w:rsid w:val="00E31C1D"/>
    <w:rsid w:val="00E32EC4"/>
    <w:rsid w:val="00E409B5"/>
    <w:rsid w:val="00E40A67"/>
    <w:rsid w:val="00E6407C"/>
    <w:rsid w:val="00E64200"/>
    <w:rsid w:val="00E7713F"/>
    <w:rsid w:val="00E81829"/>
    <w:rsid w:val="00E93196"/>
    <w:rsid w:val="00EB10D9"/>
    <w:rsid w:val="00ED2F79"/>
    <w:rsid w:val="00ED6988"/>
    <w:rsid w:val="00ED732C"/>
    <w:rsid w:val="00EF4316"/>
    <w:rsid w:val="00EF58FF"/>
    <w:rsid w:val="00F00884"/>
    <w:rsid w:val="00F0366A"/>
    <w:rsid w:val="00F03AF8"/>
    <w:rsid w:val="00F1028E"/>
    <w:rsid w:val="00F1722B"/>
    <w:rsid w:val="00F37B5F"/>
    <w:rsid w:val="00F4190E"/>
    <w:rsid w:val="00F4674E"/>
    <w:rsid w:val="00F53AED"/>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535CF5"/>
    <w:rPr>
      <w:color w:val="808080"/>
      <w:bdr w:space="0" w:sz="0" w:color="auto" w:val="none"/>
      <w:shd w:fill="auto" w:color="auto" w:val="clear"/>
    </w:rPr>
  </w:style>
  <w:style w:customStyle="true" w:styleId="eSPISCCParagraphDefaultFont" w:type="character">
    <w:name w:val="eSPIS_CC_Paragraph Default Font"/>
    <w:basedOn w:val="Zadanifontodlomka"/>
    <w:rsid w:val="00535CF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35CF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35CF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35CF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535CF5"/>
    <w:rPr>
      <w:color w:val="808080"/>
      <w:bdr w:color="auto" w:space="0" w:sz="0" w:val="none"/>
      <w:shd w:color="auto" w:fill="auto" w:val="clear"/>
    </w:rPr>
  </w:style>
  <w:style w:customStyle="1" w:styleId="eSPISCCParagraphDefaultFont" w:type="character">
    <w:name w:val="eSPIS_CC_Paragraph Default Font"/>
    <w:basedOn w:val="Zadanifontodlomka"/>
    <w:rsid w:val="00535CF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35CF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35CF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35CF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St-1626/2016-20</izvorni_sadrzaj>
    <derivirana_varijabla naziv="DomainObject.Oznaka_1">St-1626/2016-20</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1626</izvorni_sadrzaj>
    <derivirana_varijabla naziv="DomainObject.Predmet.Broj_1">1626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St-1626/2016</izvorni_sadrzaj>
    <derivirana_varijabla naziv="DomainObject.Predmet.OznakaBroj_1">St-1626/2016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ASSISTA društvo s ograničenom odgovornošću za trgovinu</izvorni_sadrzaj>
    <derivirana_varijabla naziv="DomainObject.Predmet.ProtustrankaFormated_1">  ASSISTA društvo s ograničenom odgovornošću za trgovinu</derivirana_varijabla>
  </DomainObject.Predmet.ProtustrankaFormated>
  <DomainObject.Predmet.ProtustrankaFormatedOIB>
    <izvorni_sadrzaj>  ASSISTA društvo s ograničenom odgovornošću za trgovinu, OIB 11325420507</izvorni_sadrzaj>
    <derivirana_varijabla naziv="DomainObject.Predmet.ProtustrankaFormatedOIB_1">  ASSISTA društvo s ograničenom odgovornošću za trgovinu, OIB 11325420507</derivirana_varijabla>
  </DomainObject.Predmet.ProtustrankaFormatedOIB>
  <DomainObject.Predmet.ProtustrankaFormatedWithAdress>
    <izvorni_sadrzaj> ASSISTA društvo s ograničenom odgovornošću za trgovinu, Velebitska 110, 21000 Split</izvorni_sadrzaj>
    <derivirana_varijabla naziv="DomainObject.Predmet.ProtustrankaFormatedWithAdress_1"> ASSISTA društvo s ograničenom odgovornošću za trgovinu, Velebitska 110, 21000 Split</derivirana_varijabla>
  </DomainObject.Predmet.ProtustrankaFormatedWithAdress>
  <DomainObject.Predmet.ProtustrankaFormatedWithAdressOIB>
    <izvorni_sadrzaj> ASSISTA društvo s ograničenom odgovornošću za trgovinu, OIB 11325420507, Velebitska 110, 21000 Split</izvorni_sadrzaj>
    <derivirana_varijabla naziv="DomainObject.Predmet.ProtustrankaFormatedWithAdressOIB_1"> ASSISTA društvo s ograničenom odgovornošću za trgovinu, OIB 11325420507, Velebitska 110, 21000 Split</derivirana_varijabla>
  </DomainObject.Predmet.ProtustrankaFormatedWithAdressOIB>
  <DomainObject.Predmet.ProtustrankaWithAdress>
    <izvorni_sadrzaj>ASSISTA društvo s ograničenom odgovornošću za trgovinu Velebitska 110, 21000 Split</izvorni_sadrzaj>
    <derivirana_varijabla naziv="DomainObject.Predmet.ProtustrankaWithAdress_1">ASSISTA društvo s ograničenom odgovornošću za trgovinu Velebitska 110, 21000 Split</derivirana_varijabla>
  </DomainObject.Predmet.ProtustrankaWithAdress>
  <DomainObject.Predmet.ProtustrankaWithAdressOIB>
    <izvorni_sadrzaj>ASSISTA društvo s ograničenom odgovornošću za trgovinu, OIB 11325420507, Velebitska 110, 21000 Split</izvorni_sadrzaj>
    <derivirana_varijabla naziv="DomainObject.Predmet.ProtustrankaWithAdressOIB_1">ASSISTA društvo s ograničenom odgovornošću za trgovinu, OIB 11325420507, Velebitska 110, 21000 Split</derivirana_varijabla>
  </DomainObject.Predmet.ProtustrankaWithAdressOIB>
  <DomainObject.Predmet.ProtustrankaNazivFormated>
    <izvorni_sadrzaj>ASSISTA društvo s ograničenom odgovornošću za trgovinu</izvorni_sadrzaj>
    <derivirana_varijabla naziv="DomainObject.Predmet.ProtustrankaNazivFormated_1">ASSISTA društvo s ograničenom odgovornošću za trgovinu</derivirana_varijabla>
  </DomainObject.Predmet.ProtustrankaNazivFormated>
  <DomainObject.Predmet.ProtustrankaNazivFormatedOIB>
    <izvorni_sadrzaj>ASSISTA društvo s ograničenom odgovornošću za trgovinu, OIB 11325420507</izvorni_sadrzaj>
    <derivirana_varijabla naziv="DomainObject.Predmet.ProtustrankaNazivFormatedOIB_1">ASSISTA društvo s ograničenom odgovornošću za trgovinu, OIB 11325420507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1033524.30</izvorni_sadrzaj>
    <derivirana_varijabla naziv="DomainObject.Predmet.TrenutnaVrijednost_1">1033524.30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ASSISTA društvo s ograničenom odgovornošću za trgovinu</item>
    </izvorni_sadrzaj>
    <derivirana_varijabla naziv="DomainObject.Predmet.ProtuStrankaListFormated_1">
      <item>ASSISTA društvo s ograničenom odgovornošću za trgovinu</item>
    </derivirana_varijabla>
  </DomainObject.Predmet.ProtuStrankaListFormated>
  <DomainObject.Predmet.ProtuStrankaListFormatedOIB>
    <izvorni_sadrzaj>
      <item>ASSISTA društvo s ograničenom odgovornošću za trgovinu, OIB 11325420507</item>
    </izvorni_sadrzaj>
    <derivirana_varijabla naziv="DomainObject.Predmet.ProtuStrankaListFormatedOIB_1">
      <item>ASSISTA društvo s ograničenom odgovornošću za trgovinu, OIB 11325420507</item>
    </derivirana_varijabla>
  </DomainObject.Predmet.ProtuStrankaListFormatedOIB>
  <DomainObject.Predmet.ProtuStrankaListFormatedWithAdress>
    <izvorni_sadrzaj>
      <item>ASSISTA društvo s ograničenom odgovornošću za trgovinu, Velebitska 110, 21000 Split</item>
    </izvorni_sadrzaj>
    <derivirana_varijabla naziv="DomainObject.Predmet.ProtuStrankaListFormatedWithAdress_1">
      <item>ASSISTA društvo s ograničenom odgovornošću za trgovinu, Velebitska 110, 21000 Split</item>
    </derivirana_varijabla>
  </DomainObject.Predmet.ProtuStrankaListFormatedWithAdress>
  <DomainObject.Predmet.ProtuStrankaListFormatedWithAdressOIB>
    <izvorni_sadrzaj>
      <item>ASSISTA društvo s ograničenom odgovornošću za trgovinu, OIB 11325420507, Velebitska 110, 21000 Split</item>
    </izvorni_sadrzaj>
    <derivirana_varijabla naziv="DomainObject.Predmet.ProtuStrankaListFormatedWithAdressOIB_1">
      <item>ASSISTA društvo s ograničenom odgovornošću za trgovinu, OIB 11325420507, Velebitska 110, 21000 Split</item>
    </derivirana_varijabla>
  </DomainObject.Predmet.ProtuStrankaListFormatedWithAdressOIB>
  <DomainObject.Predmet.ProtuStrankaListNazivFormated>
    <izvorni_sadrzaj>
      <item>ASSISTA društvo s ograničenom odgovornošću za trgovinu</item>
    </izvorni_sadrzaj>
    <derivirana_varijabla naziv="DomainObject.Predmet.ProtuStrankaListNazivFormated_1">
      <item>ASSISTA društvo s ograničenom odgovornošću za trgovinu</item>
    </derivirana_varijabla>
  </DomainObject.Predmet.ProtuStrankaListNazivFormated>
  <DomainObject.Predmet.ProtuStrankaListNazivFormatedOIB>
    <izvorni_sadrzaj>
      <item>ASSISTA društvo s ograničenom odgovornošću za trgovinu, OIB 11325420507</item>
    </izvorni_sadrzaj>
    <derivirana_varijabla naziv="DomainObject.Predmet.ProtuStrankaListNazivFormatedOIB_1">
      <item>ASSISTA društvo s ograničenom odgovornošću za trgovinu, OIB 11325420507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St-1626/2016-20</izvorni_sadrzaj>
    <derivirana_varijabla naziv="DomainObject.PoslovniBrojDokumenta_1">St-1626/2016-20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ASSISTA društvo s ograničenom odgovornošću za trgovinu</izvorni_sadrzaj>
    <derivirana_varijabla naziv="DomainObject.Predmet.ProtustrankaIDrugi_1">ASSISTA društvo s ograničenom odgovornošću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ASSISTA društvo s ograničenom odgovornošću za trgovinu, OIB 11325420507, Velebitska 110, 21000 Split</izvorni_sadrzaj>
    <derivirana_varijabla naziv="DomainObject.Predmet.ProtustrankaIDrugiAdressOIB_1">ASSISTA društvo s ograničenom odgovornošću za trgovinu, OIB 11325420507, Velebitska 110,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ASSISTA društvo s ograničenom odgovornošću za trgovinu</item>
      <item>FINANCIJSKA AGENCIJA, RC SPLIT</item>
    </izvorni_sadrzaj>
    <derivirana_varijabla naziv="DomainObject.Predmet.SudioniciListNaziv_1">
      <item>ASSISTA društvo s ograničenom odgovornošću za trgovinu</item>
      <item>FINANCIJSKA AGENCIJA, RC SPLIT</item>
    </derivirana_varijabla>
  </DomainObject.Predmet.SudioniciListNaziv>
  <DomainObject.Predmet.SudioniciListAdressOIB>
    <izvorni_sadrzaj>
      <item>ASSISTA društvo s ograničenom odgovornošću za trgovinu, OIB 11325420507, Velebitska 110,21000 Split</item>
      <item>FINANCIJSKA AGENCIJA, RC SPLIT, OIB 85821130368, Mažuranićevo šetalište 24 b,21000 Split</item>
    </izvorni_sadrzaj>
    <derivirana_varijabla naziv="DomainObject.Predmet.SudioniciListAdressOIB_1">
      <item>ASSISTA društvo s ograničenom odgovornošću za trgovinu, OIB 11325420507, Velebitska 110,21000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11325420507</item>
      <item>, OIB 85821130368</item>
    </izvorni_sadrzaj>
    <derivirana_varijabla naziv="DomainObject.Predmet.SudioniciListNazivOIB_1">
      <item>, OIB 11325420507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524EA9-1ED7-4E96-BAB6-BCE13BDC8E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4</properties:Pages>
  <properties:Words>1423</properties:Words>
  <properties:Characters>7882</properties:Characters>
  <properties:Lines>177</properties:Lines>
  <properties:Paragraphs>49</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2018-04-11T08:09:00Z</dcterms:created>
  <dc:creator>Ante Kačić</dc:creator>
  <cp:lastModifiedBy>Paško Bačić</cp:lastModifiedBy>
  <cp:lastPrinted>2018-04-11T12:51:00Z</cp:lastPrinted>
  <dcterms:modified xmlns:xsi="http://www.w3.org/2001/XMLSchema-instance" xsi:type="dcterms:W3CDTF">2018-04-11T12:51:00Z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St-1626/2016-20 / Odluka - Rješenje - otvaranje stečajnog postupka (rješenje_-_otvaranje_stečaja.-docx.-322-17docx)</vt:lpwstr>
  </prop:property>
  <prop:property name="CC_coloring" pid="4" fmtid="{D5CDD505-2E9C-101B-9397-08002B2CF9AE}">
    <vt:bool>false</vt:bool>
  </prop:property>
  <prop:property name="BrojStranica" pid="5" fmtid="{D5CDD505-2E9C-101B-9397-08002B2CF9AE}">
    <vt:i4>4</vt:i4>
  </prop:property>
</prop:Properties>
</file>