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87c3" w14:paraId="a0587c3" w:rsidRDefault="007220F1" w:rsidP="00910611" w:rsidR="007220F1" w:rsidRPr="007220F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220F1">
        <w:rPr>
          <w:rFonts w:hAnsi="Times New Roman" w:ascii="Times New Roman"/>
          <w:b w:val="false"/>
        </w:rPr>
        <w:t xml:space="preserve">  </w:t>
      </w:r>
      <w:r w:rsidRPr="007220F1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20F1" w:rsidP="00910611" w:rsidR="007220F1" w:rsidRPr="007220F1">
      <w:pPr>
        <w:rPr>
          <w:rFonts w:hAnsi="Times New Roman" w:ascii="Times New Roman"/>
          <w:b w:val="false"/>
        </w:rPr>
      </w:pPr>
      <w:r w:rsidRPr="007220F1">
        <w:rPr>
          <w:rFonts w:eastAsia="MS Mincho" w:hAnsi="Times New Roman" w:ascii="Times New Roman"/>
          <w:b w:val="false"/>
        </w:rPr>
        <w:t xml:space="preserve">  REPUBLIKA HRVATSKA</w:t>
      </w:r>
    </w:p>
    <w:p w:rsidRDefault="007220F1" w:rsidP="00910611" w:rsidR="007220F1" w:rsidRPr="007220F1">
      <w:pPr>
        <w:rPr>
          <w:rFonts w:hAnsi="Times New Roman" w:ascii="Times New Roman"/>
          <w:b w:val="false"/>
        </w:rPr>
      </w:pPr>
      <w:r w:rsidRPr="007220F1">
        <w:rPr>
          <w:rFonts w:eastAsia="MS Mincho" w:hAnsi="Times New Roman" w:ascii="Times New Roman"/>
          <w:b w:val="false"/>
        </w:rPr>
        <w:t>TRGOVAČKI SUD U RIJECI</w:t>
      </w:r>
    </w:p>
    <w:p w:rsidRDefault="007220F1" w:rsidR="007220F1" w:rsidRPr="007220F1">
      <w:pPr>
        <w:rPr>
          <w:rFonts w:eastAsia="MS Mincho" w:hAnsi="Times New Roman" w:ascii="Times New Roman"/>
          <w:b w:val="false"/>
        </w:rPr>
      </w:pPr>
      <w:r w:rsidRPr="007220F1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220F1" w:rsidP="00910611" w:rsidR="007220F1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3E53B0" w:rsidRPr="003E53B0">
        <w:rPr>
          <w:rFonts w:hAnsi="Times New Roman" w:ascii="Times New Roman"/>
        </w:rPr>
        <w:t>G. T. G. – ADAPT društvo s ograničenom odgovornošću za građevinarstvo i druge usluge, Rijeka, Silva Milenića Lovre 12, OIB 04590485845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75083" w:rsidRPr="00016929">
        <w:rPr>
          <w:rFonts w:hAnsi="Times New Roman" w:ascii="Times New Roman"/>
          <w:b w:val="false"/>
        </w:rPr>
        <w:t>02.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3E53B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3E53B0" w:rsidRPr="003E53B0">
        <w:rPr>
          <w:rFonts w:hAnsi="Times New Roman" w:ascii="Times New Roman"/>
          <w:bCs/>
        </w:rPr>
        <w:t>G. T. G. – ADAPT društvo s ograničenom odgovornošću za građevinarstvo i druge usluge, Rijeka, Silva Milenića Lovre 12, OIB 04590485845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75083" w:rsidRPr="00016929">
        <w:rPr>
          <w:rFonts w:hAnsi="Times New Roman" w:ascii="Times New Roman"/>
          <w:b w:val="false"/>
        </w:rPr>
        <w:t>02.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A088C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4A088C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4A088C">
        <w:rPr>
          <w:rFonts w:hAnsi="Times New Roman" w:ascii="Times New Roman"/>
          <w:b w:val="false"/>
        </w:rPr>
        <w:t xml:space="preserve">Ivan </w:t>
      </w:r>
      <w:r w:rsidR="004A088C" w:rsidRPr="004A088C">
        <w:rPr>
          <w:rFonts w:hAnsi="Times New Roman" w:ascii="Times New Roman"/>
          <w:b w:val="false"/>
        </w:rPr>
        <w:t>Prpić, Zagreb, Hruševečka ulica 11, OIB 16795120342</w:t>
      </w:r>
      <w:r w:rsidR="007C707A" w:rsidRPr="00016929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E53B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E53B0" w:rsidRPr="003E53B0">
        <w:rPr>
          <w:rFonts w:hAnsi="Times New Roman" w:ascii="Times New Roman"/>
        </w:rPr>
        <w:t>G. T. G. – ADAPT društvo s ograničenom odgovornošću za građevinarstvo i druge usluge, Rijeka, Silva Milenića Lovre 12, OIB 04590485845</w:t>
      </w:r>
      <w:r w:rsidR="001B5912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632920">
        <w:rPr>
          <w:rFonts w:hAnsi="Times New Roman" w:ascii="Times New Roman"/>
          <w:b w:val="false"/>
        </w:rPr>
        <w:t>20</w:t>
      </w:r>
      <w:r w:rsidR="00016929">
        <w:rPr>
          <w:rFonts w:hAnsi="Times New Roman" w:ascii="Times New Roman"/>
          <w:b w:val="false"/>
        </w:rPr>
        <w:t>. studenoga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3E53B0" w:rsidRPr="003E53B0">
        <w:rPr>
          <w:rFonts w:hAnsi="Times New Roman" w:ascii="Times New Roman"/>
          <w:b w:val="false"/>
        </w:rPr>
        <w:t xml:space="preserve">G. T. G. – ADAPT društvo s ograničenom odgovornošću za građevinarstvo i druge usluge, Rijeka, Silva Milenića Lovre 12, OIB 04590485845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4A088C">
        <w:rPr>
          <w:rFonts w:hAnsi="Times New Roman" w:ascii="Times New Roman"/>
          <w:b w:val="false"/>
        </w:rPr>
        <w:t>Narodne novine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4A088C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4A088C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</w:t>
      </w:r>
      <w:r w:rsidR="004A088C">
        <w:rPr>
          <w:rFonts w:hAnsi="Times New Roman" w:ascii="Times New Roman"/>
          <w:b w:val="false"/>
        </w:rPr>
        <w:t>ov</w:t>
      </w:r>
      <w:r>
        <w:rPr>
          <w:rFonts w:hAnsi="Times New Roman" w:ascii="Times New Roman"/>
          <w:b w:val="false"/>
        </w:rPr>
        <w:t xml:space="preserve">a dana </w:t>
      </w:r>
      <w:r w:rsidR="00632920">
        <w:rPr>
          <w:rFonts w:hAnsi="Times New Roman" w:ascii="Times New Roman"/>
          <w:b w:val="false"/>
        </w:rPr>
        <w:t>29. siječnja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75083">
        <w:rPr>
          <w:rFonts w:hAnsi="Times New Roman" w:ascii="Times New Roman"/>
          <w:b w:val="false"/>
        </w:rPr>
        <w:t>02.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6382F" w:rsidR="00206B7C" w:rsidRPr="00206B7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006B2">
        <w:rPr>
          <w:rFonts w:hAnsi="Times New Roman" w:ascii="Times New Roman"/>
          <w:b w:val="false"/>
        </w:rPr>
        <w:t xml:space="preserve"> </w:t>
      </w:r>
      <w:r w:rsidR="00F6382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75083">
        <w:rPr>
          <w:rFonts w:hAnsi="Times New Roman" w:ascii="Times New Roman"/>
          <w:b w:val="false"/>
          <w:sz w:val="20"/>
          <w:szCs w:val="20"/>
        </w:rPr>
        <w:t>02.6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7220F1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E53B0">
      <w:rPr>
        <w:rFonts w:hAnsi="Times New Roman" w:ascii="Times New Roman"/>
      </w:rPr>
      <w:t>916</w:t>
    </w:r>
    <w:r w:rsidR="00016929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97BFB"/>
    <w:rsid w:val="004A088C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220F1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C62FC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C1468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20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0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0F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0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0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20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0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0F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0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0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St-916/2015</izvorni_sadrzaj>
    <derivirana_varijabla naziv="DomainObject.Predmet.OznakaBroj_1">St-916/2015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G.T.G. - ADAPT d.o.o.  Rijeka</izvorni_sadrzaj>
    <derivirana_varijabla naziv="DomainObject.Predmet.ProtustrankaFormated_1">  G.T.G. - ADAPT d.o.o.  Rijeka</derivirana_varijabla>
  </DomainObject.Predmet.ProtustrankaFormated>
  <DomainObject.Predmet.ProtustrankaFormatedOIB>
    <izvorni_sadrzaj>  G.T.G. - ADAPT d.o.o.  Rijeka, OIB 04590485845</izvorni_sadrzaj>
    <derivirana_varijabla naziv="DomainObject.Predmet.ProtustrankaFormatedOIB_1">  G.T.G. - ADAPT d.o.o.  Rijeka, OIB 04590485845</derivirana_varijabla>
  </DomainObject.Predmet.ProtustrankaFormatedOIB>
  <DomainObject.Predmet.ProtustrankaFormatedWithAdress>
    <izvorni_sadrzaj> G.T.G. - ADAPT d.o.o.  Rijeka, Silva Milenića Lovre 12, 51000 Rijeka</izvorni_sadrzaj>
    <derivirana_varijabla naziv="DomainObject.Predmet.ProtustrankaFormatedWithAdress_1"> G.T.G. - ADAPT d.o.o.  Rijeka, Silva Milenića Lovre 12, 51000 Rijeka</derivirana_varijabla>
  </DomainObject.Predmet.ProtustrankaFormatedWithAdress>
  <DomainObject.Predmet.ProtustrankaFormatedWithAdressOIB>
    <izvorni_sadrzaj> G.T.G. - ADAPT d.o.o.  Rijeka, OIB 04590485845, Silva Milenića Lovre 12, 51000 Rijeka</izvorni_sadrzaj>
    <derivirana_varijabla naziv="DomainObject.Predmet.ProtustrankaFormatedWithAdressOIB_1"> G.T.G. - ADAPT d.o.o.  Rijeka, OIB 04590485845, Silva Milenića Lovre 12, 51000 Rijeka</derivirana_varijabla>
  </DomainObject.Predmet.ProtustrankaFormatedWithAdressOIB>
  <DomainObject.Predmet.ProtustrankaWithAdress>
    <izvorni_sadrzaj>G.T.G. - ADAPT d.o.o.  Rijeka Silva Milenića Lovre 12, 51000 Rijeka</izvorni_sadrzaj>
    <derivirana_varijabla naziv="DomainObject.Predmet.ProtustrankaWithAdress_1">G.T.G. - ADAPT d.o.o.  Rijeka Silva Milenića Lovre 12, 51000 Rijeka</derivirana_varijabla>
  </DomainObject.Predmet.ProtustrankaWithAdress>
  <DomainObject.Predmet.ProtustrankaWithAdressOIB>
    <izvorni_sadrzaj>G.T.G. - ADAPT d.o.o.  Rijeka, OIB 04590485845, Silva Milenića Lovre 12, 51000 Rijeka</izvorni_sadrzaj>
    <derivirana_varijabla naziv="DomainObject.Predmet.ProtustrankaWithAdressOIB_1">G.T.G. - ADAPT d.o.o.  Rijeka, OIB 04590485845, Silva Milenića Lovre 12, 51000 Rijeka</derivirana_varijabla>
  </DomainObject.Predmet.ProtustrankaWithAdressOIB>
  <DomainObject.Predmet.ProtustrankaNazivFormated>
    <izvorni_sadrzaj>G.T.G. - ADAPT d.o.o.  Rijeka</izvorni_sadrzaj>
    <derivirana_varijabla naziv="DomainObject.Predmet.ProtustrankaNazivFormated_1">G.T.G. - ADAPT d.o.o.  Rijeka</derivirana_varijabla>
  </DomainObject.Predmet.ProtustrankaNazivFormated>
  <DomainObject.Predmet.ProtustrankaNazivFormatedOIB>
    <izvorni_sadrzaj>G.T.G. - ADAPT d.o.o.  Rijeka, OIB 04590485845</izvorni_sadrzaj>
    <derivirana_varijabla naziv="DomainObject.Predmet.ProtustrankaNazivFormatedOIB_1">G.T.G. - ADAPT d.o.o.  Rijeka, OIB 04590485845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G.T.G. - ADAPT d.o.o.  Rijeka</item>
    </izvorni_sadrzaj>
    <derivirana_varijabla naziv="DomainObject.Predmet.ProtuStrankaListFormated_1">
      <item>G.T.G. - ADAPT d.o.o.  Rijeka</item>
    </derivirana_varijabla>
  </DomainObject.Predmet.ProtuStrankaListFormated>
  <DomainObject.Predmet.ProtuStrankaListFormatedOIB>
    <izvorni_sadrzaj>
      <item>G.T.G. - ADAPT d.o.o.  Rijeka, OIB 04590485845</item>
    </izvorni_sadrzaj>
    <derivirana_varijabla naziv="DomainObject.Predmet.ProtuStrankaListFormatedOIB_1">
      <item>G.T.G. - ADAPT d.o.o.  Rijeka, OIB 04590485845</item>
    </derivirana_varijabla>
  </DomainObject.Predmet.ProtuStrankaListFormatedOIB>
  <DomainObject.Predmet.ProtuStrankaListFormatedWithAdress>
    <izvorni_sadrzaj>
      <item>G.T.G. - ADAPT d.o.o.  Rijeka, Silva Milenića Lovre 12, 51000 Rijeka</item>
    </izvorni_sadrzaj>
    <derivirana_varijabla naziv="DomainObject.Predmet.ProtuStrankaListFormatedWithAdress_1">
      <item>G.T.G. - ADAPT d.o.o.  Rijeka, Silva Milenića Lovre 12, 51000 Rijeka</item>
    </derivirana_varijabla>
  </DomainObject.Predmet.ProtuStrankaListFormatedWithAdress>
  <DomainObject.Predmet.ProtuStrankaListFormatedWithAdressOIB>
    <izvorni_sadrzaj>
      <item>G.T.G. - ADAPT d.o.o.  Rijeka, OIB 04590485845, Silva Milenića Lovre 12, 51000 Rijeka</item>
    </izvorni_sadrzaj>
    <derivirana_varijabla naziv="DomainObject.Predmet.ProtuStrankaListFormatedWithAdressOIB_1">
      <item>G.T.G. - ADAPT d.o.o.  Rijeka, OIB 04590485845, Silva Milenića Lovre 12, 51000 Rijeka</item>
    </derivirana_varijabla>
  </DomainObject.Predmet.ProtuStrankaListFormatedWithAdressOIB>
  <DomainObject.Predmet.ProtuStrankaListNazivFormated>
    <izvorni_sadrzaj>
      <item>G.T.G. - ADAPT d.o.o.  Rijeka</item>
    </izvorni_sadrzaj>
    <derivirana_varijabla naziv="DomainObject.Predmet.ProtuStrankaListNazivFormated_1">
      <item>G.T.G. - ADAPT d.o.o.  Rijeka</item>
    </derivirana_varijabla>
  </DomainObject.Predmet.ProtuStrankaListNazivFormated>
  <DomainObject.Predmet.ProtuStrankaListNazivFormatedOIB>
    <izvorni_sadrzaj>
      <item>G.T.G. - ADAPT d.o.o.  Rijeka, OIB 04590485845</item>
    </izvorni_sadrzaj>
    <derivirana_varijabla naziv="DomainObject.Predmet.ProtuStrankaListNazivFormatedOIB_1">
      <item>G.T.G. - ADAPT d.o.o.  Rijeka, OIB 04590485845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G.T.G. - ADAPT d.o.o.  Rijeka</izvorni_sadrzaj>
    <derivirana_varijabla naziv="DomainObject.Predmet.ProtustrankaIDrugi_1">G.T.G. - ADAPT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G.T.G. - ADAPT d.o.o.  Rijeka, OIB 04590485845, Silva Milenića Lovre 12, 51000 Rijeka</izvorni_sadrzaj>
    <derivirana_varijabla naziv="DomainObject.Predmet.ProtustrankaIDrugiAdressOIB_1">G.T.G. - ADAPT d.o.o.  Rijeka, OIB 04590485845, Silva Milenića Lovre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G.T.G. - ADAPT d.o.o.  Rijeka</item>
    </izvorni_sadrzaj>
    <derivirana_varijabla naziv="DomainObject.Predmet.SudioniciListNaziv_1">
      <item>FINA Rijeka</item>
      <item>G.T.G. - ADAPT d.o.o.  Rijeka</item>
    </derivirana_varijabla>
  </DomainObject.Predmet.SudioniciListNaziv>
  <DomainObject.Predmet.SudioniciListAdressOIB>
    <izvorni_sadrzaj>
      <item>FINA Rijeka, OIB 85821130368, Frana Kurelca 8,51000 Rijeka</item>
      <item>G.T.G. - ADAPT d.o.o.  Rijeka, OIB 04590485845, Silva Milenića Lovre 12,51000 Rijeka</item>
    </izvorni_sadrzaj>
    <derivirana_varijabla naziv="DomainObject.Predmet.SudioniciListAdressOIB_1">
      <item>FINA Rijeka, OIB 85821130368, Frana Kurelca 8,51000 Rijeka</item>
      <item>G.T.G. - ADAPT d.o.o.  Rijeka, OIB 04590485845, Silva Milenića Lovre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04590485845</item>
    </izvorni_sadrzaj>
    <derivirana_varijabla naziv="DomainObject.Predmet.SudioniciListNazivOIB_1">
      <item>, OIB 85821130368</item>
      <item>, OIB 04590485845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68A37-41C1-4E07-8670-6DC3A52776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2941</properties:Characters>
  <properties:Lines>89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2016-06-02T08:11:00Z</dcterms:created>
  <dc:creator>ksarlija</dc:creator>
  <cp:lastModifiedBy>Jasna Radulović</cp:lastModifiedBy>
  <cp:lastPrinted>2016-06-02T11:44:00Z</cp:lastPrinted>
  <dcterms:modified xmlns:xsi="http://www.w3.org/2001/XMLSchema-instance" xsi:type="dcterms:W3CDTF">2016-06-02T11:45:00Z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