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16db" w14:paraId="f0716d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56214">
        <w:t>886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956214">
        <w:t>SIEBERT d.o.o. za usluge, Zagreb, Buzinski prilaz 21, MBS: 080733897, OIB: 14535516389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56214">
        <w:t>SIEBERT d.o.o. za usluge, Zagreb, Buzinski prilaz 21, MBS: 080733897, OIB: 14535516389</w:t>
      </w:r>
      <w:r w:rsidR="00D43EFC">
        <w:t xml:space="preserve">, </w:t>
      </w:r>
      <w:r>
        <w:t xml:space="preserve">iznosi </w:t>
      </w:r>
      <w:r w:rsidR="00956214">
        <w:t>19.979,42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56214">
        <w:t>Manfred Siebert, OIB: 98143099180, Zadar, I. Tijardovića 36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56214">
        <w:t>886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1C20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41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41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St-886/2017</izvorni_sadrzaj>
    <derivirana_varijabla naziv="DomainObject.Predmet.OznakaBroj_1">St-886/2017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Siebert  d.o.o.</izvorni_sadrzaj>
    <derivirana_varijabla naziv="DomainObject.Predmet.ProtustrankaFormated_1">  Siebert  d.o.o.</derivirana_varijabla>
  </DomainObject.Predmet.ProtustrankaFormated>
  <DomainObject.Predmet.ProtustrankaFormatedOIB>
    <izvorni_sadrzaj>  Siebert  d.o.o., OIB 14535516389</izvorni_sadrzaj>
    <derivirana_varijabla naziv="DomainObject.Predmet.ProtustrankaFormatedOIB_1">  Siebert  d.o.o., OIB 14535516389</derivirana_varijabla>
  </DomainObject.Predmet.ProtustrankaFormatedOIB>
  <DomainObject.Predmet.ProtustrankaFormatedWithAdress>
    <izvorni_sadrzaj> Siebert  d.o.o., Buzinski prilaz 21, 10000 Zagreb</izvorni_sadrzaj>
    <derivirana_varijabla naziv="DomainObject.Predmet.ProtustrankaFormatedWithAdress_1"> Siebert  d.o.o., Buzinski prilaz 21, 10000 Zagreb</derivirana_varijabla>
  </DomainObject.Predmet.ProtustrankaFormatedWithAdress>
  <DomainObject.Predmet.ProtustrankaFormatedWithAdressOIB>
    <izvorni_sadrzaj> Siebert  d.o.o., OIB 14535516389, Buzinski prilaz 21, 10000 Zagreb</izvorni_sadrzaj>
    <derivirana_varijabla naziv="DomainObject.Predmet.ProtustrankaFormatedWithAdressOIB_1"> Siebert  d.o.o., OIB 14535516389, Buzinski prilaz 21, 10000 Zagreb</derivirana_varijabla>
  </DomainObject.Predmet.ProtustrankaFormatedWithAdressOIB>
  <DomainObject.Predmet.ProtustrankaWithAdress>
    <izvorni_sadrzaj>Siebert  d.o.o. Buzinski prilaz 21, 10000 Zagreb</izvorni_sadrzaj>
    <derivirana_varijabla naziv="DomainObject.Predmet.ProtustrankaWithAdress_1">Siebert  d.o.o. Buzinski prilaz 21, 10000 Zagreb</derivirana_varijabla>
  </DomainObject.Predmet.ProtustrankaWithAdress>
  <DomainObject.Predmet.ProtustrankaWithAdressOIB>
    <izvorni_sadrzaj>Siebert  d.o.o., OIB 14535516389, Buzinski prilaz 21, 10000 Zagreb</izvorni_sadrzaj>
    <derivirana_varijabla naziv="DomainObject.Predmet.ProtustrankaWithAdressOIB_1">Siebert  d.o.o., OIB 14535516389, Buzinski prilaz 21, 10000 Zagreb</derivirana_varijabla>
  </DomainObject.Predmet.ProtustrankaWithAdressOIB>
  <DomainObject.Predmet.ProtustrankaNazivFormated>
    <izvorni_sadrzaj>Siebert  d.o.o.</izvorni_sadrzaj>
    <derivirana_varijabla naziv="DomainObject.Predmet.ProtustrankaNazivFormated_1">Siebert  d.o.o.</derivirana_varijabla>
  </DomainObject.Predmet.ProtustrankaNazivFormated>
  <DomainObject.Predmet.ProtustrankaNazivFormatedOIB>
    <izvorni_sadrzaj>Siebert  d.o.o., OIB 14535516389</izvorni_sadrzaj>
    <derivirana_varijabla naziv="DomainObject.Predmet.ProtustrankaNazivFormatedOIB_1">Siebert  d.o.o., OIB 14535516389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Siebert  d.o.o.</item>
    </izvorni_sadrzaj>
    <derivirana_varijabla naziv="DomainObject.Predmet.ProtuStrankaListFormated_1">
      <item>Siebert  d.o.o.</item>
    </derivirana_varijabla>
  </DomainObject.Predmet.ProtuStrankaListFormated>
  <DomainObject.Predmet.ProtuStrankaListFormatedOIB>
    <izvorni_sadrzaj>
      <item>Siebert  d.o.o., OIB 14535516389</item>
    </izvorni_sadrzaj>
    <derivirana_varijabla naziv="DomainObject.Predmet.ProtuStrankaListFormatedOIB_1">
      <item>Siebert  d.o.o., OIB 14535516389</item>
    </derivirana_varijabla>
  </DomainObject.Predmet.ProtuStrankaListFormatedOIB>
  <DomainObject.Predmet.ProtuStrankaListFormatedWithAdress>
    <izvorni_sadrzaj>
      <item>Siebert  d.o.o., Buzinski prilaz 21, 10000 Zagreb</item>
    </izvorni_sadrzaj>
    <derivirana_varijabla naziv="DomainObject.Predmet.ProtuStrankaListFormatedWithAdress_1">
      <item>Siebert  d.o.o., Buzinski prilaz 21, 10000 Zagreb</item>
    </derivirana_varijabla>
  </DomainObject.Predmet.ProtuStrankaListFormatedWithAdress>
  <DomainObject.Predmet.ProtuStrankaListFormatedWithAdressOIB>
    <izvorni_sadrzaj>
      <item>Siebert  d.o.o., OIB 14535516389, Buzinski prilaz 21, 10000 Zagreb</item>
    </izvorni_sadrzaj>
    <derivirana_varijabla naziv="DomainObject.Predmet.ProtuStrankaListFormatedWithAdressOIB_1">
      <item>Siebert  d.o.o., OIB 14535516389, Buzinski prilaz 21, 10000 Zagreb</item>
    </derivirana_varijabla>
  </DomainObject.Predmet.ProtuStrankaListFormatedWithAdressOIB>
  <DomainObject.Predmet.ProtuStrankaListNazivFormated>
    <izvorni_sadrzaj>
      <item>Siebert  d.o.o.</item>
    </izvorni_sadrzaj>
    <derivirana_varijabla naziv="DomainObject.Predmet.ProtuStrankaListNazivFormated_1">
      <item>Siebert  d.o.o.</item>
    </derivirana_varijabla>
  </DomainObject.Predmet.ProtuStrankaListNazivFormated>
  <DomainObject.Predmet.ProtuStrankaListNazivFormatedOIB>
    <izvorni_sadrzaj>
      <item>Siebert  d.o.o., OIB 14535516389</item>
    </izvorni_sadrzaj>
    <derivirana_varijabla naziv="DomainObject.Predmet.ProtuStrankaListNazivFormatedOIB_1">
      <item>Siebert  d.o.o., OIB 14535516389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Siebert  d.o.o.</izvorni_sadrzaj>
    <derivirana_varijabla naziv="DomainObject.Predmet.ProtustrankaIDrugi_1">Siebert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Siebert  d.o.o., OIB 14535516389, Buzinski prilaz 21, 10000 Zagreb</izvorni_sadrzaj>
    <derivirana_varijabla naziv="DomainObject.Predmet.ProtustrankaIDrugiAdressOIB_1">Siebert  d.o.o., OIB 14535516389, Buzinski prilaz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Siebert  d.o.o.</item>
      <item>FINA Regionalni centar Zagreb</item>
    </izvorni_sadrzaj>
    <derivirana_varijabla naziv="DomainObject.Predmet.SudioniciListNaziv_1">
      <item>Siebert  d.o.o.</item>
      <item>FINA Regionalni centar Zagreb</item>
    </derivirana_varijabla>
  </DomainObject.Predmet.SudioniciListNaziv>
  <DomainObject.Predmet.SudioniciListAdressOIB>
    <izvorni_sadrzaj>
      <item>Siebert  d.o.o., OIB 14535516389, Buzinski prilaz 21,10000 Zagreb</item>
      <item>FINA Regionalni centar Zagreb, OIB 85821130368, Trg svibanjskih žrtava 1995. br. 1,10000 Zagreb</item>
    </izvorni_sadrzaj>
    <derivirana_varijabla naziv="DomainObject.Predmet.SudioniciListAdressOIB_1">
      <item>Siebert  d.o.o., OIB 14535516389, Buzinski prilaz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14535516389</item>
      <item>, OIB 85821130368</item>
    </izvorni_sadrzaj>
    <derivirana_varijabla naziv="DomainObject.Predmet.SudioniciListNazivOIB_1">
      <item>, OIB 14535516389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1958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2017-08-02T10:44:00Z</dcterms:created>
  <dc:creator>Korisnik</dc:creator>
  <cp:lastModifiedBy>Žana Bem</cp:lastModifiedBy>
  <cp:lastPrinted>2017-08-02T10:40:00Z</cp:lastPrinted>
  <dcterms:modified xmlns:xsi="http://www.w3.org/2001/XMLSchema-instance" xsi:type="dcterms:W3CDTF">2017-08-02T10:44:00Z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