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c5318" w14:paraId="9fc5318" w:rsidRDefault="00997BA9" w:rsidP="00997BA9" w:rsidR="00997BA9" w:rsidRPr="002521D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F57FCF" w:rsidP="003E7E7D" w:rsidR="000832B2">
      <w:pPr>
        <w:ind w:firstLine="720"/>
        <w:jc w:val="both"/>
        <w:rPr>
          <w:rFonts w:hAnsi="Times New Roman" w:ascii="Times New Roman"/>
        </w:rPr>
      </w:pPr>
      <w:r w:rsidRPr="00406F2C">
        <w:rPr>
          <w:rFonts w:hAnsi="Times New Roman" w:ascii="Times New Roman"/>
        </w:rPr>
        <w:t xml:space="preserve">Trgovački sud u Zagrebu, </w:t>
      </w:r>
      <w:r>
        <w:rPr>
          <w:rFonts w:hAnsi="Times New Roman" w:ascii="Times New Roman"/>
        </w:rPr>
        <w:t>po sudskom savjetniku</w:t>
      </w:r>
      <w:r>
        <w:rPr>
          <w:rFonts w:hAnsi="Times New Roman" w:ascii="Times New Roman"/>
          <w:szCs w:val="24"/>
          <w:lang w:val="hr-HR"/>
        </w:rPr>
        <w:t xml:space="preserve"> Bojanu Petrašu,</w:t>
      </w:r>
      <w:r w:rsidRPr="00406F2C">
        <w:rPr>
          <w:rFonts w:hAnsi="Times New Roman" w:ascii="Times New Roman"/>
        </w:rPr>
        <w:t xml:space="preserve"> u </w:t>
      </w:r>
      <w:r w:rsidR="00B05B75">
        <w:rPr>
          <w:rFonts w:hAnsi="Times New Roman" w:ascii="Times New Roman"/>
        </w:rPr>
        <w:t>skraćenom</w:t>
      </w:r>
      <w:r w:rsidRPr="00406F2C">
        <w:rPr>
          <w:rFonts w:hAnsi="Times New Roman" w:ascii="Times New Roman"/>
        </w:rPr>
        <w:t xml:space="preserve"> stečajno</w:t>
      </w:r>
      <w:r w:rsidR="00B05B75">
        <w:rPr>
          <w:rFonts w:hAnsi="Times New Roman" w:ascii="Times New Roman"/>
        </w:rPr>
        <w:t>m</w:t>
      </w:r>
      <w:r w:rsidRPr="00406F2C">
        <w:rPr>
          <w:rFonts w:hAnsi="Times New Roman" w:ascii="Times New Roman"/>
        </w:rPr>
        <w:t xml:space="preserve"> </w:t>
      </w:r>
      <w:r w:rsidR="00B05B75">
        <w:rPr>
          <w:rFonts w:hAnsi="Times New Roman" w:ascii="Times New Roman"/>
        </w:rPr>
        <w:t>postupku</w:t>
      </w:r>
      <w:r w:rsidR="00337F70">
        <w:rPr>
          <w:rFonts w:hAnsi="Times New Roman" w:ascii="Times New Roman"/>
        </w:rPr>
        <w:t xml:space="preserve"> pokrenutim </w:t>
      </w:r>
      <w:r w:rsidRPr="00406F2C">
        <w:rPr>
          <w:rFonts w:hAnsi="Times New Roman" w:ascii="Times New Roman"/>
        </w:rPr>
        <w:t xml:space="preserve"> nad dužnikom  </w:t>
      </w:r>
      <w:r w:rsidR="003E7E7D">
        <w:rPr>
          <w:rFonts w:hAnsi="Times New Roman" w:ascii="Times New Roman"/>
        </w:rPr>
        <w:t>TERMOS d.o.o. Zagreb, Trnsko 33 d, OIB: 01224598878</w:t>
      </w:r>
      <w:r w:rsidR="00436B70">
        <w:t>,</w:t>
      </w:r>
      <w:r w:rsidR="00D54823">
        <w:rPr>
          <w:rFonts w:hAnsi="Times New Roman" w:ascii="Times New Roman"/>
        </w:rPr>
        <w:t xml:space="preserve"> </w:t>
      </w:r>
      <w:r w:rsidR="00AF0912">
        <w:rPr>
          <w:rFonts w:hAnsi="Times New Roman" w:ascii="Times New Roman"/>
        </w:rPr>
        <w:t xml:space="preserve"> </w:t>
      </w:r>
      <w:r w:rsidR="000832B2">
        <w:rPr>
          <w:rFonts w:hAnsi="Times New Roman" w:ascii="Times New Roman"/>
        </w:rPr>
        <w:t xml:space="preserve"> dana </w:t>
      </w:r>
      <w:r w:rsidR="003E7E7D">
        <w:rPr>
          <w:rFonts w:hAnsi="Times New Roman" w:ascii="Times New Roman"/>
        </w:rPr>
        <w:t>02. svibnja</w:t>
      </w:r>
      <w:r w:rsidR="000832B2">
        <w:rPr>
          <w:rFonts w:hAnsi="Times New Roman" w:ascii="Times New Roman"/>
        </w:rPr>
        <w:t xml:space="preserve"> 2016. godine</w:t>
      </w:r>
    </w:p>
    <w:p w:rsidRDefault="00237C5C" w:rsidP="00997BA9" w:rsidR="00237C5C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</w:t>
      </w:r>
      <w:r w:rsidR="00BC247B">
        <w:rPr>
          <w:rFonts w:hAnsi="Times New Roman" w:ascii="Times New Roman"/>
          <w:szCs w:val="24"/>
          <w:lang w:val="hr-HR"/>
        </w:rPr>
        <w:t xml:space="preserve"> </w:t>
      </w:r>
      <w:r w:rsidR="00997BA9" w:rsidRPr="002521D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3E7E7D" w:rsidR="000D44F7" w:rsidRPr="003E7E7D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</w:rPr>
      </w:pPr>
      <w:r w:rsidRPr="003E7E7D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237C5C" w:rsidRPr="003E7E7D">
        <w:rPr>
          <w:rFonts w:hAnsi="Times New Roman" w:ascii="Times New Roman"/>
          <w:szCs w:val="24"/>
          <w:lang w:val="hr-HR"/>
        </w:rPr>
        <w:t xml:space="preserve">Financijske agencije, Regionalni centar Zagreb, Trg svibanjskih žrtava 1995.1, Zagreb </w:t>
      </w:r>
      <w:r w:rsidRPr="003E7E7D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3E7E7D">
        <w:rPr>
          <w:rFonts w:hAnsi="Times New Roman" w:ascii="Times New Roman"/>
          <w:szCs w:val="24"/>
          <w:lang w:val="hr-HR"/>
        </w:rPr>
        <w:t>ovog suda</w:t>
      </w:r>
      <w:r w:rsidR="00604095" w:rsidRPr="003E7E7D">
        <w:rPr>
          <w:rFonts w:hAnsi="Times New Roman" w:ascii="Times New Roman"/>
          <w:szCs w:val="24"/>
          <w:lang w:val="hr-HR"/>
        </w:rPr>
        <w:t xml:space="preserve">, </w:t>
      </w:r>
      <w:r w:rsidRPr="003E7E7D">
        <w:rPr>
          <w:rFonts w:hAnsi="Times New Roman" w:ascii="Times New Roman"/>
          <w:szCs w:val="24"/>
          <w:lang w:val="hr-HR"/>
        </w:rPr>
        <w:t>predlož</w:t>
      </w:r>
      <w:r w:rsidR="00604095" w:rsidRPr="003E7E7D">
        <w:rPr>
          <w:rFonts w:hAnsi="Times New Roman" w:ascii="Times New Roman"/>
          <w:szCs w:val="24"/>
          <w:lang w:val="hr-HR"/>
        </w:rPr>
        <w:t xml:space="preserve">iti </w:t>
      </w:r>
      <w:r w:rsidRPr="003E7E7D">
        <w:rPr>
          <w:rFonts w:hAnsi="Times New Roman" w:ascii="Times New Roman"/>
          <w:szCs w:val="24"/>
          <w:lang w:val="hr-HR"/>
        </w:rPr>
        <w:t xml:space="preserve">otvaranje stečajnog postupka nad dužnikom </w:t>
      </w:r>
      <w:r w:rsidR="003E7E7D" w:rsidRPr="003E7E7D">
        <w:rPr>
          <w:rFonts w:hAnsi="Times New Roman" w:ascii="Times New Roman"/>
        </w:rPr>
        <w:t>TERMOS d.o.o. Zagreb, Trnsko 33 d, OIB: 01224598878.</w:t>
      </w:r>
      <w:r w:rsidRPr="003E7E7D">
        <w:rPr>
          <w:rFonts w:hAnsi="Times New Roman" w:ascii="Times New Roman"/>
          <w:szCs w:val="24"/>
          <w:lang w:val="hr-HR"/>
        </w:rPr>
        <w:t xml:space="preserve"> </w:t>
      </w:r>
    </w:p>
    <w:p w:rsidRDefault="003E7E7D" w:rsidP="003E7E7D" w:rsidR="003E7E7D" w:rsidRPr="003E7E7D">
      <w:pPr>
        <w:jc w:val="both"/>
        <w:rPr>
          <w:rFonts w:hAnsi="Times New Roman" w:ascii="Times New Roman"/>
          <w:szCs w:val="24"/>
          <w:lang w:val="hr-HR"/>
        </w:rPr>
      </w:pPr>
    </w:p>
    <w:p w:rsidRDefault="003B3312" w:rsidP="000D44F7" w:rsidR="002521D2" w:rsidRPr="000D44F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0D44F7">
        <w:rPr>
          <w:rFonts w:hAnsi="Times New Roman" w:ascii="Times New Roman"/>
          <w:szCs w:val="24"/>
          <w:lang w:val="hr-HR"/>
        </w:rPr>
        <w:t>Pravna osoba pod točkom I.</w:t>
      </w:r>
      <w:r w:rsidR="002521D2" w:rsidRPr="000D44F7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237C5C">
        <w:rPr>
          <w:rFonts w:hAnsi="Times New Roman" w:ascii="Times New Roman"/>
          <w:szCs w:val="24"/>
          <w:lang w:val="hr-HR"/>
        </w:rPr>
        <w:t xml:space="preserve"> </w:t>
      </w:r>
      <w:r w:rsidR="003E7E7D">
        <w:rPr>
          <w:rFonts w:hAnsi="Times New Roman" w:ascii="Times New Roman"/>
          <w:lang w:val="hr-HR"/>
        </w:rPr>
        <w:t>16.917,41</w:t>
      </w:r>
      <w:r w:rsidR="00237C5C">
        <w:rPr>
          <w:rFonts w:hAnsi="Times New Roman" w:ascii="Times New Roman"/>
          <w:lang w:val="hr-HR"/>
        </w:rPr>
        <w:t xml:space="preserve"> </w:t>
      </w:r>
      <w:r w:rsidRPr="003B331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Pr="003B331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Ako ni</w:t>
      </w:r>
      <w:r w:rsidR="002521D2" w:rsidRPr="003B331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B331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B331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B33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B331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B331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B3312">
        <w:rPr>
          <w:rFonts w:hAnsi="Times New Roman" w:ascii="Times New Roman"/>
          <w:szCs w:val="24"/>
          <w:lang w:val="hr-HR"/>
        </w:rPr>
        <w:t>smatrat će se da j</w:t>
      </w:r>
      <w:r w:rsidRPr="003B331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B331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B33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B331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B33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C247B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247B" w:rsidRPr="00BC247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237C5C">
        <w:rPr>
          <w:rFonts w:hAnsi="Times New Roman" w:ascii="Times New Roman"/>
          <w:szCs w:val="24"/>
          <w:lang w:val="hr-HR"/>
        </w:rPr>
        <w:t>Regionalni centar Zagreb, Trg svibanjskih žrtava 1995.1, Zagreb</w:t>
      </w:r>
      <w:r w:rsidR="00BC247B" w:rsidRPr="00BC247B">
        <w:rPr>
          <w:rFonts w:hAnsi="Times New Roman" w:ascii="Times New Roman"/>
          <w:szCs w:val="24"/>
          <w:lang w:val="hr-HR"/>
        </w:rPr>
        <w:t>, na temelju odredbe čl. 429. Stečajnog zakona (»Narodne novine« bro</w:t>
      </w:r>
      <w:r w:rsidR="00BC247B">
        <w:rPr>
          <w:rFonts w:hAnsi="Times New Roman" w:ascii="Times New Roman"/>
          <w:szCs w:val="24"/>
          <w:lang w:val="hr-HR"/>
        </w:rPr>
        <w:t>j 71/15; u daljnjem tekstu: SZ).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/>
        <w:jc w:val="both"/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Nakon što je udovoljeno uvjetima iz odredbe čl. 428. i 429. SZ-a, ovaj je sud  rješenjem, broj: St-</w:t>
      </w:r>
      <w:r w:rsidR="00D54823">
        <w:rPr>
          <w:rFonts w:hAnsi="Times New Roman" w:ascii="Times New Roman"/>
          <w:lang w:val="hr-HR"/>
        </w:rPr>
        <w:t>5</w:t>
      </w:r>
      <w:r w:rsidR="003E7E7D">
        <w:rPr>
          <w:rFonts w:hAnsi="Times New Roman" w:ascii="Times New Roman"/>
          <w:lang w:val="hr-HR"/>
        </w:rPr>
        <w:t>253</w:t>
      </w:r>
      <w:r w:rsidR="00F93B24">
        <w:rPr>
          <w:rFonts w:hAnsi="Times New Roman" w:ascii="Times New Roman"/>
          <w:lang w:val="hr-HR"/>
        </w:rPr>
        <w:t>/</w:t>
      </w:r>
      <w:r w:rsidR="00237C5C">
        <w:rPr>
          <w:rFonts w:hAnsi="Times New Roman" w:ascii="Times New Roman"/>
          <w:lang w:val="hr-HR"/>
        </w:rPr>
        <w:t xml:space="preserve">2015 </w:t>
      </w:r>
      <w:r w:rsidRPr="00C435DD">
        <w:rPr>
          <w:rFonts w:hAnsi="Times New Roman" w:ascii="Times New Roman"/>
          <w:lang w:val="hr-HR"/>
        </w:rPr>
        <w:t>od</w:t>
      </w:r>
      <w:r w:rsidR="00237C5C">
        <w:rPr>
          <w:rFonts w:hAnsi="Times New Roman" w:ascii="Times New Roman"/>
          <w:lang w:val="hr-HR"/>
        </w:rPr>
        <w:t xml:space="preserve"> </w:t>
      </w:r>
      <w:r w:rsidR="003E7E7D">
        <w:rPr>
          <w:rFonts w:hAnsi="Times New Roman" w:ascii="Times New Roman"/>
          <w:lang w:val="hr-HR"/>
        </w:rPr>
        <w:t>02. svibnja</w:t>
      </w:r>
      <w:r w:rsidR="00237C5C">
        <w:rPr>
          <w:rFonts w:hAnsi="Times New Roman" w:ascii="Times New Roman"/>
          <w:lang w:val="hr-HR"/>
        </w:rPr>
        <w:t xml:space="preserve"> 2016.</w:t>
      </w:r>
      <w:r w:rsidRPr="00C435DD">
        <w:rPr>
          <w:rFonts w:hAnsi="Times New Roman" w:ascii="Times New Roman"/>
          <w:lang w:val="hr-HR"/>
        </w:rPr>
        <w:t>, pokrenuo skraćeni stečajni postupak nad gore nav</w:t>
      </w:r>
      <w:r>
        <w:rPr>
          <w:rFonts w:hAnsi="Times New Roman" w:ascii="Times New Roman"/>
          <w:lang w:val="hr-HR"/>
        </w:rPr>
        <w:t>edenim dužnikom, pravnom osobom.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>
        <w:rPr>
          <w:rFonts w:hAnsi="Times New Roman" w:ascii="Times New Roman"/>
          <w:szCs w:val="24"/>
          <w:lang w:val="hr-HR"/>
        </w:rPr>
        <w:t>u skladu s odredbom</w:t>
      </w:r>
      <w:r>
        <w:rPr>
          <w:rFonts w:hAnsi="Times New Roman" w:ascii="Times New Roman"/>
          <w:szCs w:val="24"/>
          <w:lang w:val="hr-HR"/>
        </w:rPr>
        <w:t xml:space="preserve"> čl.</w:t>
      </w:r>
      <w:r w:rsidR="00C435D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C435DD">
        <w:rPr>
          <w:rFonts w:hAnsi="Times New Roman" w:ascii="Times New Roman"/>
          <w:szCs w:val="24"/>
          <w:lang w:val="hr-HR"/>
        </w:rPr>
        <w:t>-a,</w:t>
      </w:r>
      <w:r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>
        <w:rPr>
          <w:rFonts w:hAnsi="Times New Roman" w:ascii="Times New Roman"/>
          <w:szCs w:val="24"/>
          <w:lang w:val="hr-HR"/>
        </w:rPr>
        <w:t xml:space="preserve">odredbe </w:t>
      </w:r>
      <w:r>
        <w:rPr>
          <w:rFonts w:hAnsi="Times New Roman" w:ascii="Times New Roman"/>
          <w:szCs w:val="24"/>
          <w:lang w:val="hr-HR"/>
        </w:rPr>
        <w:t>čl</w:t>
      </w:r>
      <w:r w:rsidR="00C435D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C435DD">
        <w:rPr>
          <w:rFonts w:hAnsi="Times New Roman" w:ascii="Times New Roman"/>
          <w:szCs w:val="24"/>
          <w:lang w:val="hr-HR"/>
        </w:rPr>
        <w:t>-a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237C5C">
        <w:rPr>
          <w:rFonts w:hAnsi="Times New Roman" w:ascii="Times New Roman"/>
          <w:lang w:val="hr-HR"/>
        </w:rPr>
        <w:t xml:space="preserve">, </w:t>
      </w:r>
      <w:r w:rsidR="003E7E7D">
        <w:rPr>
          <w:rFonts w:hAnsi="Times New Roman" w:ascii="Times New Roman"/>
          <w:lang w:val="hr-HR"/>
        </w:rPr>
        <w:t>02. svibnja</w:t>
      </w:r>
      <w:r w:rsidR="00237C5C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2521D2">
      <w:pPr>
        <w:jc w:val="center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Sudski savjetnik:</w:t>
      </w:r>
    </w:p>
    <w:p w:rsidRDefault="00C435DD" w:rsidP="00C435DD" w:rsidR="00D44D4F" w:rsidRPr="002521D2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BOJAN PETRAŠ, v.r.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475B47" w:rsidP="00BD6576" w:rsidR="00475B47" w:rsidRPr="00BD6576">
      <w:pPr>
        <w:ind w:left="5760"/>
        <w:jc w:val="center"/>
        <w:rPr>
          <w:rFonts w:hAnsi="Times New Roman" w:ascii="Times New Roman"/>
        </w:rPr>
      </w:pPr>
      <w:r w:rsidRPr="00BD6576">
        <w:rPr>
          <w:rFonts w:hAnsi="Times New Roman" w:ascii="Times New Roman"/>
        </w:rPr>
        <w:t>Za točnost otpravka:</w:t>
      </w:r>
    </w:p>
    <w:p w:rsidRDefault="00475B47" w:rsidP="00BD6576" w:rsidR="00475B47" w:rsidRPr="00BD6576">
      <w:pPr>
        <w:ind w:left="576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DARINKA ČUSAK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AB7883" w:rsidR="00AB7883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37C5C" w:rsidP="00640526" w:rsidR="00D44D4F" w:rsidRPr="002521D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475B47" w:rsidR="00D44D4F" w:rsidRPr="002521D2">
      <w:pPr>
        <w:jc w:val="both"/>
        <w:rPr>
          <w:rFonts w:hAnsi="Times New Roman" w:ascii="Times New Roman"/>
          <w:sz w:val="22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55A5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37C5C">
      <w:rPr>
        <w:rFonts w:hAnsi="Times New Roman" w:ascii="Times New Roman"/>
        <w:lang w:val="hr-HR"/>
      </w:rPr>
      <w:t>94. St-</w:t>
    </w:r>
    <w:r w:rsidR="00F57FCF">
      <w:rPr>
        <w:rFonts w:hAnsi="Times New Roman" w:ascii="Times New Roman"/>
        <w:lang w:val="hr-HR"/>
      </w:rPr>
      <w:t>5</w:t>
    </w:r>
    <w:r w:rsidR="003E7E7D">
      <w:rPr>
        <w:rFonts w:hAnsi="Times New Roman" w:ascii="Times New Roman"/>
        <w:lang w:val="hr-HR"/>
      </w:rPr>
      <w:t>253</w:t>
    </w:r>
    <w:r w:rsidR="00237C5C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237C5C">
      <w:rPr>
        <w:rFonts w:hAnsi="Times New Roman" w:ascii="Times New Roman"/>
        <w:lang w:val="hr-HR"/>
      </w:rPr>
      <w:t>94. St-</w:t>
    </w:r>
    <w:r w:rsidR="00F57FCF">
      <w:rPr>
        <w:rFonts w:hAnsi="Times New Roman" w:ascii="Times New Roman"/>
        <w:lang w:val="hr-HR"/>
      </w:rPr>
      <w:t>5</w:t>
    </w:r>
    <w:r w:rsidR="003E7E7D">
      <w:rPr>
        <w:rFonts w:hAnsi="Times New Roman" w:ascii="Times New Roman"/>
        <w:lang w:val="hr-HR"/>
      </w:rPr>
      <w:t>253</w:t>
    </w:r>
    <w:r w:rsidR="00F57FCF">
      <w:rPr>
        <w:rFonts w:hAnsi="Times New Roman" w:ascii="Times New Roman"/>
        <w:lang w:val="hr-HR"/>
      </w:rPr>
      <w:t>/</w:t>
    </w:r>
    <w:r w:rsidR="00237C5C">
      <w:rPr>
        <w:rFonts w:hAnsi="Times New Roman" w:ascii="Times New Roman"/>
        <w:lang w:val="hr-HR"/>
      </w:rPr>
      <w:t>2015</w:t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2B2"/>
    <w:rsid w:val="000B609B"/>
    <w:rsid w:val="000C47B3"/>
    <w:rsid w:val="000D44F7"/>
    <w:rsid w:val="00112B50"/>
    <w:rsid w:val="00182088"/>
    <w:rsid w:val="00237C5C"/>
    <w:rsid w:val="002521D2"/>
    <w:rsid w:val="00337F70"/>
    <w:rsid w:val="00383CBB"/>
    <w:rsid w:val="003B3312"/>
    <w:rsid w:val="003D6A89"/>
    <w:rsid w:val="003E7E7D"/>
    <w:rsid w:val="0042162E"/>
    <w:rsid w:val="00436B70"/>
    <w:rsid w:val="00475B47"/>
    <w:rsid w:val="004E5A23"/>
    <w:rsid w:val="00532B71"/>
    <w:rsid w:val="0057217D"/>
    <w:rsid w:val="00586826"/>
    <w:rsid w:val="005940E9"/>
    <w:rsid w:val="005A36A3"/>
    <w:rsid w:val="005C7B4A"/>
    <w:rsid w:val="00604095"/>
    <w:rsid w:val="006356C5"/>
    <w:rsid w:val="0066704A"/>
    <w:rsid w:val="00755A5C"/>
    <w:rsid w:val="007A29F9"/>
    <w:rsid w:val="008301F7"/>
    <w:rsid w:val="00840E3D"/>
    <w:rsid w:val="00855F7E"/>
    <w:rsid w:val="00932D82"/>
    <w:rsid w:val="00997BA9"/>
    <w:rsid w:val="00A95334"/>
    <w:rsid w:val="00AB7883"/>
    <w:rsid w:val="00AF0912"/>
    <w:rsid w:val="00AF40B4"/>
    <w:rsid w:val="00B03169"/>
    <w:rsid w:val="00B05B75"/>
    <w:rsid w:val="00B50CF6"/>
    <w:rsid w:val="00BC247B"/>
    <w:rsid w:val="00C435DD"/>
    <w:rsid w:val="00CF2939"/>
    <w:rsid w:val="00D44D4F"/>
    <w:rsid w:val="00D54823"/>
    <w:rsid w:val="00D77C43"/>
    <w:rsid w:val="00D955F3"/>
    <w:rsid w:val="00DB29D2"/>
    <w:rsid w:val="00DB4528"/>
    <w:rsid w:val="00DF6AEF"/>
    <w:rsid w:val="00EC322B"/>
    <w:rsid w:val="00EE5750"/>
    <w:rsid w:val="00F36A1B"/>
    <w:rsid w:val="00F46C9B"/>
    <w:rsid w:val="00F57FCF"/>
    <w:rsid w:val="00F62A72"/>
    <w:rsid w:val="00F667BC"/>
    <w:rsid w:val="00F91146"/>
    <w:rsid w:val="00F93B24"/>
    <w:rsid w:val="00FA2F33"/>
    <w:rsid w:val="00FA5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5A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5A5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5A5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5A5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5A5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5A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5A5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5A5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5A5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5A5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349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232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291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3736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170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30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0780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5066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9617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9688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5253</izvorni_sadrzaj>
    <derivirana_varijabla naziv="DomainObject.Predmet.Broj_1">5253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St-5253/2015</izvorni_sadrzaj>
    <derivirana_varijabla naziv="DomainObject.Predmet.OznakaBroj_1">St-5253/2015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TERMOS d.o.o.</izvorni_sadrzaj>
    <derivirana_varijabla naziv="DomainObject.Predmet.ProtustrankaFormated_1">  TERMOS d.o.o.</derivirana_varijabla>
  </DomainObject.Predmet.ProtustrankaFormated>
  <DomainObject.Predmet.ProtustrankaFormatedOIB>
    <izvorni_sadrzaj>  TERMOS d.o.o., OIB 01224598878</izvorni_sadrzaj>
    <derivirana_varijabla naziv="DomainObject.Predmet.ProtustrankaFormatedOIB_1">  TERMOS d.o.o., OIB 01224598878</derivirana_varijabla>
  </DomainObject.Predmet.ProtustrankaFormatedOIB>
  <DomainObject.Predmet.ProtustrankaFormatedWithAdress>
    <izvorni_sadrzaj> TERMOS d.o.o., Trnsko 33/d, 10000 Zagreb</izvorni_sadrzaj>
    <derivirana_varijabla naziv="DomainObject.Predmet.ProtustrankaFormatedWithAdress_1"> TERMOS d.o.o., Trnsko 33/d, 10000 Zagreb</derivirana_varijabla>
  </DomainObject.Predmet.ProtustrankaFormatedWithAdress>
  <DomainObject.Predmet.ProtustrankaFormatedWithAdressOIB>
    <izvorni_sadrzaj> TERMOS d.o.o., OIB 01224598878, Trnsko 33/d, 10000 Zagreb</izvorni_sadrzaj>
    <derivirana_varijabla naziv="DomainObject.Predmet.ProtustrankaFormatedWithAdressOIB_1"> TERMOS d.o.o., OIB 01224598878, Trnsko 33/d, 10000 Zagreb</derivirana_varijabla>
  </DomainObject.Predmet.ProtustrankaFormatedWithAdressOIB>
  <DomainObject.Predmet.ProtustrankaWithAdress>
    <izvorni_sadrzaj>TERMOS d.o.o. Trnsko 33/d, 10000 Zagreb</izvorni_sadrzaj>
    <derivirana_varijabla naziv="DomainObject.Predmet.ProtustrankaWithAdress_1">TERMOS d.o.o. Trnsko 33/d, 10000 Zagreb</derivirana_varijabla>
  </DomainObject.Predmet.ProtustrankaWithAdress>
  <DomainObject.Predmet.ProtustrankaWithAdressOIB>
    <izvorni_sadrzaj>TERMOS d.o.o., OIB 01224598878, Trnsko 33/d, 10000 Zagreb</izvorni_sadrzaj>
    <derivirana_varijabla naziv="DomainObject.Predmet.ProtustrankaWithAdressOIB_1">TERMOS d.o.o., OIB 01224598878, Trnsko 33/d, 10000 Zagreb</derivirana_varijabla>
  </DomainObject.Predmet.ProtustrankaWithAdressOIB>
  <DomainObject.Predmet.ProtustrankaNazivFormated>
    <izvorni_sadrzaj>TERMOS d.o.o.</izvorni_sadrzaj>
    <derivirana_varijabla naziv="DomainObject.Predmet.ProtustrankaNazivFormated_1">TERMOS d.o.o.</derivirana_varijabla>
  </DomainObject.Predmet.ProtustrankaNazivFormated>
  <DomainObject.Predmet.ProtustrankaNazivFormatedOIB>
    <izvorni_sadrzaj>TERMOS d.o.o., OIB 01224598878</izvorni_sadrzaj>
    <derivirana_varijabla naziv="DomainObject.Predmet.ProtustrankaNazivFormatedOIB_1">TERMOS d.o.o., OIB 01224598878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TERMOS d.o.o.</item>
    </izvorni_sadrzaj>
    <derivirana_varijabla naziv="DomainObject.Predmet.ProtuStrankaListFormated_1">
      <item>TERMOS d.o.o.</item>
    </derivirana_varijabla>
  </DomainObject.Predmet.ProtuStrankaListFormated>
  <DomainObject.Predmet.ProtuStrankaListFormatedOIB>
    <izvorni_sadrzaj>
      <item>TERMOS d.o.o., OIB 01224598878</item>
    </izvorni_sadrzaj>
    <derivirana_varijabla naziv="DomainObject.Predmet.ProtuStrankaListFormatedOIB_1">
      <item>TERMOS d.o.o., OIB 01224598878</item>
    </derivirana_varijabla>
  </DomainObject.Predmet.ProtuStrankaListFormatedOIB>
  <DomainObject.Predmet.ProtuStrankaListFormatedWithAdress>
    <izvorni_sadrzaj>
      <item>TERMOS d.o.o., Trnsko 33/d, 10000 Zagreb</item>
    </izvorni_sadrzaj>
    <derivirana_varijabla naziv="DomainObject.Predmet.ProtuStrankaListFormatedWithAdress_1">
      <item>TERMOS d.o.o., Trnsko 33/d, 10000 Zagreb</item>
    </derivirana_varijabla>
  </DomainObject.Predmet.ProtuStrankaListFormatedWithAdress>
  <DomainObject.Predmet.ProtuStrankaListFormatedWithAdressOIB>
    <izvorni_sadrzaj>
      <item>TERMOS d.o.o., OIB 01224598878, Trnsko 33/d, 10000 Zagreb</item>
    </izvorni_sadrzaj>
    <derivirana_varijabla naziv="DomainObject.Predmet.ProtuStrankaListFormatedWithAdressOIB_1">
      <item>TERMOS d.o.o., OIB 01224598878, Trnsko 33/d, 10000 Zagreb</item>
    </derivirana_varijabla>
  </DomainObject.Predmet.ProtuStrankaListFormatedWithAdressOIB>
  <DomainObject.Predmet.ProtuStrankaListNazivFormated>
    <izvorni_sadrzaj>
      <item>TERMOS d.o.o.</item>
    </izvorni_sadrzaj>
    <derivirana_varijabla naziv="DomainObject.Predmet.ProtuStrankaListNazivFormated_1">
      <item>TERMOS d.o.o.</item>
    </derivirana_varijabla>
  </DomainObject.Predmet.ProtuStrankaListNazivFormated>
  <DomainObject.Predmet.ProtuStrankaListNazivFormatedOIB>
    <izvorni_sadrzaj>
      <item>TERMOS d.o.o., OIB 01224598878</item>
    </izvorni_sadrzaj>
    <derivirana_varijabla naziv="DomainObject.Predmet.ProtuStrankaListNazivFormatedOIB_1">
      <item>TERMOS d.o.o., OIB 01224598878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TERMOS d.o.o.</izvorni_sadrzaj>
    <derivirana_varijabla naziv="DomainObject.Predmet.ProtustrankaIDrugi_1">TERMOS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TERMOS d.o.o., OIB 01224598878, Trnsko 33/d, 10000 Zagreb</izvorni_sadrzaj>
    <derivirana_varijabla naziv="DomainObject.Predmet.ProtustrankaIDrugiAdressOIB_1">TERMOS d.o.o., OIB 01224598878, Trnsko 33/d,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TERMOS d.o.o.</item>
    </izvorni_sadrzaj>
    <derivirana_varijabla naziv="DomainObject.Predmet.SudioniciListNaziv_1">
      <item>FINA Regionalni centar Zagreb</item>
      <item>TERMOS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TERMOS d.o.o., OIB 01224598878, Trnsko 33/d,10000 Zagreb</item>
    </izvorni_sadrzaj>
    <derivirana_varijabla naziv="DomainObject.Predmet.SudioniciListAdressOIB_1">
      <item>FINA Regionalni centar Zagreb, OIB 85821130368, Trg svibanjskih žrtava 1995. 1,10000 Zagreb</item>
      <item>TERMOS d.o.o., OIB 01224598878, Trnsko 33/d,10000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01224598878</item>
    </izvorni_sadrzaj>
    <derivirana_varijabla naziv="DomainObject.Predmet.SudioniciListNazivOIB_1">
      <item>, OIB 85821130368</item>
      <item>, OIB 01224598878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414</properties:Words>
  <properties:Characters>2340</properties:Characters>
  <properties:Lines>86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2016-05-02T06:36:00Z</dcterms:created>
  <dc:creator>Sudsko vijeæe</dc:creator>
  <cp:lastModifiedBy>Darinka Čusak</cp:lastModifiedBy>
  <cp:lastPrinted>2016-04-22T06:22:00Z</cp:lastPrinted>
  <dcterms:modified xmlns:xsi="http://www.w3.org/2001/XMLSchema-instance" xsi:type="dcterms:W3CDTF">2016-05-02T11:23:00Z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