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2299" w14:paraId="d122299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CD3175">
        <w:rPr>
          <w:sz w:val="22"/>
          <w:szCs w:val="22"/>
        </w:rPr>
        <w:t>26</w:t>
      </w:r>
      <w:r w:rsidR="006046F8">
        <w:rPr>
          <w:sz w:val="22"/>
          <w:szCs w:val="22"/>
        </w:rPr>
        <w:t>1</w:t>
      </w:r>
      <w:r w:rsidR="00F205A6" w:rsidRPr="000175CB">
        <w:rPr>
          <w:sz w:val="22"/>
          <w:szCs w:val="22"/>
        </w:rPr>
        <w:t>/15-</w:t>
      </w:r>
      <w:r w:rsidR="00FA023E">
        <w:rPr>
          <w:sz w:val="22"/>
          <w:szCs w:val="22"/>
        </w:rPr>
        <w:t>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stečajn</w:t>
      </w:r>
      <w:r w:rsidR="00630C9B" w:rsidRPr="000175CB">
        <w:rPr>
          <w:sz w:val="22"/>
          <w:szCs w:val="22"/>
        </w:rPr>
        <w:t>oj sutkinji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Tini Grgas</w:t>
      </w:r>
      <w:r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a na prijedlog sudske savjetnice Katarine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C50316">
        <w:rPr>
          <w:sz w:val="22"/>
          <w:szCs w:val="22"/>
        </w:rPr>
        <w:t>HERMES-NAUTIKA d.o.o., Biograd na Moru, Ul. kralja Petra Svačića 22, OIB 63519097057</w:t>
      </w:r>
      <w:r w:rsidR="00DD1E5B" w:rsidRPr="000175CB">
        <w:rPr>
          <w:sz w:val="22"/>
          <w:szCs w:val="22"/>
        </w:rPr>
        <w:t xml:space="preserve">,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5041A5">
        <w:rPr>
          <w:sz w:val="22"/>
          <w:szCs w:val="22"/>
        </w:rPr>
        <w:t>2. studenog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5041A5">
        <w:rPr>
          <w:sz w:val="22"/>
          <w:szCs w:val="22"/>
        </w:rPr>
        <w:t>19. siječnja</w:t>
      </w:r>
      <w:r w:rsidR="00630C9B" w:rsidRPr="000175CB">
        <w:rPr>
          <w:sz w:val="22"/>
          <w:szCs w:val="22"/>
        </w:rPr>
        <w:t xml:space="preserve">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C50316">
        <w:rPr>
          <w:sz w:val="22"/>
          <w:szCs w:val="22"/>
        </w:rPr>
        <w:t xml:space="preserve">HERMES-NAUTIKA d.o.o., Biograd na Moru, Ul. kralja Petra Svačića 22, OIB 63519097057 </w:t>
      </w:r>
      <w:r w:rsidR="00DD1E5B" w:rsidRPr="000175CB">
        <w:rPr>
          <w:sz w:val="22"/>
          <w:szCs w:val="22"/>
        </w:rPr>
        <w:t xml:space="preserve">iznosi </w:t>
      </w:r>
      <w:r w:rsidR="00C50316">
        <w:rPr>
          <w:sz w:val="22"/>
          <w:szCs w:val="22"/>
        </w:rPr>
        <w:t>791.742,84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324371">
        <w:rPr>
          <w:sz w:val="22"/>
          <w:szCs w:val="22"/>
        </w:rPr>
        <w:t xml:space="preserve">Branimir Bilić, Zagreb, Ulica Frana </w:t>
      </w:r>
      <w:proofErr w:type="spellStart"/>
      <w:r w:rsidR="00324371">
        <w:rPr>
          <w:sz w:val="22"/>
          <w:szCs w:val="22"/>
        </w:rPr>
        <w:t>Vrbanića</w:t>
      </w:r>
      <w:proofErr w:type="spellEnd"/>
      <w:r w:rsidR="00324371">
        <w:rPr>
          <w:sz w:val="22"/>
          <w:szCs w:val="22"/>
        </w:rPr>
        <w:t xml:space="preserve"> 17</w:t>
      </w:r>
      <w:r w:rsidR="005041A5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324371">
        <w:rPr>
          <w:sz w:val="22"/>
          <w:szCs w:val="22"/>
        </w:rPr>
        <w:t>261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E523B5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  <w:t xml:space="preserve">          </w:t>
      </w:r>
      <w:r w:rsidR="00FB73B7">
        <w:rPr>
          <w:sz w:val="22"/>
          <w:szCs w:val="22"/>
        </w:rPr>
        <w:t xml:space="preserve">         </w:t>
      </w:r>
      <w:r w:rsidRPr="000175CB">
        <w:rPr>
          <w:sz w:val="22"/>
          <w:szCs w:val="22"/>
        </w:rPr>
        <w:t xml:space="preserve">  </w:t>
      </w:r>
      <w:r w:rsidR="00FB73B7">
        <w:rPr>
          <w:sz w:val="22"/>
          <w:szCs w:val="22"/>
        </w:rPr>
        <w:t>Stečajna sutkinja</w:t>
      </w:r>
    </w:p>
    <w:p w:rsidRDefault="00E523B5" w:rsidP="00E523B5" w:rsidR="003E4669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="006E4DB5"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</w:t>
      </w:r>
      <w:bookmarkStart w:name="_GoBack" w:id="0"/>
      <w:bookmarkEnd w:id="0"/>
      <w:r w:rsidR="00F57AAD" w:rsidRPr="000175CB">
        <w:rPr>
          <w:sz w:val="22"/>
          <w:szCs w:val="22"/>
        </w:rPr>
        <w:t>Tina Grgas</w:t>
      </w:r>
    </w:p>
    <w:p w:rsidRDefault="00B84EF6" w:rsidP="006046F8" w:rsidR="00B84EF6" w:rsidRPr="000175CB">
      <w:pPr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 w:rsidR="006E4DB5">
        <w:rPr>
          <w:sz w:val="22"/>
          <w:szCs w:val="22"/>
        </w:rPr>
        <w:t>.</w:t>
      </w: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72951"/>
    <w:rsid w:val="00120DFA"/>
    <w:rsid w:val="00132B5C"/>
    <w:rsid w:val="001A449D"/>
    <w:rsid w:val="001B1A98"/>
    <w:rsid w:val="001B4621"/>
    <w:rsid w:val="001F7D4E"/>
    <w:rsid w:val="00260D65"/>
    <w:rsid w:val="0027405D"/>
    <w:rsid w:val="00287F03"/>
    <w:rsid w:val="002A5B53"/>
    <w:rsid w:val="002D745C"/>
    <w:rsid w:val="00324371"/>
    <w:rsid w:val="0033241E"/>
    <w:rsid w:val="00381900"/>
    <w:rsid w:val="003E4669"/>
    <w:rsid w:val="00414B48"/>
    <w:rsid w:val="004212FB"/>
    <w:rsid w:val="00445AD6"/>
    <w:rsid w:val="00477976"/>
    <w:rsid w:val="004B1178"/>
    <w:rsid w:val="004D697C"/>
    <w:rsid w:val="004F1927"/>
    <w:rsid w:val="005041A5"/>
    <w:rsid w:val="00506C50"/>
    <w:rsid w:val="00510F67"/>
    <w:rsid w:val="005B1907"/>
    <w:rsid w:val="005B1954"/>
    <w:rsid w:val="005C42A8"/>
    <w:rsid w:val="005C6CEE"/>
    <w:rsid w:val="005F2D85"/>
    <w:rsid w:val="005F3FCA"/>
    <w:rsid w:val="006046F8"/>
    <w:rsid w:val="00630A0A"/>
    <w:rsid w:val="00630C9B"/>
    <w:rsid w:val="00631196"/>
    <w:rsid w:val="00655D68"/>
    <w:rsid w:val="0065727A"/>
    <w:rsid w:val="00663483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8C2527"/>
    <w:rsid w:val="009422F5"/>
    <w:rsid w:val="009C3129"/>
    <w:rsid w:val="00A3143F"/>
    <w:rsid w:val="00A96A7A"/>
    <w:rsid w:val="00AB2543"/>
    <w:rsid w:val="00AC38D3"/>
    <w:rsid w:val="00B0009A"/>
    <w:rsid w:val="00B26015"/>
    <w:rsid w:val="00B62BFF"/>
    <w:rsid w:val="00B84EF6"/>
    <w:rsid w:val="00C24CDB"/>
    <w:rsid w:val="00C43DCD"/>
    <w:rsid w:val="00C50316"/>
    <w:rsid w:val="00C66B40"/>
    <w:rsid w:val="00C71E70"/>
    <w:rsid w:val="00C80AD0"/>
    <w:rsid w:val="00C95A52"/>
    <w:rsid w:val="00C96EEB"/>
    <w:rsid w:val="00CC6FF6"/>
    <w:rsid w:val="00CD3175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A023E"/>
    <w:rsid w:val="00FB73B7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73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73B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3B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3B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3B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73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73B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3B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3B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3B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092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2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St-261/2015</izvorni_sadrzaj>
    <derivirana_varijabla naziv="DomainObject.Predmet.OznakaBroj_1">St-261/2015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HERMES-NAUTIKA d.o.o. za proizvodnju i trgovinu</izvorni_sadrzaj>
    <derivirana_varijabla naziv="DomainObject.Predmet.ProtustrankaFormated_1">  HERMES-NAUTIKA d.o.o. za proizvodnju i trgovinu</derivirana_varijabla>
  </DomainObject.Predmet.ProtustrankaFormated>
  <DomainObject.Predmet.ProtustrankaFormatedOIB>
    <izvorni_sadrzaj>  HERMES-NAUTIKA d.o.o. za proizvodnju i trgovinu, OIB 63519097057</izvorni_sadrzaj>
    <derivirana_varijabla naziv="DomainObject.Predmet.ProtustrankaFormatedOIB_1">  HERMES-NAUTIKA d.o.o. za proizvodnju i trgovinu, OIB 63519097057</derivirana_varijabla>
  </DomainObject.Predmet.ProtustrankaFormatedOIB>
  <DomainObject.Predmet.ProtustrankaFormatedWithAdress>
    <izvorni_sadrzaj> HERMES-NAUTIKA d.o.o. za proizvodnju i trgovinu, Ul. kralja Petra Svačića 22, 23210 Biograd Na Moru</izvorni_sadrzaj>
    <derivirana_varijabla naziv="DomainObject.Predmet.ProtustrankaFormatedWithAdress_1"> HERMES-NAUTIKA d.o.o. za proizvodnju i trgovinu, Ul. kralja Petra Svačića 22, 23210 Biograd Na Moru</derivirana_varijabla>
  </DomainObject.Predmet.ProtustrankaFormatedWithAdress>
  <DomainObject.Predmet.ProtustrankaFormatedWithAdressOIB>
    <izvorni_sadrzaj> HERMES-NAUTIKA d.o.o. za proizvodnju i trgovinu, OIB 63519097057, Ul. kralja Petra Svačića 22, 23210 Biograd Na Moru</izvorni_sadrzaj>
    <derivirana_varijabla naziv="DomainObject.Predmet.ProtustrankaFormatedWithAdressOIB_1"> HERMES-NAUTIKA d.o.o. za proizvodnju i trgovinu, OIB 63519097057, Ul. kralja Petra Svačića 22, 23210 Biograd Na Moru</derivirana_varijabla>
  </DomainObject.Predmet.ProtustrankaFormatedWithAdressOIB>
  <DomainObject.Predmet.ProtustrankaWithAdress>
    <izvorni_sadrzaj>HERMES-NAUTIKA d.o.o. za proizvodnju i trgovinu Ul. kralja Petra Svačića 22, 23210 Biograd Na Moru</izvorni_sadrzaj>
    <derivirana_varijabla naziv="DomainObject.Predmet.ProtustrankaWithAdress_1">HERMES-NAUTIKA d.o.o. za proizvodnju i trgovinu Ul. kralja Petra Svačića 22, 23210 Biograd Na Moru</derivirana_varijabla>
  </DomainObject.Predmet.ProtustrankaWithAdress>
  <DomainObject.Predmet.ProtustrankaWithAdressOIB>
    <izvorni_sadrzaj>HERMES-NAUTIKA d.o.o. za proizvodnju i trgovinu, OIB 63519097057, Ul. kralja Petra Svačića 22, 23210 Biograd Na Moru</izvorni_sadrzaj>
    <derivirana_varijabla naziv="DomainObject.Predmet.ProtustrankaWithAdressOIB_1">HERMES-NAUTIKA d.o.o. za proizvodnju i trgovinu, OIB 63519097057, Ul. kralja Petra Svačića 22, 23210 Biograd Na Moru</derivirana_varijabla>
  </DomainObject.Predmet.ProtustrankaWithAdressOIB>
  <DomainObject.Predmet.ProtustrankaNazivFormated>
    <izvorni_sadrzaj>HERMES-NAUTIKA d.o.o. za proizvodnju i trgovinu</izvorni_sadrzaj>
    <derivirana_varijabla naziv="DomainObject.Predmet.ProtustrankaNazivFormated_1">HERMES-NAUTIKA d.o.o. za proizvodnju i trgovinu</derivirana_varijabla>
  </DomainObject.Predmet.ProtustrankaNazivFormated>
  <DomainObject.Predmet.ProtustrankaNazivFormatedOIB>
    <izvorni_sadrzaj>HERMES-NAUTIKA d.o.o. za proizvodnju i trgovinu, OIB 63519097057</izvorni_sadrzaj>
    <derivirana_varijabla naziv="DomainObject.Predmet.ProtustrankaNazivFormatedOIB_1">HERMES-NAUTIKA d.o.o. za proizvodnju i trgovinu, OIB 63519097057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791742.84</izvorni_sadrzaj>
    <derivirana_varijabla naziv="DomainObject.Predmet.TrenutnaVrijednost_1">791742.84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HERMES-NAUTIKA d.o.o. za proizvodnju i trgovinu</item>
    </izvorni_sadrzaj>
    <derivirana_varijabla naziv="DomainObject.Predmet.ProtuStrankaListFormated_1">
      <item>HERMES-NAUTIKA d.o.o. za proizvodnju i trgovinu</item>
    </derivirana_varijabla>
  </DomainObject.Predmet.ProtuStrankaListFormated>
  <DomainObject.Predmet.ProtuStrankaListFormatedOIB>
    <izvorni_sadrzaj>
      <item>HERMES-NAUTIKA d.o.o. za proizvodnju i trgovinu, OIB 63519097057</item>
    </izvorni_sadrzaj>
    <derivirana_varijabla naziv="DomainObject.Predmet.ProtuStrankaListFormatedOIB_1">
      <item>HERMES-NAUTIKA d.o.o. za proizvodnju i trgovinu, OIB 63519097057</item>
    </derivirana_varijabla>
  </DomainObject.Predmet.ProtuStrankaListFormatedOIB>
  <DomainObject.Predmet.ProtuStrankaListFormatedWithAdress>
    <izvorni_sadrzaj>
      <item>HERMES-NAUTIKA d.o.o. za proizvodnju i trgovinu, Ul. kralja Petra Svačića 22, 23210 Biograd Na Moru</item>
    </izvorni_sadrzaj>
    <derivirana_varijabla naziv="DomainObject.Predmet.ProtuStrankaListFormatedWithAdress_1">
      <item>HERMES-NAUTIKA d.o.o. za proizvodnju i trgovinu, Ul. kralja Petra Svačića 22, 23210 Biograd Na Moru</item>
    </derivirana_varijabla>
  </DomainObject.Predmet.ProtuStrankaListFormatedWithAdress>
  <DomainObject.Predmet.ProtuStrankaListFormatedWithAdressOIB>
    <izvorni_sadrzaj>
      <item>HERMES-NAUTIKA d.o.o. za proizvodnju i trgovinu, OIB 63519097057, Ul. kralja Petra Svačića 22, 23210 Biograd Na Moru</item>
    </izvorni_sadrzaj>
    <derivirana_varijabla naziv="DomainObject.Predmet.ProtuStrankaListFormatedWithAdressOIB_1">
      <item>HERMES-NAUTIKA d.o.o. za proizvodnju i trgovinu, OIB 63519097057, Ul. kralja Petra Svačića 22, 23210 Biograd Na Moru</item>
    </derivirana_varijabla>
  </DomainObject.Predmet.ProtuStrankaListFormatedWithAdressOIB>
  <DomainObject.Predmet.ProtuStrankaListNazivFormated>
    <izvorni_sadrzaj>
      <item>HERMES-NAUTIKA d.o.o. za proizvodnju i trgovinu</item>
    </izvorni_sadrzaj>
    <derivirana_varijabla naziv="DomainObject.Predmet.ProtuStrankaListNazivFormated_1">
      <item>HERMES-NAUTIKA d.o.o. za proizvodnju i trgovinu</item>
    </derivirana_varijabla>
  </DomainObject.Predmet.ProtuStrankaListNazivFormated>
  <DomainObject.Predmet.ProtuStrankaListNazivFormatedOIB>
    <izvorni_sadrzaj>
      <item>HERMES-NAUTIKA d.o.o. za proizvodnju i trgovinu, OIB 63519097057</item>
    </izvorni_sadrzaj>
    <derivirana_varijabla naziv="DomainObject.Predmet.ProtuStrankaListNazivFormatedOIB_1">
      <item>HERMES-NAUTIKA d.o.o. za proizvodnju i trgovinu, OIB 63519097057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HERMES-NAUTIKA d.o.o. za proizvodnju i trgovinu</izvorni_sadrzaj>
    <derivirana_varijabla naziv="DomainObject.Predmet.ProtustrankaIDrugi_1">HERMES-NAUTIKA d.o.o.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HERMES-NAUTIKA d.o.o. za proizvodnju i trgovinu, OIB 63519097057, Ul. kralja Petra Svačića 22, 23210 Biograd Na Moru</izvorni_sadrzaj>
    <derivirana_varijabla naziv="DomainObject.Predmet.ProtustrankaIDrugiAdressOIB_1">HERMES-NAUTIKA d.o.o. za proizvodnju i trgovinu, OIB 63519097057, Ul. kralja Petra Svačića 22,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HERMES-NAUTIKA d.o.o. za proizvodnju i trgovinu</item>
    </izvorni_sadrzaj>
    <derivirana_varijabla naziv="DomainObject.Predmet.SudioniciListNaziv_1">
      <item>FINA</item>
      <item>HERMES-NAUTIKA d.o.o. za proizvodnju i trgovinu</item>
    </derivirana_varijabla>
  </DomainObject.Predmet.SudioniciListNaziv>
  <DomainObject.Predmet.SudioniciListAdressOIB>
    <izvorni_sadrzaj>
      <item>FINA, OIB 85821130368</item>
      <item>HERMES-NAUTIKA d.o.o. za proizvodnju i trgovinu, OIB 63519097057, Ul. kralja Petra Svačića 22,23210 Biograd Na Moru</item>
    </izvorni_sadrzaj>
    <derivirana_varijabla naziv="DomainObject.Predmet.SudioniciListAdressOIB_1">
      <item>FINA, OIB 85821130368</item>
      <item>HERMES-NAUTIKA d.o.o. za proizvodnju i trgovinu, OIB 63519097057, Ul. kralja Petra Svačića 22,23210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63519097057</item>
    </izvorni_sadrzaj>
    <derivirana_varijabla naziv="DomainObject.Predmet.SudioniciListNazivOIB_1">
      <item>, OIB 85821130368</item>
      <item>, OIB 63519097057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388</properties:Words>
  <properties:Characters>2013</properties:Characters>
  <properties:Lines>55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2016-01-18T13:27:00Z</dcterms:created>
  <dc:creator>Danijela Markulin</dc:creator>
  <cp:lastModifiedBy>Vedrana Raspović</cp:lastModifiedBy>
  <cp:lastPrinted>2016-01-21T08:02:00Z</cp:lastPrinted>
  <dcterms:modified xmlns:xsi="http://www.w3.org/2001/XMLSchema-instance" xsi:type="dcterms:W3CDTF">2016-01-21T08:02:00Z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