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fa4f2" w14:paraId="58fa4f2" w:rsidRDefault="00A64E2D" w:rsidP="00910611" w:rsidR="00A64E2D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64E2D" w:rsidP="00910611" w:rsidR="00A64E2D" w:rsidRPr="00A64E2D">
      <w:pPr>
        <w:rPr>
          <w:sz w:val="20"/>
          <w:szCs w:val="20"/>
        </w:rPr>
      </w:pPr>
      <w:r w:rsidRPr="00A64E2D">
        <w:rPr>
          <w:rFonts w:eastAsia="MS Mincho"/>
          <w:sz w:val="20"/>
          <w:szCs w:val="20"/>
        </w:rPr>
        <w:t xml:space="preserve">   REPUBLIKA HRVATSKA</w:t>
      </w:r>
    </w:p>
    <w:p w:rsidRDefault="00A64E2D" w:rsidP="00910611" w:rsidR="00A64E2D" w:rsidRPr="00A64E2D">
      <w:pPr>
        <w:rPr>
          <w:sz w:val="20"/>
          <w:szCs w:val="20"/>
        </w:rPr>
      </w:pPr>
      <w:r w:rsidRPr="00A64E2D">
        <w:rPr>
          <w:rFonts w:eastAsia="MS Mincho"/>
          <w:sz w:val="20"/>
          <w:szCs w:val="20"/>
        </w:rPr>
        <w:t>TRGOVAČKI SUD U RIJECI</w:t>
      </w:r>
    </w:p>
    <w:p w:rsidRDefault="00A64E2D" w:rsidP="00A64E2D" w:rsidR="002F5A88" w:rsidRPr="00A64E2D">
      <w:pPr>
        <w:rPr>
          <w:rFonts w:eastAsia="MS Mincho"/>
          <w:sz w:val="20"/>
          <w:szCs w:val="20"/>
        </w:rPr>
      </w:pPr>
      <w:r w:rsidRPr="00A64E2D">
        <w:rPr>
          <w:rFonts w:eastAsia="MS Mincho"/>
          <w:sz w:val="20"/>
          <w:szCs w:val="20"/>
        </w:rPr>
        <w:t xml:space="preserve">       Rijeka, Zadarska 1 i 3</w:t>
      </w:r>
    </w:p>
    <w:p w:rsidRDefault="00DC198F" w:rsidP="00DC198F" w:rsidR="00DC198F">
      <w:pPr>
        <w:pStyle w:val="Obinitekst"/>
        <w:jc w:val="right"/>
        <w:outlineLvl w:val="0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>Poslovni broj</w:t>
      </w:r>
      <w:r w:rsidRPr="00AE536E">
        <w:rPr>
          <w:rFonts w:cs="Times New Roman" w:eastAsia="MS Mincho" w:hAnsi="Times New Roman" w:ascii="Times New Roman"/>
          <w:sz w:val="24"/>
        </w:rPr>
        <w:t xml:space="preserve"> 15 St-</w:t>
      </w:r>
      <w:r w:rsidR="002F5A88">
        <w:rPr>
          <w:rFonts w:cs="Times New Roman" w:eastAsia="MS Mincho" w:hAnsi="Times New Roman" w:ascii="Times New Roman"/>
          <w:sz w:val="24"/>
        </w:rPr>
        <w:t>475</w:t>
      </w:r>
      <w:r w:rsidR="00C863AF">
        <w:rPr>
          <w:rFonts w:cs="Times New Roman" w:eastAsia="MS Mincho" w:hAnsi="Times New Roman" w:ascii="Times New Roman"/>
          <w:sz w:val="24"/>
        </w:rPr>
        <w:t>/2017-</w:t>
      </w:r>
      <w:r w:rsidR="002F5A88">
        <w:rPr>
          <w:rFonts w:cs="Times New Roman" w:eastAsia="MS Mincho" w:hAnsi="Times New Roman" w:ascii="Times New Roman"/>
          <w:sz w:val="24"/>
        </w:rPr>
        <w:t>37</w:t>
      </w:r>
    </w:p>
    <w:p w:rsidRDefault="00233BB2" w:rsidP="00DC198F" w:rsidR="00233BB2">
      <w:pPr>
        <w:pStyle w:val="Obinitekst"/>
        <w:jc w:val="right"/>
        <w:outlineLvl w:val="0"/>
        <w:rPr>
          <w:rFonts w:cs="Times New Roman" w:eastAsia="MS Mincho" w:hAnsi="Times New Roman" w:ascii="Times New Roman"/>
          <w:sz w:val="24"/>
        </w:rPr>
      </w:pPr>
    </w:p>
    <w:p w:rsidRDefault="00F46C52" w:rsidP="00BB7814" w:rsidR="00725333" w:rsidRPr="00FF01B1">
      <w:pPr>
        <w:jc w:val="center"/>
        <w:rPr>
          <w:rFonts w:eastAsia="MS Mincho"/>
        </w:rPr>
      </w:pPr>
      <w:r w:rsidRPr="00FF01B1">
        <w:rPr>
          <w:rFonts w:eastAsia="MS Mincho"/>
        </w:rPr>
        <w:t>R E P U B L I KA   H R V A T S K A</w:t>
      </w:r>
    </w:p>
    <w:p w:rsidRDefault="00F46C52" w:rsidP="00BB7814" w:rsidR="00F46C52" w:rsidRPr="00FF01B1">
      <w:pPr>
        <w:jc w:val="center"/>
        <w:rPr>
          <w:rFonts w:eastAsia="MS Mincho"/>
        </w:rPr>
      </w:pPr>
    </w:p>
    <w:p w:rsidRDefault="009E3C2C" w:rsidP="00BB7814" w:rsidR="00725333" w:rsidRPr="00FF01B1">
      <w:pPr>
        <w:jc w:val="center"/>
        <w:rPr>
          <w:rFonts w:eastAsia="MS Mincho"/>
        </w:rPr>
      </w:pPr>
      <w:r w:rsidRPr="00FF01B1">
        <w:rPr>
          <w:rFonts w:eastAsia="MS Mincho"/>
        </w:rPr>
        <w:t xml:space="preserve">Z A K L J U Č A K </w:t>
      </w:r>
    </w:p>
    <w:p w:rsidRDefault="00BF708A" w:rsidP="00BB7814" w:rsidR="00BF708A" w:rsidRPr="009E3C2C">
      <w:pPr>
        <w:jc w:val="center"/>
        <w:rPr>
          <w:rFonts w:eastAsia="MS Mincho"/>
        </w:rPr>
      </w:pPr>
    </w:p>
    <w:p w:rsidRDefault="00FF01B1" w:rsidP="00FF01B1" w:rsidR="00FF01B1" w:rsidRPr="009E3C2C">
      <w:pPr>
        <w:ind w:firstLine="708"/>
        <w:jc w:val="both"/>
        <w:rPr>
          <w:rFonts w:eastAsia="MS Mincho"/>
        </w:rPr>
      </w:pPr>
      <w:r w:rsidRPr="0087210C">
        <w:t>Trgovački sud u Rijeci,</w:t>
      </w:r>
      <w:r>
        <w:t xml:space="preserve"> OIB 88785964957,</w:t>
      </w:r>
      <w:r w:rsidRPr="0087210C">
        <w:t xml:space="preserve"> po sucu </w:t>
      </w:r>
      <w:r w:rsidR="00DA7D4A">
        <w:t xml:space="preserve">pojedincu </w:t>
      </w:r>
      <w:r w:rsidRPr="0087210C">
        <w:t xml:space="preserve">Danieli Korlević, u </w:t>
      </w:r>
      <w:r w:rsidR="00233BB2">
        <w:t>stečajnom</w:t>
      </w:r>
      <w:r w:rsidR="006F0CFE" w:rsidRPr="006F0CFE">
        <w:t xml:space="preserve"> postupk</w:t>
      </w:r>
      <w:r w:rsidR="00233BB2">
        <w:t xml:space="preserve">u nad dužnikom </w:t>
      </w:r>
      <w:proofErr w:type="spellStart"/>
      <w:r w:rsidR="002F5A88" w:rsidRPr="00406D9F">
        <w:t>IM.TRE</w:t>
      </w:r>
      <w:proofErr w:type="spellEnd"/>
      <w:r w:rsidR="002F5A88" w:rsidRPr="00406D9F">
        <w:t xml:space="preserve"> d.o.o. za poslovanje nekretninama, Rijeka, Strossmayerova 16, OIB 34159378611</w:t>
      </w:r>
      <w:r w:rsidR="00EA6484">
        <w:t xml:space="preserve">, </w:t>
      </w:r>
      <w:r w:rsidRPr="009E3C2C">
        <w:rPr>
          <w:bCs/>
        </w:rPr>
        <w:t>t</w:t>
      </w:r>
      <w:proofErr w:type="spellStart"/>
      <w:r w:rsidRPr="009E3C2C">
        <w:rPr>
          <w:rFonts w:eastAsia="MS Mincho"/>
          <w:bCs/>
          <w:lang w:val="de-DE"/>
        </w:rPr>
        <w:t>emeljem</w:t>
      </w:r>
      <w:proofErr w:type="spellEnd"/>
      <w:r w:rsidRPr="009E3C2C">
        <w:rPr>
          <w:rFonts w:eastAsia="MS Mincho"/>
          <w:bCs/>
          <w:lang w:val="de-DE"/>
        </w:rPr>
        <w:t xml:space="preserve"> </w:t>
      </w:r>
      <w:proofErr w:type="spellStart"/>
      <w:r w:rsidRPr="009E3C2C">
        <w:rPr>
          <w:rFonts w:eastAsia="MS Mincho"/>
          <w:bCs/>
          <w:lang w:val="de-DE"/>
        </w:rPr>
        <w:t>odredbe</w:t>
      </w:r>
      <w:proofErr w:type="spellEnd"/>
      <w:r w:rsidRPr="009E3C2C">
        <w:rPr>
          <w:rFonts w:eastAsia="MS Mincho"/>
          <w:bCs/>
          <w:lang w:val="de-DE"/>
        </w:rPr>
        <w:t xml:space="preserve"> </w:t>
      </w:r>
      <w:proofErr w:type="spellStart"/>
      <w:r w:rsidRPr="009E3C2C">
        <w:rPr>
          <w:rFonts w:eastAsia="MS Mincho"/>
          <w:bCs/>
          <w:lang w:val="de-DE"/>
        </w:rPr>
        <w:t>članka</w:t>
      </w:r>
      <w:proofErr w:type="spellEnd"/>
      <w:r w:rsidRPr="009E3C2C">
        <w:rPr>
          <w:rFonts w:eastAsia="MS Mincho"/>
          <w:bCs/>
          <w:lang w:val="de-DE"/>
        </w:rPr>
        <w:t xml:space="preserve"> 92. </w:t>
      </w:r>
      <w:proofErr w:type="spellStart"/>
      <w:r w:rsidRPr="009E3C2C">
        <w:rPr>
          <w:rFonts w:eastAsia="MS Mincho"/>
          <w:bCs/>
          <w:lang w:val="de-DE"/>
        </w:rPr>
        <w:t>stavak</w:t>
      </w:r>
      <w:proofErr w:type="spellEnd"/>
      <w:r w:rsidRPr="009E3C2C">
        <w:rPr>
          <w:rFonts w:eastAsia="MS Mincho"/>
          <w:bCs/>
          <w:lang w:val="de-DE"/>
        </w:rPr>
        <w:t xml:space="preserve"> 1. </w:t>
      </w:r>
      <w:proofErr w:type="spellStart"/>
      <w:r w:rsidRPr="00FF01B1">
        <w:rPr>
          <w:rFonts w:eastAsia="MS Mincho"/>
          <w:bCs/>
          <w:lang w:val="de-DE"/>
        </w:rPr>
        <w:t>Ovršnog</w:t>
      </w:r>
      <w:proofErr w:type="spellEnd"/>
      <w:r w:rsidRPr="00FF01B1">
        <w:rPr>
          <w:rFonts w:eastAsia="MS Mincho"/>
          <w:bCs/>
          <w:lang w:val="de-DE"/>
        </w:rPr>
        <w:t xml:space="preserve"> </w:t>
      </w:r>
      <w:proofErr w:type="spellStart"/>
      <w:r w:rsidRPr="00FF01B1">
        <w:rPr>
          <w:rFonts w:eastAsia="MS Mincho"/>
          <w:bCs/>
          <w:lang w:val="de-DE"/>
        </w:rPr>
        <w:t>zakona</w:t>
      </w:r>
      <w:proofErr w:type="spellEnd"/>
      <w:r w:rsidRPr="00FF01B1">
        <w:rPr>
          <w:rFonts w:eastAsia="MS Mincho"/>
          <w:bCs/>
          <w:lang w:val="de-DE"/>
        </w:rPr>
        <w:t xml:space="preserve"> (NN 112/12, 25/13, 93/14, 55/16 i 73/17)</w:t>
      </w:r>
      <w:r w:rsidRPr="009E3C2C">
        <w:rPr>
          <w:rFonts w:eastAsia="MS Mincho"/>
          <w:bCs/>
          <w:lang w:val="de-DE"/>
        </w:rPr>
        <w:t xml:space="preserve"> </w:t>
      </w:r>
      <w:r w:rsidRPr="009E3C2C">
        <w:rPr>
          <w:rFonts w:eastAsia="MS Mincho"/>
        </w:rPr>
        <w:t xml:space="preserve">dana </w:t>
      </w:r>
      <w:r w:rsidR="002F5A88">
        <w:rPr>
          <w:rFonts w:eastAsia="MS Mincho"/>
        </w:rPr>
        <w:t>28. rujna</w:t>
      </w:r>
      <w:r>
        <w:rPr>
          <w:rFonts w:eastAsia="MS Mincho"/>
        </w:rPr>
        <w:t xml:space="preserve"> 2018. </w:t>
      </w:r>
    </w:p>
    <w:p w:rsidRDefault="00FF01B1" w:rsidP="00FF01B1" w:rsidR="00FF01B1">
      <w:pPr>
        <w:jc w:val="center"/>
        <w:rPr>
          <w:rFonts w:eastAsia="MS Mincho"/>
        </w:rPr>
      </w:pPr>
    </w:p>
    <w:p w:rsidRDefault="00FF01B1" w:rsidP="00FF01B1" w:rsidR="00FF01B1" w:rsidRPr="00426277">
      <w:pPr>
        <w:jc w:val="center"/>
        <w:rPr>
          <w:rFonts w:eastAsia="MS Mincho"/>
        </w:rPr>
      </w:pPr>
      <w:r w:rsidRPr="00426277">
        <w:rPr>
          <w:rFonts w:eastAsia="MS Mincho"/>
        </w:rPr>
        <w:t>z a k l j u č i o     j e</w:t>
      </w:r>
    </w:p>
    <w:p w:rsidRDefault="00FF01B1" w:rsidP="00FF01B1" w:rsidR="00FF01B1">
      <w:pPr>
        <w:jc w:val="both"/>
        <w:rPr>
          <w:rFonts w:eastAsia="MS Mincho"/>
        </w:rPr>
      </w:pPr>
    </w:p>
    <w:p w:rsidRDefault="00233BB2" w:rsidP="00233BB2" w:rsidR="00233BB2">
      <w:pPr>
        <w:pStyle w:val="Bezproreda"/>
        <w:jc w:val="both"/>
      </w:pPr>
      <w:r>
        <w:rPr>
          <w:rFonts w:eastAsia="MS Mincho"/>
        </w:rPr>
        <w:t>I.</w:t>
      </w:r>
      <w:r>
        <w:rPr>
          <w:rFonts w:eastAsia="MS Mincho"/>
        </w:rPr>
        <w:tab/>
      </w:r>
      <w:r w:rsidR="00FF01B1" w:rsidRPr="00233BB2">
        <w:rPr>
          <w:rFonts w:eastAsia="MS Mincho"/>
        </w:rPr>
        <w:t xml:space="preserve">Ročište na kojemu će se stečajnom upravitelju i </w:t>
      </w:r>
      <w:proofErr w:type="spellStart"/>
      <w:r w:rsidR="00FF01B1" w:rsidRPr="00233BB2">
        <w:rPr>
          <w:rFonts w:eastAsia="MS Mincho"/>
        </w:rPr>
        <w:t>razlučn</w:t>
      </w:r>
      <w:r w:rsidR="002F5A88">
        <w:rPr>
          <w:rFonts w:eastAsia="MS Mincho"/>
        </w:rPr>
        <w:t>om</w:t>
      </w:r>
      <w:proofErr w:type="spellEnd"/>
      <w:r w:rsidR="006F0CFE" w:rsidRPr="00233BB2">
        <w:rPr>
          <w:rFonts w:eastAsia="MS Mincho"/>
        </w:rPr>
        <w:t xml:space="preserve"> vjerovni</w:t>
      </w:r>
      <w:r w:rsidR="002F5A88">
        <w:rPr>
          <w:rFonts w:eastAsia="MS Mincho"/>
        </w:rPr>
        <w:t>ku</w:t>
      </w:r>
      <w:r w:rsidR="00FF01B1" w:rsidRPr="00233BB2">
        <w:rPr>
          <w:rFonts w:eastAsia="MS Mincho"/>
        </w:rPr>
        <w:t xml:space="preserve"> omogućiti da se izjasne o vrijednosti nekretnin</w:t>
      </w:r>
      <w:r w:rsidR="00EA6484" w:rsidRPr="00233BB2">
        <w:rPr>
          <w:rFonts w:eastAsia="MS Mincho"/>
        </w:rPr>
        <w:t>a</w:t>
      </w:r>
      <w:r w:rsidR="00FF01B1" w:rsidRPr="00233BB2">
        <w:rPr>
          <w:rFonts w:eastAsia="MS Mincho"/>
        </w:rPr>
        <w:t xml:space="preserve"> stečajnog dužnika </w:t>
      </w:r>
      <w:r w:rsidR="00FF01B1" w:rsidRPr="00C16ED3">
        <w:t>upisan</w:t>
      </w:r>
      <w:r w:rsidR="00EA6484">
        <w:t>ih</w:t>
      </w:r>
      <w:r w:rsidR="00FF01B1" w:rsidRPr="00C16ED3">
        <w:t xml:space="preserve"> u zemljišnim knjigama </w:t>
      </w:r>
      <w:r w:rsidR="00FF01B1" w:rsidRPr="00306EA8">
        <w:t xml:space="preserve">Općinskog suda </w:t>
      </w:r>
      <w:r w:rsidR="006F0CFE">
        <w:t xml:space="preserve">u </w:t>
      </w:r>
      <w:r w:rsidR="002F5A88">
        <w:t>Puli – Pola</w:t>
      </w:r>
      <w:r w:rsidR="00EA6484">
        <w:t xml:space="preserve">, Zemljišnoknjižni odjel </w:t>
      </w:r>
      <w:r w:rsidR="002F5A88">
        <w:t>Pula</w:t>
      </w:r>
      <w:r w:rsidR="00EA6484">
        <w:t xml:space="preserve">: </w:t>
      </w:r>
      <w:r>
        <w:tab/>
      </w:r>
    </w:p>
    <w:p w:rsidRDefault="002F5A88" w:rsidP="002F5A88" w:rsidR="002F5A88">
      <w:pPr>
        <w:pStyle w:val="Bezproreda"/>
        <w:numPr>
          <w:ilvl w:val="0"/>
          <w:numId w:val="29"/>
        </w:numPr>
        <w:jc w:val="both"/>
      </w:pPr>
      <w:r>
        <w:t>k.č.br. 3723/357, pašnjak, površine 985 m2, upisana u zk.ul.9765, k.o. Pula,</w:t>
      </w:r>
    </w:p>
    <w:p w:rsidRDefault="002F5A88" w:rsidP="002F5A88" w:rsidR="002F5A88" w:rsidRPr="00BF3870">
      <w:pPr>
        <w:pStyle w:val="Bezproreda"/>
        <w:numPr>
          <w:ilvl w:val="0"/>
          <w:numId w:val="29"/>
        </w:numPr>
        <w:jc w:val="both"/>
      </w:pPr>
      <w:r w:rsidRPr="00BF3870">
        <w:t>k.č.br. 190, oranica, površine 1090 m2, k.č.br. 192/1, pašnjak, površine 710 m2 i</w:t>
      </w:r>
      <w:r>
        <w:t xml:space="preserve"> </w:t>
      </w:r>
      <w:r w:rsidRPr="00BF3870">
        <w:t xml:space="preserve">k.č.br. 192/2, pašnjak, površine 690 m2, upisano u </w:t>
      </w:r>
      <w:proofErr w:type="spellStart"/>
      <w:r w:rsidRPr="00BF3870">
        <w:t>zk.ul</w:t>
      </w:r>
      <w:proofErr w:type="spellEnd"/>
      <w:r w:rsidRPr="00BF3870">
        <w:t xml:space="preserve">. 1060, k.o. </w:t>
      </w:r>
      <w:proofErr w:type="spellStart"/>
      <w:r w:rsidRPr="00BF3870">
        <w:t>Premantura</w:t>
      </w:r>
      <w:proofErr w:type="spellEnd"/>
    </w:p>
    <w:p w:rsidRDefault="002F5A88" w:rsidP="002F5A88" w:rsidR="002F5A88">
      <w:pPr>
        <w:pStyle w:val="Bezproreda"/>
        <w:numPr>
          <w:ilvl w:val="0"/>
          <w:numId w:val="29"/>
        </w:numPr>
        <w:jc w:val="both"/>
      </w:pPr>
      <w:r w:rsidRPr="00BF3870">
        <w:t xml:space="preserve">k.č.br. 191/1, oranica, površine 1066 m2, k.č.br. 191/2, oranica, površine </w:t>
      </w:r>
      <w:r>
        <w:t xml:space="preserve">1181 m2, upisane u </w:t>
      </w:r>
      <w:proofErr w:type="spellStart"/>
      <w:r>
        <w:t>zk.ul</w:t>
      </w:r>
      <w:proofErr w:type="spellEnd"/>
      <w:r>
        <w:t xml:space="preserve">. 788, k.o. </w:t>
      </w:r>
      <w:proofErr w:type="spellStart"/>
      <w:r>
        <w:t>Premantura</w:t>
      </w:r>
      <w:proofErr w:type="spellEnd"/>
      <w:r>
        <w:t xml:space="preserve">; </w:t>
      </w:r>
    </w:p>
    <w:p w:rsidRDefault="002F5A88" w:rsidP="002F5A88" w:rsidR="00FF01B1" w:rsidRPr="00FF01B1">
      <w:pPr>
        <w:pStyle w:val="Bezproreda"/>
        <w:numPr>
          <w:ilvl w:val="0"/>
          <w:numId w:val="29"/>
        </w:numPr>
        <w:jc w:val="both"/>
      </w:pPr>
      <w:r w:rsidRPr="00BF3870">
        <w:t xml:space="preserve">k.č.br.184, pašnjak, površine 270 m2, upisana u </w:t>
      </w:r>
      <w:proofErr w:type="spellStart"/>
      <w:r w:rsidRPr="00BF3870">
        <w:t>zk.ul</w:t>
      </w:r>
      <w:proofErr w:type="spellEnd"/>
      <w:r w:rsidRPr="00BF3870">
        <w:t xml:space="preserve">. 260, k.o. </w:t>
      </w:r>
      <w:proofErr w:type="spellStart"/>
      <w:r w:rsidRPr="00BF3870">
        <w:t>Premantura</w:t>
      </w:r>
      <w:proofErr w:type="spellEnd"/>
      <w:r w:rsidR="00233BB2">
        <w:t xml:space="preserve">; </w:t>
      </w:r>
      <w:r w:rsidR="00FF01B1">
        <w:t>t</w:t>
      </w:r>
      <w:r w:rsidR="00FF01B1" w:rsidRPr="002F5A88">
        <w:rPr>
          <w:rFonts w:eastAsia="MS Mincho"/>
        </w:rPr>
        <w:t xml:space="preserve">e da prilože odgovarajuće pisane dokaze, određuje se za dan </w:t>
      </w:r>
    </w:p>
    <w:p w:rsidRDefault="002F5A88" w:rsidP="00FF01B1" w:rsidR="00FF01B1" w:rsidRPr="009E3C2C">
      <w:pPr>
        <w:jc w:val="center"/>
        <w:rPr>
          <w:rFonts w:eastAsia="MS Mincho"/>
          <w:b/>
          <w:bCs/>
        </w:rPr>
      </w:pPr>
      <w:r>
        <w:rPr>
          <w:rFonts w:eastAsia="MS Mincho"/>
          <w:b/>
          <w:bCs/>
        </w:rPr>
        <w:t>21. studenog</w:t>
      </w:r>
      <w:r w:rsidR="00233BB2">
        <w:rPr>
          <w:rFonts w:eastAsia="MS Mincho"/>
          <w:b/>
          <w:bCs/>
        </w:rPr>
        <w:t xml:space="preserve"> </w:t>
      </w:r>
      <w:r w:rsidR="00FF01B1">
        <w:rPr>
          <w:rFonts w:eastAsia="MS Mincho"/>
          <w:b/>
          <w:bCs/>
        </w:rPr>
        <w:t>2018</w:t>
      </w:r>
      <w:r w:rsidR="00FF01B1" w:rsidRPr="009E3C2C">
        <w:rPr>
          <w:rFonts w:eastAsia="MS Mincho"/>
          <w:b/>
          <w:bCs/>
        </w:rPr>
        <w:t xml:space="preserve">. u </w:t>
      </w:r>
      <w:r w:rsidR="00DA7D4A">
        <w:rPr>
          <w:rFonts w:eastAsia="MS Mincho"/>
          <w:b/>
          <w:bCs/>
        </w:rPr>
        <w:t>1</w:t>
      </w:r>
      <w:r w:rsidR="00233BB2">
        <w:rPr>
          <w:rFonts w:eastAsia="MS Mincho"/>
          <w:b/>
          <w:bCs/>
        </w:rPr>
        <w:t>0</w:t>
      </w:r>
      <w:r w:rsidR="00FF01B1" w:rsidRPr="009E3C2C">
        <w:rPr>
          <w:rFonts w:eastAsia="MS Mincho"/>
          <w:b/>
          <w:bCs/>
        </w:rPr>
        <w:t>:</w:t>
      </w:r>
      <w:r>
        <w:rPr>
          <w:rFonts w:eastAsia="MS Mincho"/>
          <w:b/>
          <w:bCs/>
        </w:rPr>
        <w:t>0</w:t>
      </w:r>
      <w:r w:rsidR="006F0CFE">
        <w:rPr>
          <w:rFonts w:eastAsia="MS Mincho"/>
          <w:b/>
          <w:bCs/>
        </w:rPr>
        <w:t>0</w:t>
      </w:r>
      <w:r w:rsidR="00FF01B1" w:rsidRPr="009E3C2C">
        <w:rPr>
          <w:rFonts w:eastAsia="MS Mincho"/>
          <w:b/>
          <w:bCs/>
        </w:rPr>
        <w:t xml:space="preserve"> sati</w:t>
      </w:r>
    </w:p>
    <w:p w:rsidRDefault="00FF01B1" w:rsidP="00FF01B1" w:rsidR="00FF01B1" w:rsidRPr="009E3C2C">
      <w:pPr>
        <w:jc w:val="center"/>
        <w:rPr>
          <w:rFonts w:eastAsia="MS Mincho"/>
          <w:b/>
        </w:rPr>
      </w:pPr>
      <w:r w:rsidRPr="009E3C2C">
        <w:rPr>
          <w:rFonts w:eastAsia="MS Mincho"/>
          <w:b/>
        </w:rPr>
        <w:t>Trgovačk</w:t>
      </w:r>
      <w:r>
        <w:rPr>
          <w:rFonts w:eastAsia="MS Mincho"/>
          <w:b/>
        </w:rPr>
        <w:t>i</w:t>
      </w:r>
      <w:r w:rsidRPr="009E3C2C">
        <w:rPr>
          <w:rFonts w:eastAsia="MS Mincho"/>
          <w:b/>
        </w:rPr>
        <w:t xml:space="preserve"> sud u Rijeci </w:t>
      </w:r>
    </w:p>
    <w:p w:rsidRDefault="00FF01B1" w:rsidP="00FF01B1" w:rsidR="00FF01B1" w:rsidRPr="009E3C2C">
      <w:pPr>
        <w:jc w:val="center"/>
        <w:rPr>
          <w:rFonts w:eastAsia="MS Mincho"/>
          <w:b/>
        </w:rPr>
      </w:pPr>
      <w:r w:rsidRPr="009E3C2C">
        <w:rPr>
          <w:rFonts w:eastAsia="MS Mincho"/>
          <w:b/>
        </w:rPr>
        <w:t xml:space="preserve">Zadarska 1 i 3 </w:t>
      </w:r>
    </w:p>
    <w:p w:rsidRDefault="00FF01B1" w:rsidP="00FF01B1" w:rsidR="00FF01B1" w:rsidRPr="009E3C2C">
      <w:pPr>
        <w:jc w:val="center"/>
        <w:rPr>
          <w:rFonts w:eastAsia="MS Mincho"/>
          <w:b/>
        </w:rPr>
      </w:pPr>
      <w:r w:rsidRPr="009E3C2C">
        <w:rPr>
          <w:rFonts w:eastAsia="MS Mincho"/>
          <w:b/>
        </w:rPr>
        <w:t>I. kat, sudnica br. 2</w:t>
      </w:r>
    </w:p>
    <w:p w:rsidRDefault="00FF01B1" w:rsidP="00FF01B1" w:rsidR="00FF01B1">
      <w:pPr>
        <w:jc w:val="both"/>
        <w:rPr>
          <w:rFonts w:eastAsia="MS Mincho"/>
        </w:rPr>
      </w:pPr>
    </w:p>
    <w:p w:rsidRDefault="00FF01B1" w:rsidP="00FF01B1" w:rsidR="00233BB2">
      <w:pPr>
        <w:jc w:val="both"/>
        <w:rPr>
          <w:rFonts w:eastAsia="MS Mincho"/>
        </w:rPr>
      </w:pPr>
      <w:r w:rsidRPr="00B64136">
        <w:rPr>
          <w:rFonts w:eastAsia="MS Mincho"/>
        </w:rPr>
        <w:t>II.</w:t>
      </w:r>
      <w:r w:rsidRPr="00B64136">
        <w:rPr>
          <w:rFonts w:eastAsia="MS Mincho"/>
        </w:rPr>
        <w:tab/>
        <w:t>Na ročište se pozivaju</w:t>
      </w:r>
      <w:r>
        <w:rPr>
          <w:rFonts w:eastAsia="MS Mincho"/>
        </w:rPr>
        <w:t xml:space="preserve"> </w:t>
      </w:r>
      <w:r w:rsidRPr="006F0CFE">
        <w:rPr>
          <w:rFonts w:eastAsia="MS Mincho"/>
        </w:rPr>
        <w:t xml:space="preserve">stečajni upravitelj </w:t>
      </w:r>
      <w:r w:rsidR="006F0CFE" w:rsidRPr="006F0CFE">
        <w:rPr>
          <w:rFonts w:eastAsia="MS Mincho"/>
        </w:rPr>
        <w:t xml:space="preserve">i </w:t>
      </w:r>
      <w:proofErr w:type="spellStart"/>
      <w:r w:rsidR="006F0CFE" w:rsidRPr="006F0CFE">
        <w:rPr>
          <w:rFonts w:eastAsia="MS Mincho"/>
        </w:rPr>
        <w:t>razlučn</w:t>
      </w:r>
      <w:r w:rsidR="006F0CFE">
        <w:rPr>
          <w:rFonts w:eastAsia="MS Mincho"/>
        </w:rPr>
        <w:t>i</w:t>
      </w:r>
      <w:proofErr w:type="spellEnd"/>
      <w:r w:rsidRPr="006F0CFE">
        <w:rPr>
          <w:rFonts w:eastAsia="MS Mincho"/>
        </w:rPr>
        <w:t xml:space="preserve"> vjerovni</w:t>
      </w:r>
      <w:r w:rsidR="002F5A88">
        <w:rPr>
          <w:rFonts w:eastAsia="MS Mincho"/>
        </w:rPr>
        <w:t xml:space="preserve">k VENETO BANKA d.d. Zagreb, </w:t>
      </w:r>
      <w:proofErr w:type="spellStart"/>
      <w:r w:rsidR="002F5A88">
        <w:rPr>
          <w:rFonts w:eastAsia="MS Mincho"/>
        </w:rPr>
        <w:t>Draškovićeva</w:t>
      </w:r>
      <w:proofErr w:type="spellEnd"/>
      <w:r w:rsidR="002F5A88">
        <w:rPr>
          <w:rFonts w:eastAsia="MS Mincho"/>
        </w:rPr>
        <w:t xml:space="preserve"> 58.</w:t>
      </w:r>
    </w:p>
    <w:p w:rsidRDefault="00EA6484" w:rsidP="00FF01B1" w:rsidR="00EA6484">
      <w:pPr>
        <w:jc w:val="center"/>
        <w:rPr>
          <w:bCs/>
        </w:rPr>
      </w:pPr>
    </w:p>
    <w:p w:rsidRDefault="00FF01B1" w:rsidP="002F5A88" w:rsidR="002F5A88">
      <w:pPr>
        <w:jc w:val="center"/>
        <w:rPr>
          <w:rFonts w:eastAsia="MS Mincho"/>
        </w:rPr>
      </w:pPr>
      <w:r w:rsidRPr="009E3C2C">
        <w:rPr>
          <w:bCs/>
        </w:rPr>
        <w:t>U Rijeci,</w:t>
      </w:r>
      <w:r>
        <w:rPr>
          <w:bCs/>
        </w:rPr>
        <w:t xml:space="preserve"> </w:t>
      </w:r>
      <w:r w:rsidR="002F5A88">
        <w:rPr>
          <w:bCs/>
        </w:rPr>
        <w:t>28. rujna</w:t>
      </w:r>
      <w:r>
        <w:rPr>
          <w:bCs/>
        </w:rPr>
        <w:t xml:space="preserve"> 2018.</w:t>
      </w:r>
      <w:r w:rsidR="00C863AF">
        <w:rPr>
          <w:bCs/>
        </w:rPr>
        <w:t xml:space="preserve"> </w:t>
      </w:r>
    </w:p>
    <w:p w:rsidRDefault="002F5A88" w:rsidP="002F5A88" w:rsidR="00FF01B1" w:rsidRPr="009E3C2C">
      <w:pPr>
        <w:jc w:val="center"/>
        <w:rPr>
          <w:rFonts w:eastAsia="MS Mincho"/>
        </w:rPr>
      </w:pP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 w:rsidR="00915D86">
        <w:rPr>
          <w:rFonts w:eastAsia="MS Mincho"/>
        </w:rPr>
        <w:t>S</w:t>
      </w:r>
      <w:r w:rsidR="00FF01B1" w:rsidRPr="009E3C2C">
        <w:rPr>
          <w:rFonts w:eastAsia="MS Mincho"/>
        </w:rPr>
        <w:t>udac</w:t>
      </w:r>
    </w:p>
    <w:p w:rsidRDefault="002F5A88" w:rsidP="002F5A88" w:rsidR="00307F95" w:rsidRPr="00307F95">
      <w:pPr>
        <w:ind w:firstLine="708" w:left="1416"/>
        <w:jc w:val="center"/>
      </w:pP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 w:rsidR="00FF01B1" w:rsidRPr="009E3C2C">
        <w:rPr>
          <w:rFonts w:eastAsia="MS Mincho"/>
        </w:rPr>
        <w:t>Daniela Korlević</w:t>
      </w:r>
    </w:p>
    <w:p w:rsidRDefault="002F5A88" w:rsidP="00FF01B1" w:rsidR="002F5A88">
      <w:pPr>
        <w:rPr>
          <w:rFonts w:eastAsia="MS Mincho"/>
        </w:rPr>
      </w:pPr>
    </w:p>
    <w:p w:rsidRDefault="002F5A88" w:rsidP="00FF01B1" w:rsidR="002F5A88">
      <w:pPr>
        <w:rPr>
          <w:rFonts w:eastAsia="MS Mincho"/>
        </w:rPr>
      </w:pPr>
    </w:p>
    <w:p w:rsidRDefault="002F5A88" w:rsidP="00FF01B1" w:rsidR="002F5A88">
      <w:pPr>
        <w:rPr>
          <w:rFonts w:eastAsia="MS Mincho"/>
        </w:rPr>
      </w:pPr>
    </w:p>
    <w:p w:rsidRDefault="002F5A88" w:rsidP="00FF01B1" w:rsidR="002F5A88">
      <w:pPr>
        <w:rPr>
          <w:rFonts w:eastAsia="MS Mincho"/>
        </w:rPr>
      </w:pPr>
    </w:p>
    <w:p w:rsidRDefault="00FF01B1" w:rsidP="00FF01B1" w:rsidR="00A652E4">
      <w:pPr>
        <w:rPr>
          <w:rFonts w:eastAsia="MS Mincho"/>
        </w:rPr>
      </w:pPr>
      <w:r w:rsidRPr="00FF01B1">
        <w:rPr>
          <w:rFonts w:eastAsia="MS Mincho"/>
        </w:rPr>
        <w:t>UPUTA O PRAVNOM LIJEKU:</w:t>
      </w:r>
      <w:r w:rsidR="00233BB2">
        <w:rPr>
          <w:rFonts w:eastAsia="MS Mincho"/>
        </w:rPr>
        <w:t xml:space="preserve"> </w:t>
      </w:r>
    </w:p>
    <w:p w:rsidRDefault="00FF01B1" w:rsidP="00A652E4" w:rsidR="00B64136" w:rsidRPr="00915D86">
      <w:pPr>
        <w:rPr>
          <w:rFonts w:eastAsia="MS Mincho"/>
          <w:sz w:val="28"/>
        </w:rPr>
      </w:pPr>
      <w:r>
        <w:rPr>
          <w:rFonts w:eastAsia="MS Mincho"/>
        </w:rPr>
        <w:t>P</w:t>
      </w:r>
      <w:r w:rsidRPr="009E3C2C">
        <w:rPr>
          <w:rFonts w:eastAsia="MS Mincho"/>
        </w:rPr>
        <w:t xml:space="preserve">rotiv zaključka nije dopušten pravni lijek (članak </w:t>
      </w:r>
      <w:r w:rsidR="00D352B0">
        <w:rPr>
          <w:rFonts w:eastAsia="MS Mincho"/>
        </w:rPr>
        <w:t>19</w:t>
      </w:r>
      <w:r w:rsidRPr="009E3C2C">
        <w:rPr>
          <w:rFonts w:eastAsia="MS Mincho"/>
        </w:rPr>
        <w:t xml:space="preserve">. stavak </w:t>
      </w:r>
      <w:r w:rsidR="00D352B0">
        <w:rPr>
          <w:rFonts w:eastAsia="MS Mincho"/>
        </w:rPr>
        <w:t>7</w:t>
      </w:r>
      <w:r w:rsidRPr="009E3C2C">
        <w:rPr>
          <w:rFonts w:eastAsia="MS Mincho"/>
        </w:rPr>
        <w:t>. SZ).</w:t>
      </w:r>
    </w:p>
    <w:sectPr w:rsidSect="00DC198F" w:rsidR="00B64136" w:rsidRPr="00915D86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3215" w:rsidR="00DE3215">
      <w:r>
        <w:separator/>
      </w:r>
    </w:p>
  </w:endnote>
  <w:endnote w:id="0" w:type="continuationSeparator">
    <w:p w:rsidRDefault="00DE3215" w:rsidR="00DE32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6C22" w:rsidP="00393C96" w:rsidR="00A06C22" w:rsidRPr="00AE7AEB">
    <w:pPr>
      <w:pStyle w:val="Podnoje"/>
      <w:jc w:val="center"/>
      <w:rPr>
        <w:rFonts w:cs="Arial" w:hAnsi="Arial" w:ascii="Arial"/>
      </w:rPr>
    </w:pPr>
    <w:r w:rsidRPr="00AE7AEB">
      <w:rPr>
        <w:rStyle w:val="Brojstranice"/>
        <w:rFonts w:cs="Arial" w:hAnsi="Arial" w:ascii="Arial"/>
      </w:rPr>
      <w:fldChar w:fldCharType="begin"/>
    </w:r>
    <w:r w:rsidRPr="00AE7AEB">
      <w:rPr>
        <w:rStyle w:val="Brojstranice"/>
        <w:rFonts w:cs="Arial" w:hAnsi="Arial" w:ascii="Arial"/>
      </w:rPr>
      <w:instrText xml:space="preserve"> PAGE </w:instrText>
    </w:r>
    <w:r w:rsidRPr="00AE7AEB">
      <w:rPr>
        <w:rStyle w:val="Brojstranice"/>
        <w:rFonts w:cs="Arial" w:hAnsi="Arial" w:ascii="Arial"/>
      </w:rPr>
      <w:fldChar w:fldCharType="separate"/>
    </w:r>
    <w:r w:rsidR="00A64E2D">
      <w:rPr>
        <w:rStyle w:val="Brojstranice"/>
        <w:rFonts w:cs="Arial" w:hAnsi="Arial" w:ascii="Arial"/>
        <w:noProof/>
      </w:rPr>
      <w:t>2</w:t>
    </w:r>
    <w:r w:rsidRPr="00AE7AEB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3215" w:rsidR="00DE3215">
      <w:r>
        <w:separator/>
      </w:r>
    </w:p>
  </w:footnote>
  <w:footnote w:id="0" w:type="continuationSeparator">
    <w:p w:rsidRDefault="00DE3215" w:rsidR="00DE32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6C22" w:rsidR="00A06C22">
    <w:pPr>
      <w:pStyle w:val="Zaglavlje"/>
    </w:pPr>
  </w:p>
  <w:p w:rsidRDefault="00A06C22" w:rsidR="00A06C22">
    <w:pPr>
      <w:pStyle w:val="Zaglavlje"/>
    </w:pPr>
  </w:p>
  <w:p w:rsidRDefault="00FF01B1" w:rsidP="00FF01B1" w:rsidR="00A06C22" w:rsidRPr="009C3AF9">
    <w:pPr>
      <w:pStyle w:val="Obinitekst"/>
      <w:jc w:val="right"/>
      <w:outlineLvl w:val="0"/>
      <w:rPr>
        <w:rFonts w:cs="Times New Roman" w:eastAsia="MS Mincho" w:hAnsi="Times New Roman" w:ascii="Times New Roman"/>
        <w:sz w:val="24"/>
      </w:rPr>
    </w:pPr>
    <w:r>
      <w:rPr>
        <w:rFonts w:cs="Times New Roman" w:eastAsia="MS Mincho" w:hAnsi="Times New Roman" w:ascii="Times New Roman"/>
        <w:sz w:val="24"/>
      </w:rPr>
      <w:t>Poslovni broj</w:t>
    </w:r>
    <w:r w:rsidRPr="00AE536E">
      <w:rPr>
        <w:rFonts w:cs="Times New Roman" w:eastAsia="MS Mincho" w:hAnsi="Times New Roman" w:ascii="Times New Roman"/>
        <w:sz w:val="24"/>
      </w:rPr>
      <w:t xml:space="preserve"> 15 St-</w:t>
    </w:r>
    <w:r w:rsidR="00233BB2">
      <w:rPr>
        <w:rFonts w:cs="Times New Roman" w:eastAsia="MS Mincho" w:hAnsi="Times New Roman" w:ascii="Times New Roman"/>
        <w:sz w:val="24"/>
      </w:rPr>
      <w:t>227</w:t>
    </w:r>
    <w:r w:rsidR="00307F95">
      <w:rPr>
        <w:rFonts w:cs="Times New Roman" w:eastAsia="MS Mincho" w:hAnsi="Times New Roman" w:ascii="Times New Roman"/>
        <w:sz w:val="24"/>
      </w:rPr>
      <w:t>/17-</w:t>
    </w:r>
    <w:r w:rsidR="00233BB2">
      <w:rPr>
        <w:rFonts w:cs="Times New Roman" w:eastAsia="MS Mincho" w:hAnsi="Times New Roman" w:ascii="Times New Roman"/>
        <w:sz w:val="24"/>
      </w:rPr>
      <w:t>38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221922"/>
    <w:multiLevelType w:val="hybridMultilevel"/>
    <w:tmpl w:val="B3BCD126"/>
    <w:lvl w:tplc="0409000F" w:ilvl="0">
      <w:start w:val="1"/>
      <w:numFmt w:val="decimal"/>
      <w:lvlText w:val="%1."/>
      <w:lvlJc w:val="left"/>
      <w:pPr>
        <w:tabs>
          <w:tab w:pos="780" w:val="num"/>
        </w:tabs>
        <w:ind w:hanging="360" w:left="780"/>
      </w:pPr>
    </w:lvl>
    <w:lvl w:tentative="true" w:tplc="0409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09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09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09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09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09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09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09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3D416E5"/>
    <w:multiLevelType w:val="hybridMultilevel"/>
    <w:tmpl w:val="B136D6BA"/>
    <w:lvl w:tplc="60308A7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6C01666"/>
    <w:multiLevelType w:val="hybridMultilevel"/>
    <w:tmpl w:val="06D686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7B30F13"/>
    <w:multiLevelType w:val="hybridMultilevel"/>
    <w:tmpl w:val="6D7EF970"/>
    <w:lvl w:tplc="64B01BC4" w:ilvl="0">
      <w:start w:val="50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2DD6EBD"/>
    <w:multiLevelType w:val="hybridMultilevel"/>
    <w:tmpl w:val="C9E6388A"/>
    <w:lvl w:tplc="A52E6BD2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3E85DB6"/>
    <w:multiLevelType w:val="hybridMultilevel"/>
    <w:tmpl w:val="0C883204"/>
    <w:lvl w:tplc="40C2CA9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48E3BE4"/>
    <w:multiLevelType w:val="hybridMultilevel"/>
    <w:tmpl w:val="26D64438"/>
    <w:lvl w:tplc="FD322A6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9620983"/>
    <w:multiLevelType w:val="hybridMultilevel"/>
    <w:tmpl w:val="31D075A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1C076A14"/>
    <w:multiLevelType w:val="hybridMultilevel"/>
    <w:tmpl w:val="B6DA7808"/>
    <w:lvl w:tplc="FBF4452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73C63BD"/>
    <w:multiLevelType w:val="hybridMultilevel"/>
    <w:tmpl w:val="3DCAFB7E"/>
    <w:lvl w:tplc="4FC47692" w:ilvl="0">
      <w:start w:val="1"/>
      <w:numFmt w:val="decimal"/>
      <w:lvlText w:val="%1)"/>
      <w:lvlJc w:val="left"/>
      <w:pPr>
        <w:ind w:hanging="1035" w:left="175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2C0C0F78"/>
    <w:multiLevelType w:val="hybridMultilevel"/>
    <w:tmpl w:val="EE028B5C"/>
    <w:lvl w:tplc="A00A2E56" w:ilvl="0">
      <w:start w:val="2"/>
      <w:numFmt w:val="bullet"/>
      <w:lvlText w:val="-"/>
      <w:lvlJc w:val="left"/>
      <w:pPr>
        <w:ind w:hanging="360" w:left="720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2EBB013E"/>
    <w:multiLevelType w:val="hybridMultilevel"/>
    <w:tmpl w:val="3B1E4452"/>
    <w:lvl w:tplc="EA9CFD0C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3575002D"/>
    <w:multiLevelType w:val="multilevel"/>
    <w:tmpl w:val="5DBA0310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13">
    <w:nsid w:val="3658140D"/>
    <w:multiLevelType w:val="singleLevel"/>
    <w:tmpl w:val="F9E42AC8"/>
    <w:lvl w:ilvl="0">
      <w:start w:val="14"/>
      <w:numFmt w:val="decimal"/>
      <w:lvlText w:val="%1."/>
      <w:lvlJc w:val="left"/>
      <w:pPr>
        <w:tabs>
          <w:tab w:pos="420" w:val="num"/>
        </w:tabs>
        <w:ind w:hanging="420" w:left="420"/>
      </w:pPr>
      <w:rPr>
        <w:rFonts w:hint="default"/>
      </w:rPr>
    </w:lvl>
  </w:abstractNum>
  <w:abstractNum w:abstractNumId="14">
    <w:nsid w:val="3BFF75EF"/>
    <w:multiLevelType w:val="hybridMultilevel"/>
    <w:tmpl w:val="C11C0802"/>
    <w:lvl w:tplc="F09A039E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3E4C3C09"/>
    <w:multiLevelType w:val="hybridMultilevel"/>
    <w:tmpl w:val="9C1C5734"/>
    <w:lvl w:tplc="25404A30" w:ilvl="0">
      <w:start w:val="30"/>
      <w:numFmt w:val="decimal"/>
      <w:lvlText w:val="%1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7A36964"/>
    <w:multiLevelType w:val="hybridMultilevel"/>
    <w:tmpl w:val="38E64DE8"/>
    <w:lvl w:tplc="95D6B05C" w:ilvl="0">
      <w:start w:val="6"/>
      <w:numFmt w:val="decimal"/>
      <w:lvlText w:val="%1."/>
      <w:lvlJc w:val="left"/>
      <w:pPr>
        <w:tabs>
          <w:tab w:pos="780" w:val="num"/>
        </w:tabs>
        <w:ind w:hanging="360" w:left="780"/>
      </w:pPr>
      <w:rPr>
        <w:rFonts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09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09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09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09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09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09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09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7">
    <w:nsid w:val="4AEA290E"/>
    <w:multiLevelType w:val="hybridMultilevel"/>
    <w:tmpl w:val="1BCCA162"/>
    <w:lvl w:tplc="78C8F992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75C209C"/>
    <w:multiLevelType w:val="hybridMultilevel"/>
    <w:tmpl w:val="76F296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5B650781"/>
    <w:multiLevelType w:val="hybridMultilevel"/>
    <w:tmpl w:val="FA982DE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C3E7955"/>
    <w:multiLevelType w:val="hybridMultilevel"/>
    <w:tmpl w:val="26864482"/>
    <w:lvl w:tplc="3CD66F44" w:ilvl="0">
      <w:start w:val="30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5E6176C2"/>
    <w:multiLevelType w:val="hybridMultilevel"/>
    <w:tmpl w:val="A7B8DDA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5E9378A7"/>
    <w:multiLevelType w:val="hybridMultilevel"/>
    <w:tmpl w:val="FAC628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682472D1"/>
    <w:multiLevelType w:val="hybridMultilevel"/>
    <w:tmpl w:val="203C266C"/>
    <w:lvl w:tplc="4D565BDA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6C73398D"/>
    <w:multiLevelType w:val="hybridMultilevel"/>
    <w:tmpl w:val="5EE84C90"/>
    <w:lvl w:tplc="54300E5C" w:ilvl="0">
      <w:start w:val="1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6D192D3B"/>
    <w:multiLevelType w:val="hybridMultilevel"/>
    <w:tmpl w:val="AD66AE04"/>
    <w:lvl w:tplc="041A000F" w:ilvl="0">
      <w:start w:val="50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7A211374"/>
    <w:multiLevelType w:val="hybridMultilevel"/>
    <w:tmpl w:val="35FEBFB0"/>
    <w:lvl w:tplc="D9F89D7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7DCC5F49"/>
    <w:multiLevelType w:val="hybridMultilevel"/>
    <w:tmpl w:val="54C0B318"/>
    <w:lvl w:tplc="F40AC66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8">
    <w:nsid w:val="7E0C6937"/>
    <w:multiLevelType w:val="hybridMultilevel"/>
    <w:tmpl w:val="45BE1D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7"/>
  </w:num>
  <w:num w:numId="2">
    <w:abstractNumId w:val="22"/>
  </w:num>
  <w:num w:numId="3">
    <w:abstractNumId w:val="19"/>
  </w:num>
  <w:num w:numId="4">
    <w:abstractNumId w:val="28"/>
  </w:num>
  <w:num w:numId="5">
    <w:abstractNumId w:val="7"/>
  </w:num>
  <w:num w:numId="6">
    <w:abstractNumId w:val="18"/>
  </w:num>
  <w:num w:numId="7">
    <w:abstractNumId w:val="21"/>
  </w:num>
  <w:num w:numId="8">
    <w:abstractNumId w:val="13"/>
  </w:num>
  <w:num w:numId="9">
    <w:abstractNumId w:val="20"/>
  </w:num>
  <w:num w:numId="10">
    <w:abstractNumId w:val="15"/>
  </w:num>
  <w:num w:numId="11">
    <w:abstractNumId w:val="3"/>
  </w:num>
  <w:num w:numId="12">
    <w:abstractNumId w:val="25"/>
  </w:num>
  <w:num w:numId="13">
    <w:abstractNumId w:val="2"/>
  </w:num>
  <w:num w:numId="14">
    <w:abstractNumId w:val="0"/>
  </w:num>
  <w:num w:numId="15">
    <w:abstractNumId w:val="16"/>
  </w:num>
  <w:num w:numId="16">
    <w:abstractNumId w:val="23"/>
  </w:num>
  <w:num w:numId="17">
    <w:abstractNumId w:val="11"/>
  </w:num>
  <w:num w:numId="18">
    <w:abstractNumId w:val="14"/>
  </w:num>
  <w:num w:numId="19">
    <w:abstractNumId w:val="1"/>
  </w:num>
  <w:num w:numId="20">
    <w:abstractNumId w:val="4"/>
  </w:num>
  <w:num w:numId="21">
    <w:abstractNumId w:val="17"/>
  </w:num>
  <w:num w:numId="22">
    <w:abstractNumId w:val="8"/>
  </w:num>
  <w:num w:numId="23">
    <w:abstractNumId w:val="6"/>
  </w:num>
  <w:num w:numId="24">
    <w:abstractNumId w:val="12"/>
  </w:num>
  <w:num w:numId="25">
    <w:abstractNumId w:val="5"/>
  </w:num>
  <w:num w:numId="26">
    <w:abstractNumId w:val="9"/>
  </w:num>
  <w:num w:numId="27">
    <w:abstractNumId w:val="10"/>
  </w:num>
  <w:num w:numId="28">
    <w:abstractNumId w:val="26"/>
  </w:num>
  <w:num w:numId="29">
    <w:abstractNumId w:val="2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378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23192"/>
    <w:rsid w:val="00007C3D"/>
    <w:rsid w:val="000142F6"/>
    <w:rsid w:val="0001545B"/>
    <w:rsid w:val="00016360"/>
    <w:rsid w:val="00031276"/>
    <w:rsid w:val="00033BAE"/>
    <w:rsid w:val="00035912"/>
    <w:rsid w:val="000365A0"/>
    <w:rsid w:val="00041D6F"/>
    <w:rsid w:val="00052C78"/>
    <w:rsid w:val="00064028"/>
    <w:rsid w:val="00067514"/>
    <w:rsid w:val="00074CC0"/>
    <w:rsid w:val="000779F1"/>
    <w:rsid w:val="000824EA"/>
    <w:rsid w:val="0008295A"/>
    <w:rsid w:val="00084C51"/>
    <w:rsid w:val="0008512B"/>
    <w:rsid w:val="00094843"/>
    <w:rsid w:val="000A390B"/>
    <w:rsid w:val="000A56B1"/>
    <w:rsid w:val="000B4DA4"/>
    <w:rsid w:val="000C31ED"/>
    <w:rsid w:val="000D6CFC"/>
    <w:rsid w:val="000E3A9E"/>
    <w:rsid w:val="000F6F06"/>
    <w:rsid w:val="00100DC3"/>
    <w:rsid w:val="00101424"/>
    <w:rsid w:val="001058B6"/>
    <w:rsid w:val="001160D6"/>
    <w:rsid w:val="001514EF"/>
    <w:rsid w:val="00172CEA"/>
    <w:rsid w:val="00176956"/>
    <w:rsid w:val="00190260"/>
    <w:rsid w:val="001A5F51"/>
    <w:rsid w:val="001B0995"/>
    <w:rsid w:val="001B252D"/>
    <w:rsid w:val="001B2B44"/>
    <w:rsid w:val="001B60C9"/>
    <w:rsid w:val="001D1DD4"/>
    <w:rsid w:val="001E1EF7"/>
    <w:rsid w:val="001F0BCA"/>
    <w:rsid w:val="001F39A1"/>
    <w:rsid w:val="0021634D"/>
    <w:rsid w:val="00223192"/>
    <w:rsid w:val="00227E59"/>
    <w:rsid w:val="002321BB"/>
    <w:rsid w:val="00233BB2"/>
    <w:rsid w:val="00234E4A"/>
    <w:rsid w:val="002405E1"/>
    <w:rsid w:val="0024747C"/>
    <w:rsid w:val="00253293"/>
    <w:rsid w:val="002708BA"/>
    <w:rsid w:val="00274598"/>
    <w:rsid w:val="00276E26"/>
    <w:rsid w:val="00285A57"/>
    <w:rsid w:val="00292C18"/>
    <w:rsid w:val="002B3B4A"/>
    <w:rsid w:val="002B43A3"/>
    <w:rsid w:val="002C0D43"/>
    <w:rsid w:val="002C2E8C"/>
    <w:rsid w:val="002C4BA6"/>
    <w:rsid w:val="002D6242"/>
    <w:rsid w:val="002D7851"/>
    <w:rsid w:val="002E0752"/>
    <w:rsid w:val="002F2AB9"/>
    <w:rsid w:val="002F3DDD"/>
    <w:rsid w:val="002F5A88"/>
    <w:rsid w:val="002F6621"/>
    <w:rsid w:val="00306EA8"/>
    <w:rsid w:val="00307837"/>
    <w:rsid w:val="00307F95"/>
    <w:rsid w:val="00321092"/>
    <w:rsid w:val="00321C21"/>
    <w:rsid w:val="00325D81"/>
    <w:rsid w:val="00327F98"/>
    <w:rsid w:val="00334482"/>
    <w:rsid w:val="00336043"/>
    <w:rsid w:val="00341EC5"/>
    <w:rsid w:val="0035047E"/>
    <w:rsid w:val="0037136D"/>
    <w:rsid w:val="00375D6E"/>
    <w:rsid w:val="00393C96"/>
    <w:rsid w:val="003A3EA5"/>
    <w:rsid w:val="003A6A2F"/>
    <w:rsid w:val="003B178D"/>
    <w:rsid w:val="003C0B6D"/>
    <w:rsid w:val="003C5105"/>
    <w:rsid w:val="003C6D7F"/>
    <w:rsid w:val="003D18E8"/>
    <w:rsid w:val="003D2368"/>
    <w:rsid w:val="003E2705"/>
    <w:rsid w:val="0040760F"/>
    <w:rsid w:val="004221D4"/>
    <w:rsid w:val="00424018"/>
    <w:rsid w:val="00426277"/>
    <w:rsid w:val="0043029C"/>
    <w:rsid w:val="0044360E"/>
    <w:rsid w:val="0045272F"/>
    <w:rsid w:val="00455D54"/>
    <w:rsid w:val="00462CC9"/>
    <w:rsid w:val="00467C12"/>
    <w:rsid w:val="00474F11"/>
    <w:rsid w:val="00477289"/>
    <w:rsid w:val="004A609A"/>
    <w:rsid w:val="004B7957"/>
    <w:rsid w:val="004C2135"/>
    <w:rsid w:val="004C6BED"/>
    <w:rsid w:val="004D3F82"/>
    <w:rsid w:val="004D6113"/>
    <w:rsid w:val="004E26BC"/>
    <w:rsid w:val="0051646A"/>
    <w:rsid w:val="005274E1"/>
    <w:rsid w:val="005313B8"/>
    <w:rsid w:val="0055188A"/>
    <w:rsid w:val="00553D3C"/>
    <w:rsid w:val="00557C86"/>
    <w:rsid w:val="0057751C"/>
    <w:rsid w:val="00581DD0"/>
    <w:rsid w:val="00584EA6"/>
    <w:rsid w:val="005939F1"/>
    <w:rsid w:val="005A4818"/>
    <w:rsid w:val="005C24A8"/>
    <w:rsid w:val="005C337D"/>
    <w:rsid w:val="005D293E"/>
    <w:rsid w:val="005D6349"/>
    <w:rsid w:val="005D6D08"/>
    <w:rsid w:val="005E60ED"/>
    <w:rsid w:val="005F17A0"/>
    <w:rsid w:val="00600DB9"/>
    <w:rsid w:val="00631246"/>
    <w:rsid w:val="00633CE9"/>
    <w:rsid w:val="0064216F"/>
    <w:rsid w:val="006459B7"/>
    <w:rsid w:val="0065036E"/>
    <w:rsid w:val="006528CB"/>
    <w:rsid w:val="00654B85"/>
    <w:rsid w:val="006672E3"/>
    <w:rsid w:val="00694D18"/>
    <w:rsid w:val="006A1DE4"/>
    <w:rsid w:val="006A250F"/>
    <w:rsid w:val="006A5695"/>
    <w:rsid w:val="006A5E8C"/>
    <w:rsid w:val="006C13B6"/>
    <w:rsid w:val="006C5827"/>
    <w:rsid w:val="006E2C4C"/>
    <w:rsid w:val="006F0CFE"/>
    <w:rsid w:val="00704D73"/>
    <w:rsid w:val="00706EBB"/>
    <w:rsid w:val="00710F66"/>
    <w:rsid w:val="00717961"/>
    <w:rsid w:val="00725333"/>
    <w:rsid w:val="00727193"/>
    <w:rsid w:val="00743B01"/>
    <w:rsid w:val="007440BB"/>
    <w:rsid w:val="00744A18"/>
    <w:rsid w:val="00754EB1"/>
    <w:rsid w:val="00755305"/>
    <w:rsid w:val="00755FD1"/>
    <w:rsid w:val="00756833"/>
    <w:rsid w:val="00770013"/>
    <w:rsid w:val="00775499"/>
    <w:rsid w:val="007813B6"/>
    <w:rsid w:val="007A0A9B"/>
    <w:rsid w:val="007A1F05"/>
    <w:rsid w:val="007A6AF9"/>
    <w:rsid w:val="007B6E0A"/>
    <w:rsid w:val="007D4453"/>
    <w:rsid w:val="007D7EF2"/>
    <w:rsid w:val="007E541C"/>
    <w:rsid w:val="00801052"/>
    <w:rsid w:val="008034B5"/>
    <w:rsid w:val="00813C0D"/>
    <w:rsid w:val="008220E6"/>
    <w:rsid w:val="00825189"/>
    <w:rsid w:val="0083329B"/>
    <w:rsid w:val="00842700"/>
    <w:rsid w:val="00844EB6"/>
    <w:rsid w:val="0085183B"/>
    <w:rsid w:val="00854E8F"/>
    <w:rsid w:val="00865BE1"/>
    <w:rsid w:val="00870539"/>
    <w:rsid w:val="00875A6A"/>
    <w:rsid w:val="008925DF"/>
    <w:rsid w:val="00896904"/>
    <w:rsid w:val="008A0A22"/>
    <w:rsid w:val="008A5EB6"/>
    <w:rsid w:val="008B69AC"/>
    <w:rsid w:val="008E35B7"/>
    <w:rsid w:val="008E4372"/>
    <w:rsid w:val="008F29C4"/>
    <w:rsid w:val="008F5C5E"/>
    <w:rsid w:val="008F7BF2"/>
    <w:rsid w:val="008F7DA1"/>
    <w:rsid w:val="00915857"/>
    <w:rsid w:val="00915D86"/>
    <w:rsid w:val="00916B85"/>
    <w:rsid w:val="009405AA"/>
    <w:rsid w:val="00945A8A"/>
    <w:rsid w:val="00956B98"/>
    <w:rsid w:val="00960A4D"/>
    <w:rsid w:val="00965ECF"/>
    <w:rsid w:val="00971145"/>
    <w:rsid w:val="00972AB9"/>
    <w:rsid w:val="00973D6F"/>
    <w:rsid w:val="009847C6"/>
    <w:rsid w:val="0098597D"/>
    <w:rsid w:val="0099619D"/>
    <w:rsid w:val="009A3560"/>
    <w:rsid w:val="009A3D1F"/>
    <w:rsid w:val="009A4285"/>
    <w:rsid w:val="009A7ACD"/>
    <w:rsid w:val="009C3AF9"/>
    <w:rsid w:val="009C43E5"/>
    <w:rsid w:val="009E3C2C"/>
    <w:rsid w:val="009E4054"/>
    <w:rsid w:val="009E6825"/>
    <w:rsid w:val="009F6F9B"/>
    <w:rsid w:val="00A02BEB"/>
    <w:rsid w:val="00A06184"/>
    <w:rsid w:val="00A06C22"/>
    <w:rsid w:val="00A16CD6"/>
    <w:rsid w:val="00A253E3"/>
    <w:rsid w:val="00A2671D"/>
    <w:rsid w:val="00A35539"/>
    <w:rsid w:val="00A505EA"/>
    <w:rsid w:val="00A50BF2"/>
    <w:rsid w:val="00A50F5F"/>
    <w:rsid w:val="00A64E2D"/>
    <w:rsid w:val="00A652E4"/>
    <w:rsid w:val="00A759D7"/>
    <w:rsid w:val="00A85AEC"/>
    <w:rsid w:val="00A94E49"/>
    <w:rsid w:val="00AA1773"/>
    <w:rsid w:val="00AB0541"/>
    <w:rsid w:val="00AB559F"/>
    <w:rsid w:val="00AC14E2"/>
    <w:rsid w:val="00AC36EE"/>
    <w:rsid w:val="00AC79C6"/>
    <w:rsid w:val="00AE308C"/>
    <w:rsid w:val="00AE4B8A"/>
    <w:rsid w:val="00AE536E"/>
    <w:rsid w:val="00AE5D47"/>
    <w:rsid w:val="00AF1311"/>
    <w:rsid w:val="00AF4E27"/>
    <w:rsid w:val="00B25B0F"/>
    <w:rsid w:val="00B60E06"/>
    <w:rsid w:val="00B63929"/>
    <w:rsid w:val="00B64136"/>
    <w:rsid w:val="00B65AD2"/>
    <w:rsid w:val="00B76CA5"/>
    <w:rsid w:val="00B873C1"/>
    <w:rsid w:val="00B940BE"/>
    <w:rsid w:val="00BA4759"/>
    <w:rsid w:val="00BB2F89"/>
    <w:rsid w:val="00BB4A13"/>
    <w:rsid w:val="00BB7814"/>
    <w:rsid w:val="00BD3A61"/>
    <w:rsid w:val="00BD67CB"/>
    <w:rsid w:val="00BE1510"/>
    <w:rsid w:val="00BE1A26"/>
    <w:rsid w:val="00BE5C9C"/>
    <w:rsid w:val="00BF708A"/>
    <w:rsid w:val="00C1513C"/>
    <w:rsid w:val="00C16ED3"/>
    <w:rsid w:val="00C37B26"/>
    <w:rsid w:val="00C43765"/>
    <w:rsid w:val="00C50012"/>
    <w:rsid w:val="00C500E0"/>
    <w:rsid w:val="00C7779E"/>
    <w:rsid w:val="00C81CB9"/>
    <w:rsid w:val="00C8330F"/>
    <w:rsid w:val="00C863AF"/>
    <w:rsid w:val="00C9030F"/>
    <w:rsid w:val="00C949E4"/>
    <w:rsid w:val="00CA44CB"/>
    <w:rsid w:val="00CB1206"/>
    <w:rsid w:val="00CD663F"/>
    <w:rsid w:val="00CE0D2A"/>
    <w:rsid w:val="00CE3F4E"/>
    <w:rsid w:val="00CE596B"/>
    <w:rsid w:val="00CF0404"/>
    <w:rsid w:val="00CF50ED"/>
    <w:rsid w:val="00D10F38"/>
    <w:rsid w:val="00D252A9"/>
    <w:rsid w:val="00D34501"/>
    <w:rsid w:val="00D352B0"/>
    <w:rsid w:val="00D439F3"/>
    <w:rsid w:val="00D50C8D"/>
    <w:rsid w:val="00D67FAE"/>
    <w:rsid w:val="00D76634"/>
    <w:rsid w:val="00D86A01"/>
    <w:rsid w:val="00DA7D4A"/>
    <w:rsid w:val="00DB0EC9"/>
    <w:rsid w:val="00DB1F6A"/>
    <w:rsid w:val="00DC198F"/>
    <w:rsid w:val="00DC4E7B"/>
    <w:rsid w:val="00DD401C"/>
    <w:rsid w:val="00DD625E"/>
    <w:rsid w:val="00DD68C7"/>
    <w:rsid w:val="00DE3215"/>
    <w:rsid w:val="00DF1622"/>
    <w:rsid w:val="00DF41F2"/>
    <w:rsid w:val="00DF7EC4"/>
    <w:rsid w:val="00E01707"/>
    <w:rsid w:val="00E0285D"/>
    <w:rsid w:val="00E20293"/>
    <w:rsid w:val="00E277AA"/>
    <w:rsid w:val="00E31C7A"/>
    <w:rsid w:val="00E34915"/>
    <w:rsid w:val="00E37553"/>
    <w:rsid w:val="00E74411"/>
    <w:rsid w:val="00E74E4E"/>
    <w:rsid w:val="00E75E24"/>
    <w:rsid w:val="00E852B4"/>
    <w:rsid w:val="00E94CC3"/>
    <w:rsid w:val="00E95D5F"/>
    <w:rsid w:val="00EA3146"/>
    <w:rsid w:val="00EA33DE"/>
    <w:rsid w:val="00EA6484"/>
    <w:rsid w:val="00EB2E49"/>
    <w:rsid w:val="00EC0671"/>
    <w:rsid w:val="00EF56B0"/>
    <w:rsid w:val="00EF6B44"/>
    <w:rsid w:val="00F007FA"/>
    <w:rsid w:val="00F06EE7"/>
    <w:rsid w:val="00F20E1D"/>
    <w:rsid w:val="00F3002D"/>
    <w:rsid w:val="00F31379"/>
    <w:rsid w:val="00F460BD"/>
    <w:rsid w:val="00F46C52"/>
    <w:rsid w:val="00F53632"/>
    <w:rsid w:val="00F64A45"/>
    <w:rsid w:val="00F732C3"/>
    <w:rsid w:val="00F85298"/>
    <w:rsid w:val="00F93F97"/>
    <w:rsid w:val="00FA0604"/>
    <w:rsid w:val="00FA16F3"/>
    <w:rsid w:val="00FA789D"/>
    <w:rsid w:val="00FC1898"/>
    <w:rsid w:val="00FC2ED2"/>
    <w:rsid w:val="00FC3DB7"/>
    <w:rsid w:val="00FE02F6"/>
    <w:rsid w:val="00FE65B7"/>
    <w:rsid w:val="00FF01B1"/>
    <w:rsid w:val="00FF099F"/>
    <w:rsid w:val="00FF6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78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F01B1"/>
    <w:rPr>
      <w:sz w:val="24"/>
      <w:szCs w:val="24"/>
    </w:rPr>
  </w:style>
  <w:style w:styleId="Naslov1" w:type="paragraph">
    <w:name w:val="heading 1"/>
    <w:basedOn w:val="Normal"/>
    <w:next w:val="Normal"/>
    <w:qFormat/>
    <w:rsid w:val="00223192"/>
    <w:pPr>
      <w:keepNext/>
      <w:tabs>
        <w:tab w:pos="907" w:val="left"/>
        <w:tab w:pos="5783" w:val="left"/>
      </w:tabs>
      <w:spacing w:lineRule="auto" w:line="480"/>
      <w:jc w:val="center"/>
      <w:outlineLvl w:val="0"/>
    </w:pPr>
    <w:rPr>
      <w:b/>
      <w:bCs/>
      <w:snapToGrid w:val="false"/>
      <w:color w:val="000000"/>
      <w:sz w:val="20"/>
      <w:szCs w:val="20"/>
      <w:lang w:eastAsia="en-US"/>
    </w:rPr>
  </w:style>
  <w:style w:styleId="Naslov3" w:type="paragraph">
    <w:name w:val="heading 3"/>
    <w:basedOn w:val="Normal"/>
    <w:next w:val="Normal"/>
    <w:qFormat/>
    <w:rsid w:val="00223192"/>
    <w:pPr>
      <w:keepNext/>
      <w:tabs>
        <w:tab w:pos="5783" w:val="left"/>
      </w:tabs>
      <w:outlineLvl w:val="2"/>
    </w:pPr>
    <w:rPr>
      <w:snapToGrid w:val="false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rsid w:val="00223192"/>
    <w:rPr>
      <w:rFonts w:cs="Courier New" w:hAnsi="Courier New" w:ascii="Courier New"/>
      <w:sz w:val="20"/>
      <w:szCs w:val="20"/>
    </w:rPr>
  </w:style>
  <w:style w:styleId="Reetkatablice" w:type="table">
    <w:name w:val="Table Grid"/>
    <w:basedOn w:val="Obinatablica"/>
    <w:rsid w:val="00223192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ijeloteksta" w:type="paragraph">
    <w:name w:val="Body Text"/>
    <w:basedOn w:val="Normal"/>
    <w:rsid w:val="00223192"/>
    <w:rPr>
      <w:sz w:val="20"/>
    </w:rPr>
  </w:style>
  <w:style w:styleId="Zaglavlje" w:type="paragraph">
    <w:name w:val="header"/>
    <w:basedOn w:val="Normal"/>
    <w:rsid w:val="0022319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2319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23192"/>
  </w:style>
  <w:style w:styleId="Tijeloteksta-uvlaka2" w:type="paragraph">
    <w:name w:val="Body Text Indent 2"/>
    <w:basedOn w:val="Normal"/>
    <w:rsid w:val="00D34501"/>
    <w:pPr>
      <w:spacing w:lineRule="auto" w:line="480" w:after="120"/>
      <w:ind w:left="283"/>
    </w:pPr>
  </w:style>
  <w:style w:styleId="Naglaeno" w:type="character">
    <w:name w:val="Strong"/>
    <w:qFormat/>
    <w:rsid w:val="000A390B"/>
    <w:rPr>
      <w:b/>
      <w:bCs/>
    </w:rPr>
  </w:style>
  <w:style w:styleId="Tekstbalonia" w:type="paragraph">
    <w:name w:val="Balloon Text"/>
    <w:basedOn w:val="Normal"/>
    <w:link w:val="TekstbaloniaChar"/>
    <w:rsid w:val="007A6AF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7A6AF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73D6F"/>
    <w:pPr>
      <w:ind w:left="720"/>
      <w:contextualSpacing/>
    </w:pPr>
  </w:style>
  <w:style w:styleId="Bezproreda" w:type="paragraph">
    <w:name w:val="No Spacing"/>
    <w:uiPriority w:val="1"/>
    <w:qFormat/>
    <w:rsid w:val="00C9030F"/>
    <w:rPr>
      <w:sz w:val="24"/>
      <w:szCs w:val="24"/>
    </w:rPr>
  </w:style>
  <w:style w:customStyle="true" w:styleId="ObinitekstChar" w:type="character">
    <w:name w:val="Obični tekst Char"/>
    <w:basedOn w:val="Zadanifontodlomka"/>
    <w:link w:val="Obinitekst"/>
    <w:rsid w:val="00DC198F"/>
    <w:rPr>
      <w:rFonts w:cs="Courier New" w:hAnsi="Courier New" w:ascii="Courier New"/>
    </w:rPr>
  </w:style>
  <w:style w:styleId="Tekstrezerviranogmjesta" w:type="character">
    <w:name w:val="Placeholder Text"/>
    <w:basedOn w:val="Zadanifontodlomka"/>
    <w:uiPriority w:val="99"/>
    <w:semiHidden/>
    <w:rsid w:val="00A64E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4E2D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4E2D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4E2D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4E2D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F01B1"/>
    <w:rPr>
      <w:sz w:val="24"/>
      <w:szCs w:val="24"/>
    </w:rPr>
  </w:style>
  <w:style w:styleId="Naslov1" w:type="paragraph">
    <w:name w:val="heading 1"/>
    <w:basedOn w:val="Normal"/>
    <w:next w:val="Normal"/>
    <w:qFormat/>
    <w:rsid w:val="00223192"/>
    <w:pPr>
      <w:keepNext/>
      <w:tabs>
        <w:tab w:pos="907" w:val="left"/>
        <w:tab w:pos="5783" w:val="left"/>
      </w:tabs>
      <w:spacing w:line="480" w:lineRule="auto"/>
      <w:jc w:val="center"/>
      <w:outlineLvl w:val="0"/>
    </w:pPr>
    <w:rPr>
      <w:b/>
      <w:bCs/>
      <w:snapToGrid w:val="0"/>
      <w:color w:val="000000"/>
      <w:sz w:val="20"/>
      <w:szCs w:val="20"/>
      <w:lang w:eastAsia="en-US"/>
    </w:rPr>
  </w:style>
  <w:style w:styleId="Naslov3" w:type="paragraph">
    <w:name w:val="heading 3"/>
    <w:basedOn w:val="Normal"/>
    <w:next w:val="Normal"/>
    <w:qFormat/>
    <w:rsid w:val="00223192"/>
    <w:pPr>
      <w:keepNext/>
      <w:tabs>
        <w:tab w:pos="5783" w:val="left"/>
      </w:tabs>
      <w:outlineLvl w:val="2"/>
    </w:pPr>
    <w:rPr>
      <w:snapToGrid w:val="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rsid w:val="00223192"/>
    <w:rPr>
      <w:rFonts w:ascii="Courier New" w:cs="Courier New" w:hAnsi="Courier New"/>
      <w:sz w:val="20"/>
      <w:szCs w:val="20"/>
    </w:rPr>
  </w:style>
  <w:style w:styleId="Reetkatablice" w:type="table">
    <w:name w:val="Table Grid"/>
    <w:basedOn w:val="Obinatablica"/>
    <w:rsid w:val="00223192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ijeloteksta" w:type="paragraph">
    <w:name w:val="Body Text"/>
    <w:basedOn w:val="Normal"/>
    <w:rsid w:val="00223192"/>
    <w:rPr>
      <w:sz w:val="20"/>
    </w:rPr>
  </w:style>
  <w:style w:styleId="Zaglavlje" w:type="paragraph">
    <w:name w:val="header"/>
    <w:basedOn w:val="Normal"/>
    <w:rsid w:val="0022319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2319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23192"/>
  </w:style>
  <w:style w:styleId="Tijeloteksta-uvlaka2" w:type="paragraph">
    <w:name w:val="Body Text Indent 2"/>
    <w:basedOn w:val="Normal"/>
    <w:rsid w:val="00D34501"/>
    <w:pPr>
      <w:spacing w:after="120" w:line="480" w:lineRule="auto"/>
      <w:ind w:left="283"/>
    </w:pPr>
  </w:style>
  <w:style w:styleId="Naglaeno" w:type="character">
    <w:name w:val="Strong"/>
    <w:qFormat/>
    <w:rsid w:val="000A390B"/>
    <w:rPr>
      <w:b/>
      <w:bCs/>
    </w:rPr>
  </w:style>
  <w:style w:styleId="Tekstbalonia" w:type="paragraph">
    <w:name w:val="Balloon Text"/>
    <w:basedOn w:val="Normal"/>
    <w:link w:val="TekstbaloniaChar"/>
    <w:rsid w:val="007A6AF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7A6AF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73D6F"/>
    <w:pPr>
      <w:ind w:left="720"/>
      <w:contextualSpacing/>
    </w:pPr>
  </w:style>
  <w:style w:styleId="Bezproreda" w:type="paragraph">
    <w:name w:val="No Spacing"/>
    <w:uiPriority w:val="1"/>
    <w:qFormat/>
    <w:rsid w:val="00C9030F"/>
    <w:rPr>
      <w:sz w:val="24"/>
      <w:szCs w:val="24"/>
    </w:rPr>
  </w:style>
  <w:style w:customStyle="1" w:styleId="ObinitekstChar" w:type="character">
    <w:name w:val="Obični tekst Char"/>
    <w:basedOn w:val="Zadanifontodlomka"/>
    <w:link w:val="Obinitekst"/>
    <w:rsid w:val="00DC198F"/>
    <w:rPr>
      <w:rFonts w:ascii="Courier New" w:cs="Courier New" w:hAnsi="Courier New"/>
    </w:rPr>
  </w:style>
  <w:style w:styleId="Tekstrezerviranogmjesta" w:type="character">
    <w:name w:val="Placeholder Text"/>
    <w:basedOn w:val="Zadanifontodlomka"/>
    <w:uiPriority w:val="99"/>
    <w:semiHidden/>
    <w:rsid w:val="00A64E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4E2D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4E2D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4E2D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4E2D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01528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763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0868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3383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1776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01862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27324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643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4597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rujna 2018.</izvorni_sadrzaj>
    <derivirana_varijabla naziv="DomainObject.DatumDonosenjaOdluke_1">28.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475</izvorni_sadrzaj>
    <derivirana_varijabla naziv="DomainObject.Predmet.Broj_1">475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2017.</izvorni_sadrzaj>
    <derivirana_varijabla naziv="DomainObject.Predmet.DatumOsnivanja_1">10.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St-475/2017</izvorni_sadrzaj>
    <derivirana_varijabla naziv="DomainObject.Predmet.OznakaBroj_1">St-475/2017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4 St-33/17</izvorni_sadrzaj>
    <derivirana_varijabla naziv="DomainObject.Predmet.PrimjedbaSuca_1">Veza 4 St-33/17</derivirana_varijabla>
  </DomainObject.Predmet.PrimjedbaSuca>
  <DomainObject.Predmet.ProtustrankaFormated>
    <izvorni_sadrzaj>  IM. TRE d.o.o.</izvorni_sadrzaj>
    <derivirana_varijabla naziv="DomainObject.Predmet.ProtustrankaFormated_1">  IM. TRE d.o.o.</derivirana_varijabla>
  </DomainObject.Predmet.ProtustrankaFormated>
  <DomainObject.Predmet.ProtustrankaFormatedOIB>
    <izvorni_sadrzaj>  IM. TRE d.o.o., OIB 34159378611</izvorni_sadrzaj>
    <derivirana_varijabla naziv="DomainObject.Predmet.ProtustrankaFormatedOIB_1">  IM. TRE d.o.o., OIB 34159378611</derivirana_varijabla>
  </DomainObject.Predmet.ProtustrankaFormatedOIB>
  <DomainObject.Predmet.ProtustrankaFormatedWithAdress>
    <izvorni_sadrzaj> IM. TRE d.o.o., Strossmayerova 16, 51000 Rijeka</izvorni_sadrzaj>
    <derivirana_varijabla naziv="DomainObject.Predmet.ProtustrankaFormatedWithAdress_1"> IM. TRE d.o.o., Strossmayerova 16, 51000 Rijeka</derivirana_varijabla>
  </DomainObject.Predmet.ProtustrankaFormatedWithAdress>
  <DomainObject.Predmet.ProtustrankaFormatedWithAdressOIB>
    <izvorni_sadrzaj> IM. TRE d.o.o., OIB 34159378611, Strossmayerova 16, 51000 Rijeka</izvorni_sadrzaj>
    <derivirana_varijabla naziv="DomainObject.Predmet.ProtustrankaFormatedWithAdressOIB_1"> IM. TRE d.o.o., OIB 34159378611, Strossmayerova 16, 51000 Rijeka</derivirana_varijabla>
  </DomainObject.Predmet.ProtustrankaFormatedWithAdressOIB>
  <DomainObject.Predmet.ProtustrankaWithAdress>
    <izvorni_sadrzaj>IM. TRE d.o.o. Strossmayerova 16, 51000 Rijeka</izvorni_sadrzaj>
    <derivirana_varijabla naziv="DomainObject.Predmet.ProtustrankaWithAdress_1">IM. TRE d.o.o. Strossmayerova 16, 51000 Rijeka</derivirana_varijabla>
  </DomainObject.Predmet.ProtustrankaWithAdress>
  <DomainObject.Predmet.ProtustrankaWithAdressOIB>
    <izvorni_sadrzaj>IM. TRE d.o.o., OIB 34159378611, Strossmayerova 16, 51000 Rijeka</izvorni_sadrzaj>
    <derivirana_varijabla naziv="DomainObject.Predmet.ProtustrankaWithAdressOIB_1">IM. TRE d.o.o., OIB 34159378611, Strossmayerova 16, 51000 Rijeka</derivirana_varijabla>
  </DomainObject.Predmet.ProtustrankaWithAdressOIB>
  <DomainObject.Predmet.ProtustrankaNazivFormated>
    <izvorni_sadrzaj>IM. TRE d.o.o.</izvorni_sadrzaj>
    <derivirana_varijabla naziv="DomainObject.Predmet.ProtustrankaNazivFormated_1">IM. TRE d.o.o.</derivirana_varijabla>
  </DomainObject.Predmet.ProtustrankaNazivFormated>
  <DomainObject.Predmet.ProtustrankaNazivFormatedOIB>
    <izvorni_sadrzaj>IM. TRE d.o.o., OIB 34159378611</izvorni_sadrzaj>
    <derivirana_varijabla naziv="DomainObject.Predmet.ProtustrankaNazivFormatedOIB_1">IM. TRE d.o.o., OIB 34159378611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VENETO BANKA d.d.</izvorni_sadrzaj>
    <derivirana_varijabla naziv="DomainObject.Predmet.StrankaFormated_1">  VENETO BANKA d.d.</derivirana_varijabla>
  </DomainObject.Predmet.StrankaFormated>
  <DomainObject.Predmet.StrankaFormatedOIB>
    <izvorni_sadrzaj>  VENETO BANKA d.d., OIB 81712716992</izvorni_sadrzaj>
    <derivirana_varijabla naziv="DomainObject.Predmet.StrankaFormatedOIB_1">  VENETO BANKA d.d., OIB 81712716992</derivirana_varijabla>
  </DomainObject.Predmet.StrankaFormatedOIB>
  <DomainObject.Predmet.StrankaFormatedWithAdress>
    <izvorni_sadrzaj> VENETO BANKA d.d., Draškovićeva 58, 10000 Zagreb</izvorni_sadrzaj>
    <derivirana_varijabla naziv="DomainObject.Predmet.StrankaFormatedWithAdress_1"> VENETO BANKA d.d., Draškovićeva 58, 10000 Zagreb</derivirana_varijabla>
  </DomainObject.Predmet.StrankaFormatedWithAdress>
  <DomainObject.Predmet.StrankaFormatedWithAdressOIB>
    <izvorni_sadrzaj> VENETO BANKA d.d., OIB 81712716992, Draškovićeva 58, 10000 Zagreb</izvorni_sadrzaj>
    <derivirana_varijabla naziv="DomainObject.Predmet.StrankaFormatedWithAdressOIB_1"> VENETO BANKA d.d., OIB 81712716992, Draškovićeva 58, 10000 Zagreb</derivirana_varijabla>
  </DomainObject.Predmet.StrankaFormatedWithAdressOIB>
  <DomainObject.Predmet.StrankaWithAdress>
    <izvorni_sadrzaj>VENETO BANKA d.d. Draškovićeva 58,10000 Zagreb</izvorni_sadrzaj>
    <derivirana_varijabla naziv="DomainObject.Predmet.StrankaWithAdress_1">VENETO BANKA d.d. Draškovićeva 58,10000 Zagreb</derivirana_varijabla>
  </DomainObject.Predmet.StrankaWithAdress>
  <DomainObject.Predmet.StrankaWithAdressOIB>
    <izvorni_sadrzaj>VENETO BANKA d.d., OIB 81712716992, Draškovićeva 58,10000 Zagreb</izvorni_sadrzaj>
    <derivirana_varijabla naziv="DomainObject.Predmet.StrankaWithAdressOIB_1">VENETO BANKA d.d., OIB 81712716992, Draškovićeva 58,10000 Zagreb</derivirana_varijabla>
  </DomainObject.Predmet.StrankaWithAdressOIB>
  <DomainObject.Predmet.StrankaNazivFormated>
    <izvorni_sadrzaj>VENETO BANKA d.d.</izvorni_sadrzaj>
    <derivirana_varijabla naziv="DomainObject.Predmet.StrankaNazivFormated_1">VENETO BANKA d.d.</derivirana_varijabla>
  </DomainObject.Predmet.StrankaNazivFormated>
  <DomainObject.Predmet.StrankaNazivFormatedOIB>
    <izvorni_sadrzaj>VENETO BANKA d.d., OIB 81712716992</izvorni_sadrzaj>
    <derivirana_varijabla naziv="DomainObject.Predmet.StrankaNazivFormatedOIB_1">VENETO BANKA d.d., OIB 81712716992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VENETO BANKA d.d.</item>
    </izvorni_sadrzaj>
    <derivirana_varijabla naziv="DomainObject.Predmet.StrankaListFormated_1">
      <item>VENETO BANKA d.d.</item>
    </derivirana_varijabla>
  </DomainObject.Predmet.StrankaListFormated>
  <DomainObject.Predmet.StrankaListFormatedOIB>
    <izvorni_sadrzaj>
      <item>VENETO BANKA d.d., OIB 81712716992</item>
    </izvorni_sadrzaj>
    <derivirana_varijabla naziv="DomainObject.Predmet.StrankaListFormatedOIB_1">
      <item>VENETO BANKA d.d., OIB 81712716992</item>
    </derivirana_varijabla>
  </DomainObject.Predmet.StrankaListFormatedOIB>
  <DomainObject.Predmet.StrankaListFormatedWithAdress>
    <izvorni_sadrzaj>
      <item>VENETO BANKA d.d., Draškovićeva 58, 10000 Zagreb</item>
    </izvorni_sadrzaj>
    <derivirana_varijabla naziv="DomainObject.Predmet.StrankaListFormatedWithAdress_1">
      <item>VENETO BANKA d.d., Draškovićeva 58, 10000 Zagreb</item>
    </derivirana_varijabla>
  </DomainObject.Predmet.StrankaListFormatedWithAdress>
  <DomainObject.Predmet.StrankaListFormatedWithAdressOIB>
    <izvorni_sadrzaj>
      <item>VENETO BANKA d.d., OIB 81712716992, Draškovićeva 58, 10000 Zagreb</item>
    </izvorni_sadrzaj>
    <derivirana_varijabla naziv="DomainObject.Predmet.StrankaListFormatedWithAdressOIB_1">
      <item>VENETO BANKA d.d., OIB 81712716992, Draškovićeva 58, 10000 Zagreb</item>
    </derivirana_varijabla>
  </DomainObject.Predmet.StrankaListFormatedWithAdressOIB>
  <DomainObject.Predmet.StrankaListNazivFormated>
    <izvorni_sadrzaj>
      <item>VENETO BANKA d.d.</item>
    </izvorni_sadrzaj>
    <derivirana_varijabla naziv="DomainObject.Predmet.StrankaListNazivFormated_1">
      <item>VENETO BANKA d.d.</item>
    </derivirana_varijabla>
  </DomainObject.Predmet.StrankaListNazivFormated>
  <DomainObject.Predmet.StrankaListNazivFormatedOIB>
    <izvorni_sadrzaj>
      <item>VENETO BANKA d.d., OIB 81712716992</item>
    </izvorni_sadrzaj>
    <derivirana_varijabla naziv="DomainObject.Predmet.StrankaListNazivFormatedOIB_1">
      <item>VENETO BANKA d.d., OIB 81712716992</item>
    </derivirana_varijabla>
  </DomainObject.Predmet.StrankaListNazivFormatedOIB>
  <DomainObject.Predmet.ProtuStrankaListFormated>
    <izvorni_sadrzaj>
      <item>IM. TRE d.o.o.</item>
    </izvorni_sadrzaj>
    <derivirana_varijabla naziv="DomainObject.Predmet.ProtuStrankaListFormated_1">
      <item>IM. TRE d.o.o.</item>
    </derivirana_varijabla>
  </DomainObject.Predmet.ProtuStrankaListFormated>
  <DomainObject.Predmet.ProtuStrankaListFormatedOIB>
    <izvorni_sadrzaj>
      <item>IM. TRE d.o.o., OIB 34159378611</item>
    </izvorni_sadrzaj>
    <derivirana_varijabla naziv="DomainObject.Predmet.ProtuStrankaListFormatedOIB_1">
      <item>IM. TRE d.o.o., OIB 34159378611</item>
    </derivirana_varijabla>
  </DomainObject.Predmet.ProtuStrankaListFormatedOIB>
  <DomainObject.Predmet.ProtuStrankaListFormatedWithAdress>
    <izvorni_sadrzaj>
      <item>IM. TRE d.o.o., Strossmayerova 16, 51000 Rijeka</item>
    </izvorni_sadrzaj>
    <derivirana_varijabla naziv="DomainObject.Predmet.ProtuStrankaListFormatedWithAdress_1">
      <item>IM. TRE d.o.o., Strossmayerova 16, 51000 Rijeka</item>
    </derivirana_varijabla>
  </DomainObject.Predmet.ProtuStrankaListFormatedWithAdress>
  <DomainObject.Predmet.ProtuStrankaListFormatedWithAdressOIB>
    <izvorni_sadrzaj>
      <item>IM. TRE d.o.o., OIB 34159378611, Strossmayerova 16, 51000 Rijeka</item>
    </izvorni_sadrzaj>
    <derivirana_varijabla naziv="DomainObject.Predmet.ProtuStrankaListFormatedWithAdressOIB_1">
      <item>IM. TRE d.o.o., OIB 34159378611, Strossmayerova 16, 51000 Rijeka</item>
    </derivirana_varijabla>
  </DomainObject.Predmet.ProtuStrankaListFormatedWithAdressOIB>
  <DomainObject.Predmet.ProtuStrankaListNazivFormated>
    <izvorni_sadrzaj>
      <item>IM. TRE d.o.o.</item>
    </izvorni_sadrzaj>
    <derivirana_varijabla naziv="DomainObject.Predmet.ProtuStrankaListNazivFormated_1">
      <item>IM. TRE d.o.o.</item>
    </derivirana_varijabla>
  </DomainObject.Predmet.ProtuStrankaListNazivFormated>
  <DomainObject.Predmet.ProtuStrankaListNazivFormatedOIB>
    <izvorni_sadrzaj>
      <item>IM. TRE d.o.o., OIB 34159378611</item>
    </izvorni_sadrzaj>
    <derivirana_varijabla naziv="DomainObject.Predmet.ProtuStrankaListNazivFormatedOIB_1">
      <item>IM. TRE d.o.o., OIB 34159378611</item>
    </derivirana_varijabla>
  </DomainObject.Predmet.ProtuStrankaListNazivFormatedOIB>
  <DomainObject.Predmet.OstaliListFormated>
    <izvorni_sadrzaj>
      <item>DRAGAN BACANOVIĆ</item>
      <item>ANNA MARIA HOLJAR</item>
    </izvorni_sadrzaj>
    <derivirana_varijabla naziv="DomainObject.Predmet.OstaliListFormated_1">
      <item>DRAGAN BACANOVIĆ</item>
      <item>ANNA MARIA HOLJAR</item>
    </derivirana_varijabla>
  </DomainObject.Predmet.OstaliListFormated>
  <DomainObject.Predmet.OstaliListFormatedOIB>
    <izvorni_sadrzaj>
      <item>DRAGAN BACANOVIĆ</item>
      <item>ANNA MARIA HOLJAR</item>
    </izvorni_sadrzaj>
    <derivirana_varijabla naziv="DomainObject.Predmet.OstaliListFormatedOIB_1">
      <item>DRAGAN BACANOVIĆ</item>
      <item>ANNA MARIA HOLJAR</item>
    </derivirana_varijabla>
  </DomainObject.Predmet.OstaliListFormatedOIB>
  <DomainObject.Predmet.OstaliListFormatedWithAdress>
    <izvorni_sadrzaj>
      <item>DRAGAN BACANOVIĆ</item>
      <item>ANNA MARIA HOLJAR</item>
    </izvorni_sadrzaj>
    <derivirana_varijabla naziv="DomainObject.Predmet.OstaliListFormatedWithAdress_1">
      <item>DRAGAN BACANOVIĆ</item>
      <item>ANNA MARIA HOLJAR</item>
    </derivirana_varijabla>
  </DomainObject.Predmet.OstaliListFormatedWithAdress>
  <DomainObject.Predmet.OstaliListFormatedWithAdressOIB>
    <izvorni_sadrzaj>
      <item>DRAGAN BACANOVIĆ</item>
      <item>ANNA MARIA HOLJAR</item>
    </izvorni_sadrzaj>
    <derivirana_varijabla naziv="DomainObject.Predmet.OstaliListFormatedWithAdressOIB_1">
      <item>DRAGAN BACANOVIĆ</item>
      <item>ANNA MARIA HOLJAR</item>
    </derivirana_varijabla>
  </DomainObject.Predmet.OstaliListFormatedWithAdressOIB>
  <DomainObject.Predmet.OstaliListNazivFormated>
    <izvorni_sadrzaj>
      <item>DRAGAN BACANOVIĆ</item>
      <item>ANNA MARIA HOLJAR</item>
    </izvorni_sadrzaj>
    <derivirana_varijabla naziv="DomainObject.Predmet.OstaliListNazivFormated_1">
      <item>DRAGAN BACANOVIĆ</item>
      <item>ANNA MARIA HOLJAR</item>
    </derivirana_varijabla>
  </DomainObject.Predmet.OstaliListNazivFormated>
  <DomainObject.Predmet.OstaliListNazivFormatedOIB>
    <izvorni_sadrzaj>
      <item>DRAGAN BACANOVIĆ</item>
      <item>ANNA MARIA HOLJAR</item>
    </izvorni_sadrzaj>
    <derivirana_varijabla naziv="DomainObject.Predmet.OstaliListNazivFormatedOIB_1">
      <item>DRAGAN BACANOVIĆ</item>
      <item>ANNA MARIA HOLJAR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2018.</izvorni_sadrzaj>
    <derivirana_varijabla naziv="DomainObject.Datum_1">28.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VENETO BANKA d.d.</izvorni_sadrzaj>
    <derivirana_varijabla naziv="DomainObject.Predmet.StrankaIDrugi_1">VENETO BANKA d.d.</derivirana_varijabla>
  </DomainObject.Predmet.StrankaIDrugi>
  <DomainObject.Predmet.ProtustrankaIDrugi>
    <izvorni_sadrzaj>IM. TRE d.o.o.</izvorni_sadrzaj>
    <derivirana_varijabla naziv="DomainObject.Predmet.ProtustrankaIDrugi_1">IM. TRE d.o.o.</derivirana_varijabla>
  </DomainObject.Predmet.ProtustrankaIDrugi>
  <DomainObject.Predmet.StrankaIDrugiAdressOIB>
    <izvorni_sadrzaj>VENETO BANKA d.d., OIB 81712716992, Draškovićeva 58, 10000 Zagreb</izvorni_sadrzaj>
    <derivirana_varijabla naziv="DomainObject.Predmet.StrankaIDrugiAdressOIB_1">VENETO BANKA d.d., OIB 81712716992, Draškovićeva 58, 10000 Zagreb</derivirana_varijabla>
  </DomainObject.Predmet.StrankaIDrugiAdressOIB>
  <DomainObject.Predmet.ProtustrankaIDrugiAdressOIB>
    <izvorni_sadrzaj>IM. TRE d.o.o., OIB 34159378611, Strossmayerova 16, 51000 Rijeka</izvorni_sadrzaj>
    <derivirana_varijabla naziv="DomainObject.Predmet.ProtustrankaIDrugiAdressOIB_1">IM. TRE d.o.o., OIB 34159378611, Strossmayerova 16,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VENETO BANKA d.d.</item>
      <item>IM. TRE d.o.o.</item>
      <item>DRAGAN BACANOVIĆ</item>
      <item>ANNA MARIA HOLJAR</item>
    </izvorni_sadrzaj>
    <derivirana_varijabla naziv="DomainObject.Predmet.SudioniciListNaziv_1">
      <item>VENETO BANKA d.d.</item>
      <item>IM. TRE d.o.o.</item>
      <item>DRAGAN BACANOVIĆ</item>
      <item>ANNA MARIA HOLJAR</item>
    </derivirana_varijabla>
  </DomainObject.Predmet.SudioniciListNaziv>
  <DomainObject.Predmet.SudioniciListAdressOIB>
    <izvorni_sadrzaj>
      <item>VENETO BANKA d.d., OIB 81712716992, Draškovićeva 58,10000 Zagreb</item>
      <item>IM. TRE d.o.o., OIB 34159378611, Strossmayerova 16,51000 Rijeka</item>
      <item>DRAGAN BACANOVIĆ</item>
      <item>ANNA MARIA HOLJAR</item>
    </izvorni_sadrzaj>
    <derivirana_varijabla naziv="DomainObject.Predmet.SudioniciListAdressOIB_1">
      <item>VENETO BANKA d.d., OIB 81712716992, Draškovićeva 58,10000 Zagreb</item>
      <item>IM. TRE d.o.o., OIB 34159378611, Strossmayerova 16,51000 Rijeka</item>
      <item>DRAGAN BACANOVIĆ</item>
      <item>ANNA MARIA HOLJAR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81712716992</item>
      <item>, OIB 34159378611</item>
      <item>, OIB null</item>
      <item>, OIB null</item>
    </izvorni_sadrzaj>
    <derivirana_varijabla naziv="DomainObject.Predmet.SudioniciListNazivOIB_1">
      <item>, OIB 81712716992</item>
      <item>, OIB 34159378611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Gordana Padjen-Štefanić, OIB 18837874897, Ciottina 20 Rijeka</item>
    </izvorni_sadrzaj>
    <derivirana_varijabla naziv="DomainObject.Predmet.StecajniUpraviteljiListAddressOIB_1">
      <item>Gordana Padjen-Štefanić, OIB 18837874897, Ciottina 20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048D3D5-C966-4E9B-9E04-44D43C0C3D5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1</properties:Pages>
  <properties:Words>265</properties:Words>
  <properties:Characters>1300</properties:Characters>
  <properties:Lines>44</properties:Lines>
  <properties:Paragraphs>23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2018-09-28T08:22:00Z</dcterms:created>
  <dc:creator>Korisnik</dc:creator>
  <cp:lastModifiedBy>Jasna Radulović</cp:lastModifiedBy>
  <cp:lastPrinted>2018-07-11T07:51:00Z</cp:lastPrinted>
  <dcterms:modified xmlns:xsi="http://www.w3.org/2001/XMLSchema-instance" xsi:type="dcterms:W3CDTF">2018-09-28T08:28:00Z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(475-17 POZIV.docx)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