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c3014" w14:paraId="13c3014" w:rsidRDefault="004A1EC0" w:rsidP="00090C9B" w:rsidR="00090C9B">
      <w:pPr>
        <w15:collapsed w:val="false"/>
      </w:pPr>
      <w:bookmarkStart w:name="_GoBack" w:id="0"/>
      <w:bookmarkEnd w:id="0"/>
      <w:r>
        <w:t xml:space="preserve">      </w:t>
      </w:r>
      <w:r w:rsidR="00090C9B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209E5" w:rsidP="002F0070" w:rsidR="002F0070" w:rsidRPr="00DD4F68">
      <w:r w:rsidRPr="00DD4F68">
        <w:t xml:space="preserve">Republika Hrvatska </w:t>
      </w:r>
    </w:p>
    <w:p w:rsidRDefault="002F0070" w:rsidP="002F0070" w:rsidR="002F0070" w:rsidRPr="00DD4F68">
      <w:r w:rsidRPr="00DD4F68">
        <w:t xml:space="preserve">Trgovački sud u Zagrebu                    </w:t>
      </w:r>
      <w:r w:rsidRPr="00DD4F68">
        <w:tab/>
      </w:r>
      <w:r w:rsidRPr="00DD4F68">
        <w:tab/>
      </w:r>
      <w:r w:rsidRPr="00DD4F68">
        <w:tab/>
      </w:r>
      <w:r w:rsidRPr="00DD4F68">
        <w:tab/>
      </w:r>
      <w:r w:rsidRPr="00DD4F68">
        <w:tab/>
      </w:r>
      <w:r w:rsidR="00EC6C37">
        <w:t>66</w:t>
      </w:r>
      <w:r w:rsidRPr="00DD4F68">
        <w:t xml:space="preserve"> St-</w:t>
      </w:r>
      <w:r w:rsidR="002C254C">
        <w:t>767</w:t>
      </w:r>
      <w:r w:rsidRPr="00DD4F68">
        <w:t>/1</w:t>
      </w:r>
      <w:r w:rsidR="002C254C">
        <w:t>7</w:t>
      </w:r>
    </w:p>
    <w:p w:rsidRDefault="002F0070" w:rsidP="002F0070" w:rsidR="002F0070">
      <w:r w:rsidRPr="00DD4F68">
        <w:t xml:space="preserve"> Zagreb, </w:t>
      </w:r>
      <w:proofErr w:type="spellStart"/>
      <w:r w:rsidRPr="00DD4F68">
        <w:t>Amruševa</w:t>
      </w:r>
      <w:proofErr w:type="spellEnd"/>
      <w:r w:rsidRPr="00DD4F68">
        <w:t xml:space="preserve"> 2/II</w:t>
      </w:r>
    </w:p>
    <w:p w:rsidRDefault="005737FD" w:rsidP="002F0070" w:rsidR="005737FD" w:rsidRPr="00DD4F68"/>
    <w:p w:rsidRDefault="00566409" w:rsidP="002F0070" w:rsidR="002F0070" w:rsidRPr="00DD4F68">
      <w:pPr>
        <w:jc w:val="center"/>
        <w:rPr>
          <w:b/>
        </w:rPr>
      </w:pPr>
      <w:r w:rsidRPr="00335AF5">
        <w:t>R E P U B L I K A   H R V A T S K A</w:t>
      </w:r>
    </w:p>
    <w:p w:rsidRDefault="002F0070" w:rsidP="002F0070" w:rsidR="002F0070" w:rsidRPr="00566409">
      <w:pPr>
        <w:jc w:val="center"/>
      </w:pPr>
      <w:r w:rsidRPr="00566409">
        <w:t>R J E Š E N J E</w:t>
      </w:r>
    </w:p>
    <w:p w:rsidRDefault="00947AEF" w:rsidP="002F0070" w:rsidR="00947AEF" w:rsidRPr="00DD4F68">
      <w:pPr>
        <w:jc w:val="center"/>
        <w:rPr>
          <w:b/>
        </w:rPr>
      </w:pPr>
    </w:p>
    <w:p w:rsidRDefault="00DD4F68" w:rsidP="00DD4F68" w:rsidR="00DD4F68">
      <w:pPr>
        <w:ind w:firstLine="708"/>
        <w:jc w:val="both"/>
      </w:pPr>
      <w:r w:rsidRPr="00DD4F68">
        <w:t xml:space="preserve">Trgovački sud u Zagrebu po sucu pojedincu Mislavu Kolakušiću, kao stečajnom sucu u stečajnom postupku nad </w:t>
      </w:r>
      <w:r w:rsidR="002C254C" w:rsidRPr="002C254C">
        <w:t xml:space="preserve">VILLA NOA KRIŽ d.o.o. Križ, Trg Svetog Križa  8,  </w:t>
      </w:r>
      <w:proofErr w:type="spellStart"/>
      <w:r w:rsidR="002C254C" w:rsidRPr="002C254C">
        <w:t>OIB</w:t>
      </w:r>
      <w:proofErr w:type="spellEnd"/>
      <w:r w:rsidR="002C254C" w:rsidRPr="002C254C">
        <w:t xml:space="preserve">:98602292251, </w:t>
      </w:r>
      <w:proofErr w:type="spellStart"/>
      <w:r w:rsidR="002C254C" w:rsidRPr="002C254C">
        <w:t>MBS</w:t>
      </w:r>
      <w:proofErr w:type="spellEnd"/>
      <w:r w:rsidR="002C254C" w:rsidRPr="002C254C">
        <w:t>:080171354</w:t>
      </w:r>
      <w:r>
        <w:t xml:space="preserve">, </w:t>
      </w:r>
      <w:r w:rsidR="002C254C">
        <w:t>7</w:t>
      </w:r>
      <w:r>
        <w:t xml:space="preserve">. </w:t>
      </w:r>
      <w:r w:rsidR="005737FD">
        <w:t>ož</w:t>
      </w:r>
      <w:r w:rsidR="005D2585">
        <w:t>ujka</w:t>
      </w:r>
      <w:r>
        <w:t xml:space="preserve"> 201</w:t>
      </w:r>
      <w:r w:rsidR="005D2585">
        <w:t>8</w:t>
      </w:r>
      <w:r>
        <w:t>.</w:t>
      </w:r>
    </w:p>
    <w:p w:rsidRDefault="005737FD" w:rsidP="00DD4F68" w:rsidR="005737FD">
      <w:pPr>
        <w:ind w:firstLine="708"/>
        <w:jc w:val="both"/>
      </w:pPr>
    </w:p>
    <w:p w:rsidRDefault="002F0070" w:rsidP="00DD4F68" w:rsidR="002F0070" w:rsidRPr="00566409">
      <w:pPr>
        <w:jc w:val="center"/>
      </w:pPr>
      <w:r w:rsidRPr="00566409">
        <w:t xml:space="preserve">r i  j  e  š  i  o  </w:t>
      </w:r>
      <w:r w:rsidR="00DD4F68" w:rsidRPr="00566409">
        <w:t xml:space="preserve"> </w:t>
      </w:r>
      <w:r w:rsidRPr="00566409">
        <w:t xml:space="preserve"> j  e</w:t>
      </w:r>
    </w:p>
    <w:p w:rsidRDefault="002F0070" w:rsidP="002F0070" w:rsidR="002F0070" w:rsidRPr="00DD4F68">
      <w:pPr>
        <w:ind w:firstLine="708"/>
        <w:jc w:val="center"/>
        <w:rPr>
          <w:b/>
        </w:rPr>
      </w:pPr>
    </w:p>
    <w:p w:rsidRDefault="00DD4F68" w:rsidP="00DD4F68" w:rsidR="002F0070" w:rsidRPr="00DD4F68">
      <w:pPr>
        <w:jc w:val="both"/>
      </w:pPr>
      <w:r>
        <w:t>I</w:t>
      </w:r>
      <w:r>
        <w:tab/>
      </w:r>
      <w:r w:rsidR="00947AEF" w:rsidRPr="00DD4F68">
        <w:t>Razrješava</w:t>
      </w:r>
      <w:r w:rsidR="002F0070" w:rsidRPr="00DD4F68">
        <w:t xml:space="preserve"> se </w:t>
      </w:r>
      <w:r w:rsidR="00E37D91" w:rsidRPr="00E37D91">
        <w:t xml:space="preserve">ĐURĐA DRAGOVIĆ GRAHEK, Kutina, Kneza Trpimira 4/1, </w:t>
      </w:r>
      <w:proofErr w:type="spellStart"/>
      <w:r w:rsidR="00E37D91" w:rsidRPr="00E37D91">
        <w:t>OIB</w:t>
      </w:r>
      <w:proofErr w:type="spellEnd"/>
      <w:r w:rsidR="00E37D91" w:rsidRPr="00E37D91">
        <w:t>:90124243686</w:t>
      </w:r>
      <w:r w:rsidR="00947AEF" w:rsidRPr="00DD4F68">
        <w:t xml:space="preserve">, </w:t>
      </w:r>
      <w:r w:rsidR="002F0070" w:rsidRPr="00DD4F68">
        <w:t>dužnosti stečajnog upravitelja</w:t>
      </w:r>
      <w:r>
        <w:t>.</w:t>
      </w:r>
    </w:p>
    <w:p w:rsidRDefault="00DD4F68" w:rsidP="00DD4F68" w:rsidR="002F0070" w:rsidRPr="00DD4F68">
      <w:pPr>
        <w:jc w:val="both"/>
      </w:pPr>
      <w:r>
        <w:t>II</w:t>
      </w:r>
      <w:r>
        <w:tab/>
      </w:r>
      <w:r w:rsidR="002F0070" w:rsidRPr="00DD4F68">
        <w:t>Imenuje se</w:t>
      </w:r>
      <w:r w:rsidR="00F262A9">
        <w:t xml:space="preserve"> </w:t>
      </w:r>
      <w:r w:rsidR="00CC02DA" w:rsidRPr="00CC02DA">
        <w:t xml:space="preserve">JURE MARUŠIĆ, </w:t>
      </w:r>
      <w:proofErr w:type="spellStart"/>
      <w:r w:rsidR="00CC02DA" w:rsidRPr="00CC02DA">
        <w:t>Bleiweisova</w:t>
      </w:r>
      <w:proofErr w:type="spellEnd"/>
      <w:r w:rsidR="00CC02DA" w:rsidRPr="00CC02DA">
        <w:t xml:space="preserve"> 21, Zagreb, </w:t>
      </w:r>
      <w:proofErr w:type="spellStart"/>
      <w:r w:rsidR="00CC02DA" w:rsidRPr="00CC02DA">
        <w:t>OIB</w:t>
      </w:r>
      <w:proofErr w:type="spellEnd"/>
      <w:r w:rsidR="00CC02DA" w:rsidRPr="00CC02DA">
        <w:t>:52703189678</w:t>
      </w:r>
      <w:r w:rsidR="00E37D91" w:rsidRPr="00E37D91">
        <w:t xml:space="preserve"> </w:t>
      </w:r>
      <w:r w:rsidR="004774B9">
        <w:t xml:space="preserve">  </w:t>
      </w:r>
      <w:r w:rsidR="002F0070" w:rsidRPr="00DD4F68">
        <w:t>stečajnim upraviteljem.</w:t>
      </w:r>
    </w:p>
    <w:p w:rsidRDefault="00865B76" w:rsidP="00D4514D" w:rsidR="00865B76" w:rsidRPr="00DD4F68"/>
    <w:p w:rsidRDefault="00947AEF" w:rsidP="00947AEF" w:rsidR="00947AEF" w:rsidRPr="00DD4F68">
      <w:pPr>
        <w:jc w:val="center"/>
      </w:pPr>
      <w:r w:rsidRPr="00DD4F68">
        <w:t>Obrazloženje</w:t>
      </w:r>
    </w:p>
    <w:p w:rsidRDefault="00947AEF" w:rsidP="00947AEF" w:rsidR="00947AEF" w:rsidRPr="00DD4F68">
      <w:pPr>
        <w:jc w:val="center"/>
      </w:pPr>
    </w:p>
    <w:p w:rsidRDefault="00BA0DB0" w:rsidP="00090C9B" w:rsidR="004A1EC0">
      <w:pPr>
        <w:ind w:firstLine="720"/>
        <w:jc w:val="both"/>
      </w:pPr>
      <w:r>
        <w:t>S</w:t>
      </w:r>
      <w:r w:rsidR="004A1EC0">
        <w:t>tečajn</w:t>
      </w:r>
      <w:r w:rsidR="00C642A4">
        <w:t>a</w:t>
      </w:r>
      <w:r w:rsidR="004A1EC0">
        <w:t xml:space="preserve"> upravitelj</w:t>
      </w:r>
      <w:r w:rsidR="00C642A4">
        <w:t>ica</w:t>
      </w:r>
      <w:r w:rsidR="004A1EC0">
        <w:t xml:space="preserve"> </w:t>
      </w:r>
      <w:r w:rsidR="00E37D91" w:rsidRPr="00E37D91">
        <w:t xml:space="preserve">ĐURĐA DRAGOVIĆ GRAHEK, Kutina, Kneza Trpimira 4/1, </w:t>
      </w:r>
      <w:proofErr w:type="spellStart"/>
      <w:r w:rsidR="00E37D91" w:rsidRPr="00E37D91">
        <w:t>OIB</w:t>
      </w:r>
      <w:proofErr w:type="spellEnd"/>
      <w:r w:rsidR="00E37D91" w:rsidRPr="00E37D91">
        <w:t>:90124243686</w:t>
      </w:r>
      <w:r w:rsidR="004A1EC0">
        <w:t xml:space="preserve"> </w:t>
      </w:r>
      <w:r w:rsidR="00E37D91">
        <w:t xml:space="preserve">podneskom </w:t>
      </w:r>
      <w:r w:rsidR="00C642A4">
        <w:t xml:space="preserve">je </w:t>
      </w:r>
      <w:r w:rsidR="00E37D91">
        <w:t xml:space="preserve">zatražila razrješenje dužnosti stečajnog upravitelja radi </w:t>
      </w:r>
      <w:r w:rsidR="005D2585">
        <w:t>brisanja s liste stečajnih upravitelja</w:t>
      </w:r>
      <w:r w:rsidR="00E37D91">
        <w:t>.</w:t>
      </w:r>
    </w:p>
    <w:p w:rsidRDefault="00FA1398" w:rsidP="00090C9B" w:rsidR="00947AEF" w:rsidRPr="00DD4F68">
      <w:pPr>
        <w:ind w:firstLine="720"/>
        <w:jc w:val="both"/>
      </w:pPr>
      <w:r>
        <w:t>S</w:t>
      </w:r>
      <w:r w:rsidRPr="00FA1398">
        <w:t>ukladno odredb</w:t>
      </w:r>
      <w:r>
        <w:t>ama</w:t>
      </w:r>
      <w:r w:rsidRPr="00FA1398">
        <w:t xml:space="preserve"> članka </w:t>
      </w:r>
      <w:r w:rsidR="00E37D91">
        <w:t>85.</w:t>
      </w:r>
      <w:r w:rsidR="008E48CF">
        <w:t xml:space="preserve"> i</w:t>
      </w:r>
      <w:r w:rsidR="00E37D91">
        <w:t xml:space="preserve"> 91. </w:t>
      </w:r>
      <w:r w:rsidRPr="00FA1398">
        <w:t xml:space="preserve">Stečajnog zakona (NN </w:t>
      </w:r>
      <w:r w:rsidR="00BA0DB0">
        <w:t>71/15</w:t>
      </w:r>
      <w:r w:rsidRPr="00FA1398">
        <w:t xml:space="preserve">) </w:t>
      </w:r>
      <w:r w:rsidR="004A1EC0">
        <w:t>odlučeno je kao u izreci rješenja</w:t>
      </w:r>
      <w:r>
        <w:t>.</w:t>
      </w:r>
      <w:r w:rsidR="004A1EC0">
        <w:t xml:space="preserve"> </w:t>
      </w:r>
    </w:p>
    <w:p w:rsidRDefault="004774B9" w:rsidP="00865B76" w:rsidR="004774B9">
      <w:pPr>
        <w:jc w:val="center"/>
      </w:pPr>
    </w:p>
    <w:p w:rsidRDefault="00865B76" w:rsidP="0056388E" w:rsidR="00B639DE">
      <w:pPr>
        <w:jc w:val="center"/>
      </w:pPr>
      <w:r w:rsidRPr="00DD4F68">
        <w:t xml:space="preserve">U Zagrebu </w:t>
      </w:r>
      <w:r w:rsidR="005D2585">
        <w:t>7</w:t>
      </w:r>
      <w:r w:rsidR="00DD4F68" w:rsidRPr="00DD4F68">
        <w:t xml:space="preserve">. </w:t>
      </w:r>
      <w:r w:rsidR="00E37D91">
        <w:t>ožujka</w:t>
      </w:r>
      <w:r w:rsidR="00DD4F68" w:rsidRPr="00DD4F68">
        <w:t xml:space="preserve"> 201</w:t>
      </w:r>
      <w:r w:rsidR="005D2585">
        <w:t>8</w:t>
      </w:r>
      <w:r w:rsidR="00DD4F68" w:rsidRPr="00DD4F68">
        <w:t>.</w:t>
      </w:r>
    </w:p>
    <w:p w:rsidRDefault="00865B76" w:rsidR="00865B76" w:rsidRPr="00DD4F68">
      <w:pPr>
        <w:pStyle w:val="Tijeloteksta"/>
        <w:ind w:left="5760"/>
        <w:rPr>
          <w:sz w:val="24"/>
          <w:szCs w:val="24"/>
        </w:rPr>
      </w:pPr>
      <w:r w:rsidRPr="00DD4F68">
        <w:rPr>
          <w:sz w:val="24"/>
          <w:szCs w:val="24"/>
        </w:rPr>
        <w:tab/>
        <w:t>SUDAC:</w:t>
      </w:r>
    </w:p>
    <w:p w:rsidRDefault="00865B76" w:rsidP="00090C9B" w:rsidR="00865B76">
      <w:pPr>
        <w:pStyle w:val="Tijeloteksta"/>
        <w:ind w:left="5760"/>
        <w:rPr>
          <w:sz w:val="24"/>
          <w:szCs w:val="24"/>
        </w:rPr>
      </w:pPr>
      <w:r w:rsidRPr="00DD4F68">
        <w:rPr>
          <w:sz w:val="24"/>
          <w:szCs w:val="24"/>
        </w:rPr>
        <w:t xml:space="preserve">     </w:t>
      </w:r>
      <w:r w:rsidR="00DD4F68" w:rsidRPr="00DD4F68">
        <w:rPr>
          <w:sz w:val="24"/>
          <w:szCs w:val="24"/>
        </w:rPr>
        <w:t>Mislav Kolakušić</w:t>
      </w:r>
      <w:r w:rsidR="00522BD2">
        <w:rPr>
          <w:sz w:val="24"/>
          <w:szCs w:val="24"/>
        </w:rPr>
        <w:t xml:space="preserve"> </w:t>
      </w:r>
      <w:r w:rsidR="00A617FF">
        <w:rPr>
          <w:sz w:val="24"/>
          <w:szCs w:val="24"/>
        </w:rPr>
        <w:t>v.r.</w:t>
      </w:r>
    </w:p>
    <w:p w:rsidRDefault="0033439D" w:rsidP="00090C9B" w:rsidR="0033439D" w:rsidRPr="00DD4F68">
      <w:pPr>
        <w:pStyle w:val="Tijeloteksta"/>
        <w:ind w:left="5760"/>
      </w:pPr>
    </w:p>
    <w:p w:rsidRDefault="002072FA" w:rsidR="002072FA" w:rsidRPr="00DD4F68">
      <w:pPr>
        <w:pStyle w:val="Tijeloteksta"/>
        <w:jc w:val="left"/>
        <w:rPr>
          <w:sz w:val="24"/>
          <w:szCs w:val="24"/>
        </w:rPr>
      </w:pPr>
      <w:r w:rsidRPr="00DD4F68">
        <w:rPr>
          <w:sz w:val="24"/>
          <w:szCs w:val="24"/>
        </w:rPr>
        <w:t>UPUTA O PRAVNOM LIJEKU</w:t>
      </w:r>
    </w:p>
    <w:p w:rsidRDefault="002072FA" w:rsidP="00090C9B" w:rsidR="00090C9B">
      <w:pPr>
        <w:pStyle w:val="Tijeloteksta"/>
        <w:jc w:val="left"/>
        <w:rPr>
          <w:sz w:val="24"/>
          <w:szCs w:val="24"/>
        </w:rPr>
      </w:pPr>
      <w:r w:rsidRPr="00DD4F68">
        <w:rPr>
          <w:sz w:val="24"/>
          <w:szCs w:val="24"/>
        </w:rPr>
        <w:t xml:space="preserve">Protiv ovog rješenja </w:t>
      </w:r>
      <w:r w:rsidR="00FA1398">
        <w:rPr>
          <w:sz w:val="24"/>
          <w:szCs w:val="24"/>
        </w:rPr>
        <w:t>steč</w:t>
      </w:r>
      <w:r w:rsidR="00585780">
        <w:rPr>
          <w:sz w:val="24"/>
          <w:szCs w:val="24"/>
        </w:rPr>
        <w:t>a</w:t>
      </w:r>
      <w:r w:rsidR="00FA1398">
        <w:rPr>
          <w:sz w:val="24"/>
          <w:szCs w:val="24"/>
        </w:rPr>
        <w:t xml:space="preserve">jni vjerovnici imaju pravo žalbe </w:t>
      </w:r>
      <w:r w:rsidR="00585780">
        <w:rPr>
          <w:sz w:val="24"/>
          <w:szCs w:val="24"/>
        </w:rPr>
        <w:t xml:space="preserve">(članak 27. stavak 4. SZ-a) </w:t>
      </w:r>
      <w:r w:rsidRPr="00DD4F68">
        <w:rPr>
          <w:sz w:val="24"/>
          <w:szCs w:val="24"/>
        </w:rPr>
        <w:t>u roku od 8 dana.</w:t>
      </w:r>
      <w:r w:rsidR="00DD4F68">
        <w:rPr>
          <w:sz w:val="24"/>
          <w:szCs w:val="24"/>
        </w:rPr>
        <w:t xml:space="preserve"> </w:t>
      </w:r>
      <w:r w:rsidRPr="00DD4F68">
        <w:rPr>
          <w:sz w:val="24"/>
          <w:szCs w:val="24"/>
        </w:rPr>
        <w:t>Žalba se podnosi u 2 primjerka ovom sudu za Visoki</w:t>
      </w:r>
      <w:r w:rsidR="00DD4F68">
        <w:rPr>
          <w:sz w:val="24"/>
          <w:szCs w:val="24"/>
        </w:rPr>
        <w:t xml:space="preserve"> </w:t>
      </w:r>
      <w:r w:rsidRPr="00DD4F68">
        <w:rPr>
          <w:sz w:val="24"/>
          <w:szCs w:val="24"/>
        </w:rPr>
        <w:t>trgovački sud RH</w:t>
      </w:r>
      <w:r w:rsidR="00585780">
        <w:rPr>
          <w:sz w:val="24"/>
          <w:szCs w:val="24"/>
        </w:rPr>
        <w:t>.</w:t>
      </w:r>
    </w:p>
    <w:p w:rsidRDefault="0033439D" w:rsidP="00090C9B" w:rsidR="0033439D" w:rsidRPr="00090C9B">
      <w:pPr>
        <w:pStyle w:val="Tijeloteksta"/>
        <w:jc w:val="left"/>
        <w:rPr>
          <w:sz w:val="24"/>
          <w:szCs w:val="24"/>
        </w:rPr>
      </w:pPr>
    </w:p>
    <w:p w:rsidRDefault="00A617FF" w:rsidR="00A617FF">
      <w:r>
        <w:t xml:space="preserve">Za točnost </w:t>
      </w:r>
      <w:proofErr w:type="spellStart"/>
      <w:r>
        <w:t>otpravka</w:t>
      </w:r>
      <w:proofErr w:type="spellEnd"/>
      <w:r>
        <w:t xml:space="preserve"> - ovlašteni službenik</w:t>
      </w:r>
    </w:p>
    <w:p w:rsidRDefault="00A617FF" w:rsidR="00A617FF" w:rsidRPr="000504A6">
      <w:r>
        <w:tab/>
        <w:t xml:space="preserve">      </w:t>
      </w:r>
      <w:r w:rsidRPr="000E6531">
        <w:t>Ivana Stampf</w:t>
      </w:r>
    </w:p>
    <w:p w:rsidRDefault="002442D9" w:rsidP="00A617FF" w:rsidR="002442D9" w:rsidRPr="00E12365"/>
    <w:sectPr w:rsidR="002442D9" w:rsidRPr="00E12365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0B85E67"/>
    <w:multiLevelType w:val="hybridMultilevel"/>
    <w:tmpl w:val="907ED3A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8AF41F6"/>
    <w:multiLevelType w:val="hybridMultilevel"/>
    <w:tmpl w:val="CCC064F0"/>
    <w:lvl w:tplc="35264D46" w:ilvl="0">
      <w:start w:val="1"/>
      <w:numFmt w:val="decimal"/>
      <w:lvlText w:val="%1."/>
      <w:lvlJc w:val="left"/>
      <w:pPr>
        <w:tabs>
          <w:tab w:pos="1653" w:val="num"/>
        </w:tabs>
        <w:ind w:hanging="945" w:left="165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0070"/>
    <w:rsid w:val="00066F44"/>
    <w:rsid w:val="00090C9B"/>
    <w:rsid w:val="000C1755"/>
    <w:rsid w:val="00193782"/>
    <w:rsid w:val="001B2265"/>
    <w:rsid w:val="001E25B2"/>
    <w:rsid w:val="002072FA"/>
    <w:rsid w:val="002209E5"/>
    <w:rsid w:val="002442D9"/>
    <w:rsid w:val="002C254C"/>
    <w:rsid w:val="002F0070"/>
    <w:rsid w:val="002F7D57"/>
    <w:rsid w:val="00301171"/>
    <w:rsid w:val="0030392E"/>
    <w:rsid w:val="0033439D"/>
    <w:rsid w:val="00347BB4"/>
    <w:rsid w:val="004774B9"/>
    <w:rsid w:val="004A1EC0"/>
    <w:rsid w:val="004B7F3F"/>
    <w:rsid w:val="004C6D55"/>
    <w:rsid w:val="004E5469"/>
    <w:rsid w:val="004F022B"/>
    <w:rsid w:val="005071FA"/>
    <w:rsid w:val="00522BD2"/>
    <w:rsid w:val="00522F8C"/>
    <w:rsid w:val="00547333"/>
    <w:rsid w:val="0056388E"/>
    <w:rsid w:val="00566409"/>
    <w:rsid w:val="005737FD"/>
    <w:rsid w:val="00585780"/>
    <w:rsid w:val="005D2585"/>
    <w:rsid w:val="006A3E8A"/>
    <w:rsid w:val="006B3353"/>
    <w:rsid w:val="006E4475"/>
    <w:rsid w:val="007141AF"/>
    <w:rsid w:val="007A6843"/>
    <w:rsid w:val="007B3F07"/>
    <w:rsid w:val="007C178E"/>
    <w:rsid w:val="00865B76"/>
    <w:rsid w:val="008B05F8"/>
    <w:rsid w:val="008D77A8"/>
    <w:rsid w:val="008E48CF"/>
    <w:rsid w:val="008E562D"/>
    <w:rsid w:val="00911383"/>
    <w:rsid w:val="00937014"/>
    <w:rsid w:val="00947AEF"/>
    <w:rsid w:val="00A617FF"/>
    <w:rsid w:val="00AA1B19"/>
    <w:rsid w:val="00AD3A6C"/>
    <w:rsid w:val="00B639DE"/>
    <w:rsid w:val="00BA0ACD"/>
    <w:rsid w:val="00BA0DB0"/>
    <w:rsid w:val="00C642A4"/>
    <w:rsid w:val="00CC02DA"/>
    <w:rsid w:val="00D4514D"/>
    <w:rsid w:val="00DB06B8"/>
    <w:rsid w:val="00DD4F68"/>
    <w:rsid w:val="00E12365"/>
    <w:rsid w:val="00E37D91"/>
    <w:rsid w:val="00EC6C37"/>
    <w:rsid w:val="00ED4BB3"/>
    <w:rsid w:val="00EE2109"/>
    <w:rsid w:val="00F262A9"/>
    <w:rsid w:val="00F42E67"/>
    <w:rsid w:val="00FA1398"/>
    <w:rsid w:val="00FA1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F007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865B76"/>
    <w:pPr>
      <w:jc w:val="both"/>
    </w:pPr>
    <w:rPr>
      <w:sz w:val="20"/>
      <w:szCs w:val="20"/>
    </w:rPr>
  </w:style>
  <w:style w:styleId="Tekstbalonia" w:type="paragraph">
    <w:name w:val="Balloon Text"/>
    <w:basedOn w:val="Normal"/>
    <w:link w:val="TekstbaloniaChar"/>
    <w:rsid w:val="00090C9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90C9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617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17F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17F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17F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17F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F007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865B76"/>
    <w:pPr>
      <w:jc w:val="both"/>
    </w:pPr>
    <w:rPr>
      <w:sz w:val="20"/>
      <w:szCs w:val="20"/>
    </w:rPr>
  </w:style>
  <w:style w:styleId="Tekstbalonia" w:type="paragraph">
    <w:name w:val="Balloon Text"/>
    <w:basedOn w:val="Normal"/>
    <w:link w:val="TekstbaloniaChar"/>
    <w:rsid w:val="00090C9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90C9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617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17F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17F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17F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17F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ožujka 2018.</izvorni_sadrzaj>
    <derivirana_varijabla naziv="DomainObject.DatumDonosenjaOdluke_1">7.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767</izvorni_sadrzaj>
    <derivirana_varijabla naziv="DomainObject.Predmet.Broj_1">767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2017.</izvorni_sadrzaj>
    <derivirana_varijabla naziv="DomainObject.Predmet.DatumOsnivanja_1">8.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St-767/2017</izvorni_sadrzaj>
    <derivirana_varijabla naziv="DomainObject.Predmet.OznakaBroj_1">St-767/2017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VILLA NOA KRIŽ d.o.o.</izvorni_sadrzaj>
    <derivirana_varijabla naziv="DomainObject.Predmet.ProtustrankaFormated_1">  VILLA NOA KRIŽ d.o.o.</derivirana_varijabla>
  </DomainObject.Predmet.ProtustrankaFormated>
  <DomainObject.Predmet.ProtustrankaFormatedOIB>
    <izvorni_sadrzaj>  VILLA NOA KRIŽ d.o.o., OIB 98602292251</izvorni_sadrzaj>
    <derivirana_varijabla naziv="DomainObject.Predmet.ProtustrankaFormatedOIB_1">  VILLA NOA KRIŽ d.o.o., OIB 98602292251</derivirana_varijabla>
  </DomainObject.Predmet.ProtustrankaFormatedOIB>
  <DomainObject.Predmet.ProtustrankaFormatedWithAdress>
    <izvorni_sadrzaj> VILLA NOA KRIŽ d.o.o., Trg Svetog Križa 8, 10314 Križ</izvorni_sadrzaj>
    <derivirana_varijabla naziv="DomainObject.Predmet.ProtustrankaFormatedWithAdress_1"> VILLA NOA KRIŽ d.o.o., Trg Svetog Križa 8, 10314 Križ</derivirana_varijabla>
  </DomainObject.Predmet.ProtustrankaFormatedWithAdress>
  <DomainObject.Predmet.ProtustrankaFormatedWithAdressOIB>
    <izvorni_sadrzaj> VILLA NOA KRIŽ d.o.o., OIB 98602292251, Trg Svetog Križa 8, 10314 Križ</izvorni_sadrzaj>
    <derivirana_varijabla naziv="DomainObject.Predmet.ProtustrankaFormatedWithAdressOIB_1"> VILLA NOA KRIŽ d.o.o., OIB 98602292251, Trg Svetog Križa 8, 10314 Križ</derivirana_varijabla>
  </DomainObject.Predmet.ProtustrankaFormatedWithAdressOIB>
  <DomainObject.Predmet.ProtustrankaWithAdress>
    <izvorni_sadrzaj>VILLA NOA KRIŽ d.o.o. Trg Svetog Križa 8, 10314 Križ</izvorni_sadrzaj>
    <derivirana_varijabla naziv="DomainObject.Predmet.ProtustrankaWithAdress_1">VILLA NOA KRIŽ d.o.o. Trg Svetog Križa 8, 10314 Križ</derivirana_varijabla>
  </DomainObject.Predmet.ProtustrankaWithAdress>
  <DomainObject.Predmet.ProtustrankaWithAdressOIB>
    <izvorni_sadrzaj>VILLA NOA KRIŽ d.o.o., OIB 98602292251, Trg Svetog Križa 8, 10314 Križ</izvorni_sadrzaj>
    <derivirana_varijabla naziv="DomainObject.Predmet.ProtustrankaWithAdressOIB_1">VILLA NOA KRIŽ d.o.o., OIB 98602292251, Trg Svetog Križa 8, 10314 Križ</derivirana_varijabla>
  </DomainObject.Predmet.ProtustrankaWithAdressOIB>
  <DomainObject.Predmet.ProtustrankaNazivFormated>
    <izvorni_sadrzaj>VILLA NOA KRIŽ d.o.o.</izvorni_sadrzaj>
    <derivirana_varijabla naziv="DomainObject.Predmet.ProtustrankaNazivFormated_1">VILLA NOA KRIŽ d.o.o.</derivirana_varijabla>
  </DomainObject.Predmet.ProtustrankaNazivFormated>
  <DomainObject.Predmet.ProtustrankaNazivFormatedOIB>
    <izvorni_sadrzaj>VILLA NOA KRIŽ d.o.o., OIB 98602292251</izvorni_sadrzaj>
    <derivirana_varijabla naziv="DomainObject.Predmet.ProtustrankaNazivFormatedOIB_1">VILLA NOA KRIŽ d.o.o., OIB 98602292251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 - M. Kolakušić </izvorni_sadrzaj>
    <derivirana_varijabla naziv="DomainObject.Predmet.Referada.Naziv_1">66. - M. Kolakušić </derivirana_varijabla>
  </DomainObject.Predmet.Referada.Naziv>
  <DomainObject.Predmet.Referada.Oznaka>
    <izvorni_sadrzaj>66. </izvorni_sadrzaj>
    <derivirana_varijabla naziv="DomainObject.Predmet.Referada.Oznaka_1">66. 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ZVEZA BANK registrirana zadruga z omejenim jamstvom zastupanog po punomoćniku OD LJUBENKO &amp; PARTNERI d.o.o.; Credo banka dioničko društvo "u stečaju" zastupanog po punomoćniku Ankica Čenić</izvorni_sadrzaj>
    <derivirana_varijabla naziv="DomainObject.Predmet.StrankaFormated_1">  FINA Regionalni centar Zagreb; ZVEZA BANK registrirana zadruga z omejenim jamstvom zastupanog po punomoćniku OD LJUBENKO &amp; PARTNERI d.o.o.; Credo banka dioničko društvo "u stečaju" zastupanog po punomoćniku Ankica Čenić</derivirana_varijabla>
  </DomainObject.Predmet.StrankaFormated>
  <DomainObject.Predmet.StrankaFormatedOIB>
    <izvorni_sadrzaj>  FINA Regionalni centar Zagreb, OIB 85821130368; ZVEZA BANK registrirana zadruga z omejenim jamstvom, OIB 24250429800 zastupanog po punomoćniku OD LJUBENKO &amp; PARTNERI d.o.o.; Credo banka dioničko društvo "u stečaju", OIB 94141384086 zastupanog po punomoćniku Ankica Čenić</izvorni_sadrzaj>
    <derivirana_varijabla naziv="DomainObject.Predmet.StrankaFormatedOIB_1">  FINA Regionalni centar Zagreb, OIB 85821130368; ZVEZA BANK registrirana zadruga z omejenim jamstvom, OIB 24250429800 zastupanog po punomoćniku OD LJUBENKO &amp; PARTNERI d.o.o.; Credo banka dioničko društvo "u stečaju", OIB 94141384086 zastupanog po punomoćniku Ankica Čenić</derivirana_varijabla>
  </DomainObject.Predmet.StrankaFormatedOIB>
  <DomainObject.Predmet.StrankaFormatedWithAdress>
    <izvorni_sadrzaj> FINA Regionalni centar Zagreb, Trg svibanjskih žrtava 1995. 1, 10000 Zagreb; ZVEZA BANK registrirana zadruga z omejenim jamstvom, Paulitschgasse 5-7, 9040 Klagenfurt zastupanog po punomoćniku OD LJUBENKO &amp; PARTNERI d.o.o.; Credo banka dioničko društvo "u stečaju", Zrinjsko-Frankopanska 58, 21000 Split zastupanog po punomoćniku Ankica Čenić</izvorni_sadrzaj>
    <derivirana_varijabla naziv="DomainObject.Predmet.StrankaFormatedWithAdress_1"> FINA Regionalni centar Zagreb, Trg svibanjskih žrtava 1995. 1, 10000 Zagreb; ZVEZA BANK registrirana zadruga z omejenim jamstvom, Paulitschgasse 5-7, 9040 Klagenfurt zastupanog po punomoćniku OD LJUBENKO &amp; PARTNERI d.o.o.; Credo banka dioničko društvo "u stečaju", Zrinjsko-Frankopanska 58, 21000 Split zastupanog po punomoćniku Ankica Čenić</derivirana_varijabla>
  </DomainObject.Predmet.StrankaFormatedWithAdress>
  <DomainObject.Predmet.StrankaFormatedWithAdressOIB>
    <izvorni_sadrzaj> FINA Regionalni centar Zagreb, OIB 85821130368, Trg svibanjskih žrtava 1995. 1, 10000 Zagreb; ZVEZA BANK registrirana zadruga z omejenim jamstvom, OIB 24250429800, Paulitschgasse 5-7, 9040 Klagenfurt zastupanog po punomoćniku OD LJUBENKO &amp; PARTNERI d.o.o.; Credo banka dioničko društvo "u stečaju", OIB 94141384086, Zrinjsko-Frankopanska 58, 21000 Split zastupanog po punomoćniku Ankica Čenić</izvorni_sadrzaj>
    <derivirana_varijabla naziv="DomainObject.Predmet.StrankaFormatedWithAdressOIB_1"> FINA Regionalni centar Zagreb, OIB 85821130368, Trg svibanjskih žrtava 1995. 1, 10000 Zagreb; ZVEZA BANK registrirana zadruga z omejenim jamstvom, OIB 24250429800, Paulitschgasse 5-7, 9040 Klagenfurt zastupanog po punomoćniku OD LJUBENKO &amp; PARTNERI d.o.o.; Credo banka dioničko društvo "u stečaju", OIB 94141384086, Zrinjsko-Frankopanska 58, 21000 Split zastupanog po punomoćniku Ankica Čenić</derivirana_varijabla>
  </DomainObject.Predmet.StrankaFormatedWithAdressOIB>
  <DomainObject.Predmet.StrankaWithAdress>
    <izvorni_sadrzaj>FINA Regionalni centar Zagreb Trg svibanjskih žrtava 1995. 1,10000 Zagreb,ZVEZA BANK registrirana zadruga z omejenim jamstvom Paulitschgasse 5-7,9040 Klagenfurt,Credo banka dioničko društvo "u stečaju" Zrinjsko-Frankopanska 58,21000 Split</izvorni_sadrzaj>
    <derivirana_varijabla naziv="DomainObject.Predmet.StrankaWithAdress_1">FINA Regionalni centar Zagreb Trg svibanjskih žrtava 1995. 1,10000 Zagreb,ZVEZA BANK registrirana zadruga z omejenim jamstvom Paulitschgasse 5-7,9040 Klagenfurt,Credo banka dioničko društvo "u stečaju" Zrinjsko-Frankopanska 58,21000 Split</derivirana_varijabla>
  </DomainObject.Predmet.StrankaWithAdress>
  <DomainObject.Predmet.StrankaWithAdressOIB>
    <izvorni_sadrzaj>FINA Regionalni centar Zagreb, OIB 85821130368, Trg svibanjskih žrtava 1995. 1,10000 Zagreb,ZVEZA BANK registrirana zadruga z omejenim jamstvom, OIB 24250429800, Paulitschgasse 5-7,9040 Klagenfurt,Credo banka dioničko društvo "u stečaju", OIB 94141384086, Zrinjsko-Frankopanska 58,21000 Split</izvorni_sadrzaj>
    <derivirana_varijabla naziv="DomainObject.Predmet.StrankaWithAdressOIB_1">FINA Regionalni centar Zagreb, OIB 85821130368, Trg svibanjskih žrtava 1995. 1,10000 Zagreb,ZVEZA BANK registrirana zadruga z omejenim jamstvom, OIB 24250429800, Paulitschgasse 5-7,9040 Klagenfurt,Credo banka dioničko društvo "u stečaju", OIB 94141384086, Zrinjsko-Frankopanska 58,21000 Split</derivirana_varijabla>
  </DomainObject.Predmet.StrankaWithAdressOIB>
  <DomainObject.Predmet.StrankaNazivFormated>
    <izvorni_sadrzaj>FINA Regionalni centar Zagreb,ZVEZA BANK registrirana zadruga z omejenim jamstvom,Credo banka dioničko društvo "u stečaju"</izvorni_sadrzaj>
    <derivirana_varijabla naziv="DomainObject.Predmet.StrankaNazivFormated_1">FINA Regionalni centar Zagreb,ZVEZA BANK registrirana zadruga z omejenim jamstvom,Credo banka dioničko društvo "u stečaju"</derivirana_varijabla>
  </DomainObject.Predmet.StrankaNazivFormated>
  <DomainObject.Predmet.StrankaNazivFormatedOIB>
    <izvorni_sadrzaj>FINA Regionalni centar Zagreb, OIB 85821130368,ZVEZA BANK registrirana zadruga z omejenim jamstvom, OIB 24250429800,Credo banka dioničko društvo "u stečaju", OIB 94141384086</izvorni_sadrzaj>
    <derivirana_varijabla naziv="DomainObject.Predmet.StrankaNazivFormatedOIB_1">FINA Regionalni centar Zagreb, OIB 85821130368,ZVEZA BANK registrirana zadruga z omejenim jamstvom, OIB 24250429800,Credo banka dioničko društvo "u stečaju", OIB 94141384086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 - M. Kolakušić </izvorni_sadrzaj>
    <derivirana_varijabla naziv="DomainObject.Predmet.TrenutnaLokacijaSpisa.Naziv_1">66.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  <item>ZVEZA BANK registrirana zadruga z omejenim jamstvom zastupanog po punomoćniku OD LJUBENKO &amp; PARTNERI d.o.o.</item>
      <item>Credo banka dioničko društvo "u stečaju" zastupanog po punomoćniku Ankica Čenić</item>
    </izvorni_sadrzaj>
    <derivirana_varijabla naziv="DomainObject.Predmet.StrankaListFormated_1">
      <item>FINA Regionalni centar Zagreb</item>
      <item>ZVEZA BANK registrirana zadruga z omejenim jamstvom zastupanog po punomoćniku OD LJUBENKO &amp; PARTNERI d.o.o.</item>
      <item>Credo banka dioničko društvo "u stečaju" zastupanog po punomoćniku Ankica Čenić</item>
    </derivirana_varijabla>
  </DomainObject.Predmet.StrankaListFormated>
  <DomainObject.Predmet.StrankaListFormatedOIB>
    <izvorni_sadrzaj>
      <item>FINA Regionalni centar Zagreb, OIB 85821130368</item>
      <item>ZVEZA BANK registrirana zadruga z omejenim jamstvom, OIB 24250429800 zastupanog po punomoćniku OD LJUBENKO &amp; PARTNERI d.o.o.</item>
      <item>Credo banka dioničko društvo "u stečaju", OIB 94141384086 zastupanog po punomoćniku Ankica Čenić</item>
    </izvorni_sadrzaj>
    <derivirana_varijabla naziv="DomainObject.Predmet.StrankaListFormatedOIB_1">
      <item>FINA Regionalni centar Zagreb, OIB 85821130368</item>
      <item>ZVEZA BANK registrirana zadruga z omejenim jamstvom, OIB 24250429800 zastupanog po punomoćniku OD LJUBENKO &amp; PARTNERI d.o.o.</item>
      <item>Credo banka dioničko društvo "u stečaju", OIB 94141384086 zastupanog po punomoćniku Ankica Čenić</item>
    </derivirana_varijabla>
  </DomainObject.Predmet.StrankaListFormatedOIB>
  <DomainObject.Predmet.StrankaListFormatedWithAdress>
    <izvorni_sadrzaj>
      <item>FINA Regionalni centar Zagreb, Trg svibanjskih žrtava 1995. 1, 10000 Zagreb</item>
      <item>ZVEZA BANK registrirana zadruga z omejenim jamstvom, Paulitschgasse 5-7, 9040 Klagenfurt zastupanog po punomoćniku OD LJUBENKO &amp; PARTNERI d.o.o.</item>
      <item>Credo banka dioničko društvo "u stečaju", Zrinjsko-Frankopanska 58, 21000 Split zastupanog po punomoćniku Ankica Čenić</item>
    </izvorni_sadrzaj>
    <derivirana_varijabla naziv="DomainObject.Predmet.StrankaListFormatedWithAdress_1">
      <item>FINA Regionalni centar Zagreb, Trg svibanjskih žrtava 1995. 1, 10000 Zagreb</item>
      <item>ZVEZA BANK registrirana zadruga z omejenim jamstvom, Paulitschgasse 5-7, 9040 Klagenfurt zastupanog po punomoćniku OD LJUBENKO &amp; PARTNERI d.o.o.</item>
      <item>Credo banka dioničko društvo "u stečaju", Zrinjsko-Frankopanska 58, 21000 Split zastupanog po punomoćniku Ankica Čenić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ZVEZA BANK registrirana zadruga z omejenim jamstvom, OIB 24250429800, Paulitschgasse 5-7, 9040 Klagenfurt zastupanog po punomoćniku OD LJUBENKO &amp; PARTNERI d.o.o.</item>
      <item>Credo banka dioničko društvo "u stečaju", OIB 94141384086, Zrinjsko-Frankopanska 58, 21000 Split zastupanog po punomoćniku Ankica Čenić</item>
    </izvorni_sadrzaj>
    <derivirana_varijabla naziv="DomainObject.Predmet.StrankaListFormatedWithAdressOIB_1">
      <item>FINA Regionalni centar Zagreb, OIB 85821130368, Trg svibanjskih žrtava 1995. 1, 10000 Zagreb</item>
      <item>ZVEZA BANK registrirana zadruga z omejenim jamstvom, OIB 24250429800, Paulitschgasse 5-7, 9040 Klagenfurt zastupanog po punomoćniku OD LJUBENKO &amp; PARTNERI d.o.o.</item>
      <item>Credo banka dioničko društvo "u stečaju", OIB 94141384086, Zrinjsko-Frankopanska 58, 21000 Split zastupanog po punomoćniku Ankica Čenić</item>
    </derivirana_varijabla>
  </DomainObject.Predmet.StrankaListFormatedWithAdressOIB>
  <DomainObject.Predmet.StrankaListNazivFormated>
    <izvorni_sadrzaj>
      <item>FINA Regionalni centar Zagreb</item>
      <item>ZVEZA BANK registrirana zadruga z omejenim jamstvom</item>
      <item>Credo banka dioničko društvo "u stečaju"</item>
    </izvorni_sadrzaj>
    <derivirana_varijabla naziv="DomainObject.Predmet.StrankaListNazivFormated_1">
      <item>FINA Regionalni centar Zagreb</item>
      <item>ZVEZA BANK registrirana zadruga z omejenim jamstvom</item>
      <item>Credo banka dioničko društvo "u stečaju"</item>
    </derivirana_varijabla>
  </DomainObject.Predmet.StrankaListNazivFormated>
  <DomainObject.Predmet.StrankaListNazivFormatedOIB>
    <izvorni_sadrzaj>
      <item>FINA Regionalni centar Zagreb, OIB 85821130368</item>
      <item>ZVEZA BANK registrirana zadruga z omejenim jamstvom, OIB 24250429800</item>
      <item>Credo banka dioničko društvo "u stečaju", OIB 94141384086</item>
    </izvorni_sadrzaj>
    <derivirana_varijabla naziv="DomainObject.Predmet.StrankaListNazivFormatedOIB_1">
      <item>FINA Regionalni centar Zagreb, OIB 85821130368</item>
      <item>ZVEZA BANK registrirana zadruga z omejenim jamstvom, OIB 24250429800</item>
      <item>Credo banka dioničko društvo "u stečaju", OIB 94141384086</item>
    </derivirana_varijabla>
  </DomainObject.Predmet.StrankaListNazivFormatedOIB>
  <DomainObject.Predmet.ProtuStrankaListFormated>
    <izvorni_sadrzaj>
      <item>VILLA NOA KRIŽ d.o.o.</item>
    </izvorni_sadrzaj>
    <derivirana_varijabla naziv="DomainObject.Predmet.ProtuStrankaListFormated_1">
      <item>VILLA NOA KRIŽ d.o.o.</item>
    </derivirana_varijabla>
  </DomainObject.Predmet.ProtuStrankaListFormated>
  <DomainObject.Predmet.ProtuStrankaListFormatedOIB>
    <izvorni_sadrzaj>
      <item>VILLA NOA KRIŽ d.o.o., OIB 98602292251</item>
    </izvorni_sadrzaj>
    <derivirana_varijabla naziv="DomainObject.Predmet.ProtuStrankaListFormatedOIB_1">
      <item>VILLA NOA KRIŽ d.o.o., OIB 98602292251</item>
    </derivirana_varijabla>
  </DomainObject.Predmet.ProtuStrankaListFormatedOIB>
  <DomainObject.Predmet.ProtuStrankaListFormatedWithAdress>
    <izvorni_sadrzaj>
      <item>VILLA NOA KRIŽ d.o.o., Trg Svetog Križa 8, 10314 Križ</item>
    </izvorni_sadrzaj>
    <derivirana_varijabla naziv="DomainObject.Predmet.ProtuStrankaListFormatedWithAdress_1">
      <item>VILLA NOA KRIŽ d.o.o., Trg Svetog Križa 8, 10314 Križ</item>
    </derivirana_varijabla>
  </DomainObject.Predmet.ProtuStrankaListFormatedWithAdress>
  <DomainObject.Predmet.ProtuStrankaListFormatedWithAdressOIB>
    <izvorni_sadrzaj>
      <item>VILLA NOA KRIŽ d.o.o., OIB 98602292251, Trg Svetog Križa 8, 10314 Križ</item>
    </izvorni_sadrzaj>
    <derivirana_varijabla naziv="DomainObject.Predmet.ProtuStrankaListFormatedWithAdressOIB_1">
      <item>VILLA NOA KRIŽ d.o.o., OIB 98602292251, Trg Svetog Križa 8, 10314 Križ</item>
    </derivirana_varijabla>
  </DomainObject.Predmet.ProtuStrankaListFormatedWithAdressOIB>
  <DomainObject.Predmet.ProtuStrankaListNazivFormated>
    <izvorni_sadrzaj>
      <item>VILLA NOA KRIŽ d.o.o.</item>
    </izvorni_sadrzaj>
    <derivirana_varijabla naziv="DomainObject.Predmet.ProtuStrankaListNazivFormated_1">
      <item>VILLA NOA KRIŽ d.o.o.</item>
    </derivirana_varijabla>
  </DomainObject.Predmet.ProtuStrankaListNazivFormated>
  <DomainObject.Predmet.ProtuStrankaListNazivFormatedOIB>
    <izvorni_sadrzaj>
      <item>VILLA NOA KRIŽ d.o.o., OIB 98602292251</item>
    </izvorni_sadrzaj>
    <derivirana_varijabla naziv="DomainObject.Predmet.ProtuStrankaListNazivFormatedOIB_1">
      <item>VILLA NOA KRIŽ d.o.o., OIB 98602292251</item>
    </derivirana_varijabla>
  </DomainObject.Predmet.ProtuStrankaListNazivFormatedOIB>
  <DomainObject.Predmet.OstaliListFormated>
    <izvorni_sadrzaj>
      <item>OD LJUBENKO &amp; PARTNERI d.o.o. punomoćnik sudionika u postupku ZVEZA BANK registrirana zadruga z omejenim jamstvom</item>
      <item>Ankica Čenić punomoćnik sudionika u postupku Credo banka dioničko društvo "u stečaju"</item>
      <item>Nadica Pavković</item>
      <item>ĐURĐA DRAGOVIĆ GRAHEK</item>
    </izvorni_sadrzaj>
    <derivirana_varijabla naziv="DomainObject.Predmet.OstaliListFormated_1">
      <item>OD LJUBENKO &amp; PARTNERI d.o.o. punomoćnik sudionika u postupku ZVEZA BANK registrirana zadruga z omejenim jamstvom</item>
      <item>Ankica Čenić punomoćnik sudionika u postupku Credo banka dioničko društvo "u stečaju"</item>
      <item>Nadica Pavković</item>
      <item>ĐURĐA DRAGOVIĆ GRAHEK</item>
    </derivirana_varijabla>
  </DomainObject.Predmet.OstaliListFormated>
  <DomainObject.Predmet.OstaliListFormatedOIB>
    <izvorni_sadrzaj>
      <item>OD LJUBENKO &amp; PARTNERI d.o.o., OIB 44071613559 punomoćnik sudionika u postupku ZVEZA BANK registrirana zadruga z omejenim jamstvom</item>
      <item>Ankica Čenić punomoćnik sudionika u postupku Credo banka dioničko društvo "u stečaju"</item>
      <item>Nadica Pavković, OIB 66424740963</item>
      <item>ĐURĐA DRAGOVIĆ GRAHEK, OIB 90124243686</item>
    </izvorni_sadrzaj>
    <derivirana_varijabla naziv="DomainObject.Predmet.OstaliListFormatedOIB_1">
      <item>OD LJUBENKO &amp; PARTNERI d.o.o., OIB 44071613559 punomoćnik sudionika u postupku ZVEZA BANK registrirana zadruga z omejenim jamstvom</item>
      <item>Ankica Čenić punomoćnik sudionika u postupku Credo banka dioničko društvo "u stečaju"</item>
      <item>Nadica Pavković, OIB 66424740963</item>
      <item>ĐURĐA DRAGOVIĆ GRAHEK, OIB 90124243686</item>
    </derivirana_varijabla>
  </DomainObject.Predmet.OstaliListFormatedOIB>
  <DomainObject.Predmet.OstaliListFormatedWithAdress>
    <izvorni_sadrzaj>
      <item>OD LJUBENKO &amp; PARTNERI d.o.o., Branimirova 29, 10000 Zagreb punomoćnik sudionika u postupku ZVEZA BANK registrirana zadruga z omejenim jamstvom</item>
      <item>Ankica Čenić, Pupačićeva 1/3, 21000 Split punomoćnik sudionika u postupku Credo banka dioničko društvo "u stečaju"</item>
      <item>Nadica Pavković, Vinogradska 5, 10310 Šumećani</item>
      <item>ĐURĐA DRAGOVIĆ GRAHEK, Kneza Trpimira 4/1, 44320 Kutina</item>
    </izvorni_sadrzaj>
    <derivirana_varijabla naziv="DomainObject.Predmet.OstaliListFormatedWithAdress_1">
      <item>OD LJUBENKO &amp; PARTNERI d.o.o., Branimirova 29, 10000 Zagreb punomoćnik sudionika u postupku ZVEZA BANK registrirana zadruga z omejenim jamstvom</item>
      <item>Ankica Čenić, Pupačićeva 1/3, 21000 Split punomoćnik sudionika u postupku Credo banka dioničko društvo "u stečaju"</item>
      <item>Nadica Pavković, Vinogradska 5, 10310 Šumećani</item>
      <item>ĐURĐA DRAGOVIĆ GRAHEK, Kneza Trpimira 4/1, 44320 Kutina</item>
    </derivirana_varijabla>
  </DomainObject.Predmet.OstaliListFormatedWithAdress>
  <DomainObject.Predmet.OstaliListFormatedWithAdressOIB>
    <izvorni_sadrzaj>
      <item>OD LJUBENKO &amp; PARTNERI d.o.o., OIB 44071613559, Branimirova 29, 10000 Zagreb punomoćnik sudionika u postupku ZVEZA BANK registrirana zadruga z omejenim jamstvom</item>
      <item>Ankica Čenić, Pupačićeva 1/3, 21000 Split punomoćnik sudionika u postupku Credo banka dioničko društvo "u stečaju"</item>
      <item>Nadica Pavković, OIB 66424740963, Vinogradska 5, 10310 Šumećani</item>
      <item>ĐURĐA DRAGOVIĆ GRAHEK, OIB 90124243686, Kneza Trpimira 4/1, 44320 Kutina</item>
    </izvorni_sadrzaj>
    <derivirana_varijabla naziv="DomainObject.Predmet.OstaliListFormatedWithAdressOIB_1">
      <item>OD LJUBENKO &amp; PARTNERI d.o.o., OIB 44071613559, Branimirova 29, 10000 Zagreb punomoćnik sudionika u postupku ZVEZA BANK registrirana zadruga z omejenim jamstvom</item>
      <item>Ankica Čenić, Pupačićeva 1/3, 21000 Split punomoćnik sudionika u postupku Credo banka dioničko društvo "u stečaju"</item>
      <item>Nadica Pavković, OIB 66424740963, Vinogradska 5, 10310 Šumećani</item>
      <item>ĐURĐA DRAGOVIĆ GRAHEK, OIB 90124243686, Kneza Trpimira 4/1, 44320 Kutina</item>
    </derivirana_varijabla>
  </DomainObject.Predmet.OstaliListFormatedWithAdressOIB>
  <DomainObject.Predmet.OstaliListNazivFormated>
    <izvorni_sadrzaj>
      <item>OD LJUBENKO &amp; PARTNERI d.o.o.</item>
      <item>Ankica Čenić</item>
      <item>Nadica Pavković</item>
      <item>ĐURĐA DRAGOVIĆ GRAHEK</item>
    </izvorni_sadrzaj>
    <derivirana_varijabla naziv="DomainObject.Predmet.OstaliListNazivFormated_1">
      <item>OD LJUBENKO &amp; PARTNERI d.o.o.</item>
      <item>Ankica Čenić</item>
      <item>Nadica Pavković</item>
      <item>ĐURĐA DRAGOVIĆ GRAHEK</item>
    </derivirana_varijabla>
  </DomainObject.Predmet.OstaliListNazivFormated>
  <DomainObject.Predmet.OstaliListNazivFormatedOIB>
    <izvorni_sadrzaj>
      <item>OD LJUBENKO &amp; PARTNERI d.o.o., OIB 44071613559</item>
      <item>Ankica Čenić</item>
      <item>Nadica Pavković, OIB 66424740963</item>
      <item>ĐURĐA DRAGOVIĆ GRAHEK, OIB 90124243686</item>
    </izvorni_sadrzaj>
    <derivirana_varijabla naziv="DomainObject.Predmet.OstaliListNazivFormatedOIB_1">
      <item>OD LJUBENKO &amp; PARTNERI d.o.o., OIB 44071613559</item>
      <item>Ankica Čenić</item>
      <item>Nadica Pavković, OIB 66424740963</item>
      <item>ĐURĐA DRAGOVIĆ GRAHEK, OIB 90124243686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2018.</izvorni_sadrzaj>
    <derivirana_varijabla naziv="DomainObject.Datum_1">7.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VILLA NOA KRIŽ d.o.o.</izvorni_sadrzaj>
    <derivirana_varijabla naziv="DomainObject.Predmet.ProtustrankaIDrugi_1">VILLA NOA KRIŽ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VILLA NOA KRIŽ d.o.o., OIB 98602292251, Trg Svetog Križa 8, 10314 Križ</izvorni_sadrzaj>
    <derivirana_varijabla naziv="DomainObject.Predmet.ProtustrankaIDrugiAdressOIB_1">VILLA NOA KRIŽ d.o.o., OIB 98602292251, Trg Svetog Križa 8, 10314 Križ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VILLA NOA KRIŽ d.o.o.</item>
      <item>FINA Regionalni centar Zagreb</item>
      <item>OD LJUBENKO &amp; PARTNERI d.o.o.</item>
      <item>ZVEZA BANK registrirana zadruga z omejenim jamstvom</item>
      <item>Credo banka dioničko društvo "u stečaju"</item>
      <item>Ankica Čenić</item>
      <item>Nadica Pavković</item>
      <item>ĐURĐA DRAGOVIĆ GRAHEK</item>
    </izvorni_sadrzaj>
    <derivirana_varijabla naziv="DomainObject.Predmet.SudioniciListNaziv_1">
      <item>VILLA NOA KRIŽ d.o.o.</item>
      <item>FINA Regionalni centar Zagreb</item>
      <item>OD LJUBENKO &amp; PARTNERI d.o.o.</item>
      <item>ZVEZA BANK registrirana zadruga z omejenim jamstvom</item>
      <item>Credo banka dioničko društvo "u stečaju"</item>
      <item>Ankica Čenić</item>
      <item>Nadica Pavković</item>
      <item>ĐURĐA DRAGOVIĆ GRAHEK</item>
    </derivirana_varijabla>
  </DomainObject.Predmet.SudioniciListNaziv>
  <DomainObject.Predmet.SudioniciListAdressOIB>
    <izvorni_sadrzaj>
      <item>VILLA NOA KRIŽ d.o.o., OIB 98602292251, Trg Svetog Križa 8,10314 Križ</item>
      <item>FINA Regionalni centar Zagreb, OIB 85821130368, Trg svibanjskih žrtava 1995. 1,10000 Zagreb</item>
      <item>OD LJUBENKO &amp; PARTNERI d.o.o., OIB 44071613559, Branimirova 29,10000 Zagreb</item>
      <item>ZVEZA BANK registrirana zadruga z omejenim jamstvom, OIB 24250429800, Paulitschgasse 5-7,9040 Klagenfurt</item>
      <item>Credo banka dioničko društvo "u stečaju", OIB 94141384086, Zrinjsko-Frankopanska 58,21000 Split</item>
      <item>Ankica Čenić, Pupačićeva 1/3,21000 Split</item>
      <item>Nadica Pavković, OIB 66424740963, Vinogradska 5,10310 Šumećani</item>
      <item>ĐURĐA DRAGOVIĆ GRAHEK, OIB 90124243686, Kneza Trpimira 4/1,44320 Kutina</item>
    </izvorni_sadrzaj>
    <derivirana_varijabla naziv="DomainObject.Predmet.SudioniciListAdressOIB_1">
      <item>VILLA NOA KRIŽ d.o.o., OIB 98602292251, Trg Svetog Križa 8,10314 Križ</item>
      <item>FINA Regionalni centar Zagreb, OIB 85821130368, Trg svibanjskih žrtava 1995. 1,10000 Zagreb</item>
      <item>OD LJUBENKO &amp; PARTNERI d.o.o., OIB 44071613559, Branimirova 29,10000 Zagreb</item>
      <item>ZVEZA BANK registrirana zadruga z omejenim jamstvom, OIB 24250429800, Paulitschgasse 5-7,9040 Klagenfurt</item>
      <item>Credo banka dioničko društvo "u stečaju", OIB 94141384086, Zrinjsko-Frankopanska 58,21000 Split</item>
      <item>Ankica Čenić, Pupačićeva 1/3,21000 Split</item>
      <item>Nadica Pavković, OIB 66424740963, Vinogradska 5,10310 Šumećani</item>
      <item>ĐURĐA DRAGOVIĆ GRAHEK, OIB 90124243686, Kneza Trpimira 4/1,44320 Kutina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98602292251</item>
      <item>, OIB 85821130368</item>
      <item>, OIB 44071613559</item>
      <item>, OIB 24250429800</item>
      <item>, OIB 94141384086</item>
      <item>, OIB null</item>
      <item>, OIB 66424740963</item>
      <item>, OIB 90124243686</item>
    </izvorni_sadrzaj>
    <derivirana_varijabla naziv="DomainObject.Predmet.SudioniciListNazivOIB_1">
      <item>, OIB 98602292251</item>
      <item>, OIB 85821130368</item>
      <item>, OIB 44071613559</item>
      <item>, OIB 24250429800</item>
      <item>, OIB 94141384086</item>
      <item>, OIB null</item>
      <item>, OIB 66424740963</item>
      <item>, OIB 90124243686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Jure Marušić, OIB 52703189678, Bleiweisova 2 Zagreb</item>
    </izvorni_sadrzaj>
    <derivirana_varijabla naziv="DomainObject.Predmet.StecajniUpraviteljiListAddressOIB_1">
      <item>Jure Marušić, OIB 52703189678, Bleiweisova 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192</properties:Words>
  <properties:Characters>984</properties:Characters>
  <properties:Lines>37</properties:Lines>
  <properties:Paragraphs>19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2018-03-07T11:49:00Z</dcterms:created>
  <dc:creator>nmarkovic</dc:creator>
  <cp:lastModifiedBy>Ivana Stampf</cp:lastModifiedBy>
  <cp:lastPrinted>2017-03-29T12:33:00Z</cp:lastPrinted>
  <dcterms:modified xmlns:xsi="http://www.w3.org/2001/XMLSchema-instance" xsi:type="dcterms:W3CDTF">2018-03-07T12:09:00Z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razrješenje stečajnog upravitelja (4 St-767-17 razrješenje i imenovanje brisana s liste.docx)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