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3d44" w14:paraId="6033d44" w:rsidRDefault="00AE649C" w:rsidP="00FA5B5E" w:rsidR="00AE649C" w:rsidRPr="00B76F3C">
      <w:pPr>
        <w:pStyle w:val="Naslov3"/>
        <w15:collapsed w:val="false"/>
      </w:pPr>
    </w:p>
    <w:p w:rsidRDefault="00240EBC" w:rsidP="00240EBC" w:rsidR="00240EBC" w:rsidRPr="00240EB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40EB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40EBC">
        <w:rPr>
          <w:rFonts w:cs="Times New Roman" w:eastAsia="Times New Roman"/>
          <w:lang w:eastAsia="hr-HR"/>
        </w:rPr>
        <w:t xml:space="preserve">               5 St-51/2015-5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240EBC">
        <w:rPr>
          <w:rFonts w:cs="Times New Roman" w:eastAsia="Times New Roman"/>
          <w:lang w:eastAsia="hr-HR" w:val="en-GB"/>
        </w:rPr>
        <w:t xml:space="preserve">U  I M </w:t>
      </w:r>
      <w:proofErr w:type="gramStart"/>
      <w:r w:rsidRPr="00240EBC">
        <w:rPr>
          <w:rFonts w:cs="Times New Roman" w:eastAsia="Times New Roman"/>
          <w:lang w:eastAsia="hr-HR" w:val="en-GB"/>
        </w:rPr>
        <w:t>E  R</w:t>
      </w:r>
      <w:proofErr w:type="gramEnd"/>
      <w:r w:rsidRPr="00240EBC">
        <w:rPr>
          <w:rFonts w:cs="Times New Roman" w:eastAsia="Times New Roman"/>
          <w:lang w:eastAsia="hr-HR" w:val="en-GB"/>
        </w:rPr>
        <w:t xml:space="preserve"> E P U B L I K E  H R V A T S K E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240EBC">
        <w:rPr>
          <w:rFonts w:cs="Times New Roman" w:eastAsia="Times New Roman"/>
          <w:lang w:eastAsia="hr-HR" w:val="en-GB"/>
        </w:rPr>
        <w:t>R J E Š E N J E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40EBC">
        <w:rPr>
          <w:rFonts w:cs="Times New Roman" w:eastAsia="Times New Roman"/>
          <w:lang w:eastAsia="hr-HR" w:val="en-GB"/>
        </w:rPr>
        <w:t xml:space="preserve">TRGOVAČKI SUD U BJELOVARU, </w:t>
      </w:r>
      <w:proofErr w:type="spellStart"/>
      <w:r w:rsidRPr="00240EBC">
        <w:rPr>
          <w:rFonts w:cs="Times New Roman" w:eastAsia="Times New Roman"/>
          <w:lang w:eastAsia="hr-HR" w:val="en-GB"/>
        </w:rPr>
        <w:t>po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stečajnom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sucu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Mariji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240EBC">
        <w:rPr>
          <w:rFonts w:cs="Times New Roman" w:eastAsia="Times New Roman"/>
          <w:lang w:eastAsia="hr-HR" w:val="en-GB"/>
        </w:rPr>
        <w:t>skraćenom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stečajnom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postupku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40EBC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dužnikom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r w:rsidRPr="00240EBC">
        <w:rPr>
          <w:rFonts w:cs="Times New Roman" w:eastAsia="Times New Roman"/>
          <w:szCs w:val="20"/>
          <w:lang w:eastAsia="hr-HR"/>
        </w:rPr>
        <w:t xml:space="preserve">ANANDA društvo sa ograničenom odgovornošću za građenje, trgovinu i usluge, Virovitica, Petra </w:t>
      </w:r>
      <w:proofErr w:type="spellStart"/>
      <w:r w:rsidRPr="00240EBC">
        <w:rPr>
          <w:rFonts w:cs="Times New Roman" w:eastAsia="Times New Roman"/>
          <w:szCs w:val="20"/>
          <w:lang w:eastAsia="hr-HR"/>
        </w:rPr>
        <w:t>Berislavića</w:t>
      </w:r>
      <w:proofErr w:type="spellEnd"/>
      <w:r w:rsidRPr="00240EBC">
        <w:rPr>
          <w:rFonts w:cs="Times New Roman" w:eastAsia="Times New Roman"/>
          <w:szCs w:val="20"/>
          <w:lang w:eastAsia="hr-HR"/>
        </w:rPr>
        <w:t xml:space="preserve"> 1, MBS: 010006715, OIB: 05505253957, </w:t>
      </w:r>
      <w:proofErr w:type="spellStart"/>
      <w:r w:rsidRPr="00240EBC">
        <w:rPr>
          <w:rFonts w:cs="Times New Roman" w:eastAsia="Times New Roman"/>
          <w:lang w:eastAsia="hr-HR" w:val="en-GB"/>
        </w:rPr>
        <w:t>dana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21. </w:t>
      </w:r>
      <w:proofErr w:type="spellStart"/>
      <w:proofErr w:type="gramStart"/>
      <w:r w:rsidRPr="00240EBC">
        <w:rPr>
          <w:rFonts w:cs="Times New Roman" w:eastAsia="Times New Roman"/>
          <w:lang w:eastAsia="hr-HR" w:val="en-GB"/>
        </w:rPr>
        <w:t>prosinca</w:t>
      </w:r>
      <w:proofErr w:type="spellEnd"/>
      <w:proofErr w:type="gramEnd"/>
      <w:r w:rsidRPr="00240EBC">
        <w:rPr>
          <w:rFonts w:cs="Times New Roman" w:eastAsia="Times New Roman"/>
          <w:lang w:eastAsia="hr-HR" w:val="en-GB"/>
        </w:rPr>
        <w:t xml:space="preserve"> 2015. 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240EBC">
        <w:rPr>
          <w:rFonts w:cs="Times New Roman" w:eastAsia="Times New Roman"/>
          <w:lang w:eastAsia="hr-HR" w:val="en-GB"/>
        </w:rPr>
        <w:t>r</w:t>
      </w:r>
      <w:proofErr w:type="gram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i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j e š </w:t>
      </w:r>
      <w:proofErr w:type="spellStart"/>
      <w:r w:rsidRPr="00240EBC">
        <w:rPr>
          <w:rFonts w:cs="Times New Roman" w:eastAsia="Times New Roman"/>
          <w:lang w:eastAsia="hr-HR" w:val="en-GB"/>
        </w:rPr>
        <w:t>i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o   j e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0EBC">
        <w:rPr>
          <w:rFonts w:cs="Times New Roman" w:eastAsia="Times New Roman"/>
          <w:lang w:eastAsia="hr-HR" w:val="en-GB"/>
        </w:rPr>
        <w:t xml:space="preserve">I. </w:t>
      </w:r>
      <w:proofErr w:type="spellStart"/>
      <w:r w:rsidRPr="00240EBC">
        <w:rPr>
          <w:rFonts w:cs="Times New Roman" w:eastAsia="Times New Roman"/>
          <w:lang w:eastAsia="hr-HR" w:val="en-GB"/>
        </w:rPr>
        <w:t>Otvara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40EBC">
        <w:rPr>
          <w:rFonts w:cs="Times New Roman" w:eastAsia="Times New Roman"/>
          <w:lang w:eastAsia="hr-HR" w:val="en-GB"/>
        </w:rPr>
        <w:t>stečajni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postupak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40EBC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dužnikom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r w:rsidRPr="00240EBC">
        <w:rPr>
          <w:rFonts w:cs="Times New Roman" w:eastAsia="Times New Roman"/>
          <w:szCs w:val="20"/>
          <w:lang w:eastAsia="hr-HR"/>
        </w:rPr>
        <w:t xml:space="preserve">ANANDA društvo sa ograničenom odgovornošću za građenje, trgovinu i usluge, Virovitica, Petra </w:t>
      </w:r>
      <w:proofErr w:type="spellStart"/>
      <w:r w:rsidRPr="00240EBC">
        <w:rPr>
          <w:rFonts w:cs="Times New Roman" w:eastAsia="Times New Roman"/>
          <w:szCs w:val="20"/>
          <w:lang w:eastAsia="hr-HR"/>
        </w:rPr>
        <w:t>Berislavića</w:t>
      </w:r>
      <w:proofErr w:type="spellEnd"/>
      <w:r w:rsidRPr="00240EBC">
        <w:rPr>
          <w:rFonts w:cs="Times New Roman" w:eastAsia="Times New Roman"/>
          <w:szCs w:val="20"/>
          <w:lang w:eastAsia="hr-HR"/>
        </w:rPr>
        <w:t xml:space="preserve"> 1, MBS: 010006715, OIB: 05505253957.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40EBC">
        <w:rPr>
          <w:rFonts w:cs="Times New Roman" w:eastAsia="Times New Roman"/>
          <w:lang w:eastAsia="hr-HR" w:val="en-GB"/>
        </w:rPr>
        <w:t xml:space="preserve">II. </w:t>
      </w:r>
      <w:proofErr w:type="spellStart"/>
      <w:r w:rsidRPr="00240EBC">
        <w:rPr>
          <w:rFonts w:cs="Times New Roman" w:eastAsia="Times New Roman"/>
          <w:lang w:eastAsia="hr-HR" w:val="en-GB"/>
        </w:rPr>
        <w:t>Za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stečajnog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upravitelja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imenuje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se ZDENKO KRSTIĆ, dipl. </w:t>
      </w:r>
      <w:proofErr w:type="spellStart"/>
      <w:r w:rsidRPr="00240EBC">
        <w:rPr>
          <w:rFonts w:cs="Times New Roman" w:eastAsia="Times New Roman"/>
          <w:lang w:eastAsia="hr-HR" w:val="en-GB"/>
        </w:rPr>
        <w:t>pravnik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iz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Osijeka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240EBC">
        <w:rPr>
          <w:rFonts w:cs="Times New Roman" w:eastAsia="Times New Roman"/>
          <w:lang w:eastAsia="hr-HR" w:val="en-GB"/>
        </w:rPr>
        <w:t>Županijska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2, OIB: 13827089798.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0EBC">
        <w:rPr>
          <w:rFonts w:cs="Times New Roman" w:eastAsia="Times New Roman"/>
          <w:lang w:eastAsia="hr-HR" w:val="en-GB"/>
        </w:rPr>
        <w:t xml:space="preserve">III. </w:t>
      </w:r>
      <w:proofErr w:type="spellStart"/>
      <w:r w:rsidRPr="00240EBC">
        <w:rPr>
          <w:rFonts w:cs="Times New Roman" w:eastAsia="Times New Roman"/>
          <w:lang w:eastAsia="hr-HR" w:val="en-GB"/>
        </w:rPr>
        <w:t>Zaključuje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40EBC">
        <w:rPr>
          <w:rFonts w:cs="Times New Roman" w:eastAsia="Times New Roman"/>
          <w:lang w:eastAsia="hr-HR" w:val="en-GB"/>
        </w:rPr>
        <w:t>stečajni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postupak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40EBC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dužnikom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r w:rsidRPr="00240EBC">
        <w:rPr>
          <w:rFonts w:cs="Times New Roman" w:eastAsia="Times New Roman"/>
          <w:szCs w:val="20"/>
          <w:lang w:eastAsia="hr-HR"/>
        </w:rPr>
        <w:t xml:space="preserve">ANANDA društvo sa ograničenom odgovornošću za građenje, trgovinu i usluge, Virovitica, Petra </w:t>
      </w:r>
      <w:proofErr w:type="spellStart"/>
      <w:r w:rsidRPr="00240EBC">
        <w:rPr>
          <w:rFonts w:cs="Times New Roman" w:eastAsia="Times New Roman"/>
          <w:szCs w:val="20"/>
          <w:lang w:eastAsia="hr-HR"/>
        </w:rPr>
        <w:t>Berislavića</w:t>
      </w:r>
      <w:proofErr w:type="spellEnd"/>
      <w:r w:rsidRPr="00240EBC">
        <w:rPr>
          <w:rFonts w:cs="Times New Roman" w:eastAsia="Times New Roman"/>
          <w:szCs w:val="20"/>
          <w:lang w:eastAsia="hr-HR"/>
        </w:rPr>
        <w:t xml:space="preserve"> 1, MBS: 010006715, OIB: 05505253957.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40EBC">
        <w:rPr>
          <w:rFonts w:cs="Times New Roman" w:eastAsia="Times New Roman"/>
          <w:lang w:eastAsia="hr-HR" w:val="en-GB"/>
        </w:rPr>
        <w:t xml:space="preserve"> </w:t>
      </w:r>
    </w:p>
    <w:p w:rsidRDefault="00240EBC" w:rsidP="00240EBC" w:rsidR="00240EBC" w:rsidRPr="00240EB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0EBC">
        <w:rPr>
          <w:rFonts w:cs="Times New Roman" w:eastAsia="Calibri"/>
        </w:rPr>
        <w:t xml:space="preserve">IV. </w:t>
      </w:r>
      <w:r w:rsidRPr="00240EBC">
        <w:rPr>
          <w:rFonts w:cs="Times New Roman" w:eastAsia="Times New Roman"/>
          <w:lang w:eastAsia="hr-HR"/>
        </w:rPr>
        <w:t>Stečajni postupak je otvoren i zaključen s danom 21. prosinca 2015. u 12,00 sati, kada je ovo rješenje objavljeno na e-oglasnoj ploči ovoga suda</w:t>
      </w:r>
    </w:p>
    <w:p w:rsidRDefault="00240EBC" w:rsidP="00240EBC" w:rsidR="00240EBC" w:rsidRPr="00240EBC">
      <w:pPr>
        <w:spacing w:after="0"/>
        <w:ind w:firstLine="851"/>
        <w:jc w:val="both"/>
        <w:rPr>
          <w:rFonts w:cs="Times New Roman" w:eastAsia="Calibri"/>
        </w:rPr>
      </w:pPr>
    </w:p>
    <w:p w:rsidRDefault="00240EBC" w:rsidP="00240EBC" w:rsidR="00240EBC" w:rsidRPr="00240EBC">
      <w:pPr>
        <w:spacing w:after="0"/>
        <w:ind w:firstLine="851"/>
        <w:jc w:val="both"/>
        <w:rPr>
          <w:rFonts w:cs="Times New Roman" w:eastAsia="Calibri"/>
        </w:rPr>
      </w:pPr>
      <w:r w:rsidRPr="00240EBC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40EBC">
        <w:rPr>
          <w:rFonts w:cs="Times New Roman" w:eastAsia="Times New Roman"/>
          <w:lang w:eastAsia="hr-HR" w:val="en-GB"/>
        </w:rPr>
        <w:t xml:space="preserve">VI. </w:t>
      </w:r>
      <w:proofErr w:type="spellStart"/>
      <w:r w:rsidRPr="00240EBC">
        <w:rPr>
          <w:rFonts w:cs="Times New Roman" w:eastAsia="Times New Roman"/>
          <w:lang w:eastAsia="hr-HR" w:val="en-GB"/>
        </w:rPr>
        <w:t>Nakon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pravomoćnosti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ovoga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rješenja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stečajni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dužnik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40EBC">
        <w:rPr>
          <w:rFonts w:cs="Times New Roman" w:eastAsia="Times New Roman"/>
          <w:lang w:eastAsia="hr-HR" w:val="en-GB"/>
        </w:rPr>
        <w:t>će</w:t>
      </w:r>
      <w:proofErr w:type="spellEnd"/>
      <w:proofErr w:type="gramEnd"/>
      <w:r w:rsidRPr="00240EBC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40EBC">
        <w:rPr>
          <w:rFonts w:cs="Times New Roman" w:eastAsia="Times New Roman"/>
          <w:lang w:eastAsia="hr-HR" w:val="en-GB"/>
        </w:rPr>
        <w:t>brisati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iz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sudskog</w:t>
      </w:r>
      <w:proofErr w:type="spell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40EBC">
        <w:rPr>
          <w:rFonts w:cs="Times New Roman" w:eastAsia="Times New Roman"/>
          <w:lang w:eastAsia="hr-HR" w:val="en-GB"/>
        </w:rPr>
        <w:t>registra</w:t>
      </w:r>
      <w:proofErr w:type="spellEnd"/>
      <w:r w:rsidRPr="00240EBC">
        <w:rPr>
          <w:rFonts w:cs="Times New Roman" w:eastAsia="Times New Roman"/>
          <w:lang w:eastAsia="hr-HR" w:val="en-GB"/>
        </w:rPr>
        <w:t>.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spellStart"/>
      <w:r w:rsidRPr="00240EBC">
        <w:rPr>
          <w:rFonts w:cs="Times New Roman" w:eastAsia="Times New Roman"/>
          <w:lang w:eastAsia="hr-HR" w:val="en-GB"/>
        </w:rPr>
        <w:t>Obrazloženje</w:t>
      </w:r>
      <w:proofErr w:type="spellEnd"/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0EBC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240EBC">
        <w:rPr>
          <w:rFonts w:cs="Times New Roman" w:eastAsia="Times New Roman"/>
          <w:szCs w:val="20"/>
          <w:lang w:eastAsia="hr-HR"/>
        </w:rPr>
        <w:t xml:space="preserve">ANANDA d.o.o. Virovitica, </w:t>
      </w:r>
      <w:r w:rsidRPr="00240EBC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240EBC">
        <w:rPr>
          <w:rFonts w:cs="Times New Roman" w:eastAsia="Times New Roman"/>
          <w:lang w:eastAsia="hr-HR"/>
        </w:rPr>
        <w:t>posl</w:t>
      </w:r>
      <w:proofErr w:type="spellEnd"/>
      <w:r w:rsidRPr="00240EBC">
        <w:rPr>
          <w:rFonts w:cs="Times New Roman" w:eastAsia="Times New Roman"/>
          <w:lang w:eastAsia="hr-HR"/>
        </w:rPr>
        <w:t>. broj St-51/2015-2, koji je objavljen na mrežnoj stranici e-oglasna ploča Trgovačkog suda u Bjelovaru dana 19. listopada 2015., pozvao osobu ovlaštenu za zastupanje dužnika da u roku od 15 dana od objave oglasa na mrežnoj stranici e-</w:t>
      </w:r>
      <w:r w:rsidRPr="00240EBC">
        <w:rPr>
          <w:rFonts w:cs="Times New Roman" w:eastAsia="Times New Roman"/>
          <w:lang w:eastAsia="hr-HR"/>
        </w:rPr>
        <w:lastRenderedPageBreak/>
        <w:t>oglasne ploče  podnese sudu javnobilježnički ovjerovljen popis imovine i obveza na propisanom obrascu.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0EBC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0EBC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0EBC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240EBC">
        <w:rPr>
          <w:rFonts w:cs="Times New Roman" w:eastAsia="Times New Roman"/>
          <w:lang w:eastAsia="hr-HR"/>
        </w:rPr>
        <w:t>toč.I</w:t>
      </w:r>
      <w:proofErr w:type="spellEnd"/>
      <w:r w:rsidRPr="00240EBC">
        <w:rPr>
          <w:rFonts w:cs="Times New Roman" w:eastAsia="Times New Roman"/>
          <w:lang w:eastAsia="hr-HR"/>
        </w:rPr>
        <w:t>., II., III. i IV. izreke.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0EBC" w:rsidP="00240EBC" w:rsidR="00240EBC" w:rsidRPr="00240EBC">
      <w:pPr>
        <w:spacing w:after="0"/>
        <w:ind w:firstLine="851"/>
        <w:jc w:val="both"/>
        <w:rPr>
          <w:rFonts w:cs="Times New Roman" w:eastAsia="Calibri"/>
        </w:rPr>
      </w:pPr>
      <w:r w:rsidRPr="00240EBC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40EBC" w:rsidP="00240EBC" w:rsidR="00240EBC" w:rsidRPr="00240EBC">
      <w:pPr>
        <w:spacing w:after="0"/>
        <w:ind w:firstLine="851"/>
        <w:jc w:val="both"/>
        <w:rPr>
          <w:rFonts w:cs="Times New Roman" w:eastAsia="Calibri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0EBC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240EBC">
        <w:rPr>
          <w:rFonts w:cs="Times New Roman" w:eastAsia="Times New Roman"/>
          <w:lang w:eastAsia="hr-HR" w:val="en-GB"/>
        </w:rPr>
        <w:t xml:space="preserve">U </w:t>
      </w:r>
      <w:proofErr w:type="spellStart"/>
      <w:r w:rsidRPr="00240EBC">
        <w:rPr>
          <w:rFonts w:cs="Times New Roman" w:eastAsia="Times New Roman"/>
          <w:lang w:eastAsia="hr-HR" w:val="en-GB"/>
        </w:rPr>
        <w:t>Bjelovaru</w:t>
      </w:r>
      <w:proofErr w:type="spellEnd"/>
      <w:r w:rsidRPr="00240EBC">
        <w:rPr>
          <w:rFonts w:cs="Times New Roman" w:eastAsia="Times New Roman"/>
          <w:lang w:eastAsia="hr-HR" w:val="en-GB"/>
        </w:rPr>
        <w:t>, 21.</w:t>
      </w:r>
      <w:proofErr w:type="gramEnd"/>
      <w:r w:rsidRPr="00240EBC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40EBC">
        <w:rPr>
          <w:rFonts w:cs="Times New Roman" w:eastAsia="Times New Roman"/>
          <w:lang w:eastAsia="hr-HR" w:val="en-GB"/>
        </w:rPr>
        <w:t>prosinca</w:t>
      </w:r>
      <w:proofErr w:type="spellEnd"/>
      <w:proofErr w:type="gramEnd"/>
      <w:r w:rsidRPr="00240EBC">
        <w:rPr>
          <w:rFonts w:cs="Times New Roman" w:eastAsia="Times New Roman"/>
          <w:lang w:eastAsia="hr-HR" w:val="en-GB"/>
        </w:rPr>
        <w:t xml:space="preserve"> 2015.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240EBC">
        <w:rPr>
          <w:rFonts w:cs="Times New Roman" w:eastAsia="Times New Roman"/>
          <w:lang w:eastAsia="hr-HR" w:val="en-GB"/>
        </w:rPr>
        <w:t xml:space="preserve">                                                                       </w:t>
      </w:r>
      <w:proofErr w:type="gramStart"/>
      <w:r w:rsidRPr="00240EBC">
        <w:rPr>
          <w:rFonts w:cs="Times New Roman" w:eastAsia="Times New Roman"/>
          <w:lang w:eastAsia="hr-HR" w:val="en-GB"/>
        </w:rPr>
        <w:t>STEČAJNI  SUDAC</w:t>
      </w:r>
      <w:proofErr w:type="gramEnd"/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  <w:r w:rsidRPr="00240EBC">
        <w:rPr>
          <w:rFonts w:cs="Times New Roman" w:eastAsia="Times New Roman"/>
          <w:lang w:eastAsia="hr-HR" w:val="en-GB"/>
        </w:rPr>
        <w:t xml:space="preserve">  MARIJA PETRINA KUBICA 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240EBC">
        <w:rPr>
          <w:rFonts w:cs="Times New Roman" w:eastAsia="Times New Roman"/>
          <w:lang w:eastAsia="hr-HR" w:val="en-GB"/>
        </w:rPr>
        <w:t xml:space="preserve">                                                                </w:t>
      </w:r>
      <w:r w:rsidRPr="00240EBC">
        <w:rPr>
          <w:rFonts w:cs="Times New Roman" w:eastAsia="Times New Roman"/>
          <w:lang w:eastAsia="hr-HR" w:val="en-GB"/>
        </w:rPr>
        <w:tab/>
      </w:r>
      <w:r w:rsidRPr="00240EBC">
        <w:rPr>
          <w:rFonts w:cs="Times New Roman" w:eastAsia="Times New Roman"/>
          <w:lang w:eastAsia="hr-HR" w:val="en-GB"/>
        </w:rPr>
        <w:tab/>
        <w:t xml:space="preserve">          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EBC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primjerka u roku od 8 dana od dana objave rješenja na e-oglasnoj ploči suda, na Visoki trgovački sud RH u Zagrebu, a putem ovoga suda. 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240EBC">
        <w:rPr>
          <w:rFonts w:cs="Times New Roman" w:eastAsia="Times New Roman"/>
          <w:lang w:eastAsia="hr-HR"/>
        </w:rPr>
        <w:t>Rj</w:t>
      </w:r>
      <w:proofErr w:type="spellEnd"/>
      <w:r w:rsidRPr="00240EBC">
        <w:rPr>
          <w:rFonts w:cs="Times New Roman" w:eastAsia="Times New Roman"/>
          <w:lang w:eastAsia="hr-HR"/>
        </w:rPr>
        <w:t>.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EBC">
        <w:rPr>
          <w:rFonts w:cs="Times New Roman" w:eastAsia="Times New Roman"/>
          <w:lang w:eastAsia="hr-HR"/>
        </w:rPr>
        <w:t>1. DNA:predlagatelju FINI, Podružnica Bjelovar  – putem e-oglasne ploče suda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EBC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EBC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EBC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EBC">
        <w:rPr>
          <w:rFonts w:cs="Times New Roman" w:eastAsia="Times New Roman"/>
          <w:lang w:eastAsia="hr-HR"/>
        </w:rPr>
        <w:t xml:space="preserve">            Porezna uprava Virovitica – putem e-oglasne ploče suda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EBC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EBC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EBC">
        <w:rPr>
          <w:rFonts w:cs="Times New Roman" w:eastAsia="Times New Roman"/>
          <w:lang w:eastAsia="hr-HR"/>
        </w:rPr>
        <w:t xml:space="preserve">2. </w:t>
      </w:r>
      <w:proofErr w:type="spellStart"/>
      <w:r w:rsidRPr="00240EBC">
        <w:rPr>
          <w:rFonts w:cs="Times New Roman" w:eastAsia="Times New Roman"/>
          <w:lang w:eastAsia="hr-HR"/>
        </w:rPr>
        <w:t>Sc</w:t>
      </w:r>
      <w:proofErr w:type="spellEnd"/>
      <w:r w:rsidRPr="00240EBC">
        <w:rPr>
          <w:rFonts w:cs="Times New Roman" w:eastAsia="Times New Roman"/>
          <w:lang w:eastAsia="hr-HR"/>
        </w:rPr>
        <w:t xml:space="preserve"> pravomoćnost</w:t>
      </w:r>
    </w:p>
    <w:p w:rsidRDefault="00240EBC" w:rsidP="00240EBC" w:rsidR="00240EBC" w:rsidRPr="00240E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0EBC">
        <w:rPr>
          <w:rFonts w:cs="Times New Roman" w:eastAsia="Times New Roman"/>
          <w:lang w:eastAsia="hr-HR"/>
        </w:rPr>
        <w:lastRenderedPageBreak/>
        <w:t>Bj.21.12.2015.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EBC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95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St-51/2015-5</izvorni_sadrzaj>
    <derivirana_varijabla naziv="DomainObject.Oznaka_1">St-51/2015-5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St-51/2015</izvorni_sadrzaj>
    <derivirana_varijabla naziv="DomainObject.Predmet.OznakaBroj_1">St-51/2015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ANANDA društvo s ograničenom odgovornošću za građenje, trgovinu i usluge, Virovitica zastupanog po punomoćniku Vladimir Ivoš; ANANDA društvo s ograničenom odgovornošću za građenje, trgovinu i usluge</izvorni_sadrzaj>
    <derivirana_varijabla naziv="DomainObject.Predmet.ProtustrankaFormated_1">  ANANDA društvo s ograničenom odgovornošću za građenje, trgovinu i usluge, Virovitica zastupanog po punomoćniku Vladimir Ivoš; ANANDA društvo s ograničenom odgovornošću za građenje, trgovinu i usluge</derivirana_varijabla>
  </DomainObject.Predmet.ProtustrankaFormated>
  <DomainObject.Predmet.ProtustrankaFormatedOIB>
    <izvorni_sadrzaj>  ANANDA društvo s ograničenom odgovornošću za građenje, trgovinu i usluge, Virovitica, OIB 05505253957 zastupanog po punomoćniku Vladimir Ivoš; ANANDA društvo s ograničenom odgovornošću za građenje, trgovinu i usluge, OIB 05505253957</izvorni_sadrzaj>
    <derivirana_varijabla naziv="DomainObject.Predmet.ProtustrankaFormatedOIB_1">  ANANDA društvo s ograničenom odgovornošću za građenje, trgovinu i usluge, Virovitica, OIB 05505253957 zastupanog po punomoćniku Vladimir Ivoš; ANANDA društvo s ograničenom odgovornošću za građenje, trgovinu i usluge, OIB 05505253957</derivirana_varijabla>
  </DomainObject.Predmet.ProtustrankaFormatedOIB>
  <DomainObject.Predmet.ProtustrankaFormatedWithAdress>
    <izvorni_sadrzaj> ANANDA društvo s ograničenom odgovornošću za građenje, trgovinu i usluge, Virovitica, Petra Berislavića 1, 33000 Virovitica zastupanog po punomoćniku Vladimir Ivoš; ANANDA društvo s ograničenom odgovornošću za građenje, trgovinu i usluge, Petra Berislavića 1, 33000 Virovitica</izvorni_sadrzaj>
    <derivirana_varijabla naziv="DomainObject.Predmet.ProtustrankaFormatedWithAdress_1"> ANANDA društvo s ograničenom odgovornošću za građenje, trgovinu i usluge, Virovitica, Petra Berislavića 1, 33000 Virovitica zastupanog po punomoćniku Vladimir Ivoš; ANANDA društvo s ograničenom odgovornošću za građenje, trgovinu i usluge, Petra Berislavića 1, 33000 Virovitica</derivirana_varijabla>
  </DomainObject.Predmet.ProtustrankaFormatedWithAdress>
  <DomainObject.Predmet.ProtustrankaFormatedWithAdressOIB>
    <izvorni_sadrzaj> ANANDA društvo s ograničenom odgovornošću za građenje, trgovinu i usluge, Virovitica, OIB 05505253957, Petra Berislavića 1, 33000 Virovitica zastupanog po punomoćniku Vladimir Ivoš; ANANDA društvo s ograničenom odgovornošću za građenje, trgovinu i usluge, OIB 05505253957, Petra Berislavića 1, 33000 Virovitica</izvorni_sadrzaj>
    <derivirana_varijabla naziv="DomainObject.Predmet.ProtustrankaFormatedWithAdressOIB_1"> ANANDA društvo s ograničenom odgovornošću za građenje, trgovinu i usluge, Virovitica, OIB 05505253957, Petra Berislavića 1, 33000 Virovitica zastupanog po punomoćniku Vladimir Ivoš; ANANDA društvo s ograničenom odgovornošću za građenje, trgovinu i usluge, OIB 05505253957, Petra Berislavića 1, 33000 Virovitica</derivirana_varijabla>
  </DomainObject.Predmet.ProtustrankaFormatedWithAdressOIB>
  <DomainObject.Predmet.ProtustrankaWithAdress>
    <izvorni_sadrzaj>ANANDA društvo s ograničenom odgovornošću za građenje, trgovinu i usluge, Virovitica Petra Berislavića 1, 33000 Virovitica, ANANDA društvo s ograničenom odgovornošću za građenje, trgovinu i usluge Petra Berislavića 1, 33000 Virovitica</izvorni_sadrzaj>
    <derivirana_varijabla naziv="DomainObject.Predmet.ProtustrankaWithAdress_1">ANANDA društvo s ograničenom odgovornošću za građenje, trgovinu i usluge, Virovitica Petra Berislavića 1, 33000 Virovitica, ANANDA društvo s ograničenom odgovornošću za građenje, trgovinu i usluge Petra Berislavića 1, 33000 Virovitica</derivirana_varijabla>
  </DomainObject.Predmet.ProtustrankaWithAdress>
  <DomainObject.Predmet.ProtustrankaWithAdressOIB>
    <izvorni_sadrzaj>ANANDA društvo s ograničenom odgovornošću za građenje, trgovinu i usluge, Virovitica, OIB 05505253957, Petra Berislavića 1, 33000 Virovitica, ANANDA društvo s ograničenom odgovornošću za građenje, trgovinu i usluge, OIB 05505253957, Petra Berislavića 1, 33000 Virovitica</izvorni_sadrzaj>
    <derivirana_varijabla naziv="DomainObject.Predmet.ProtustrankaWithAdressOIB_1">ANANDA društvo s ograničenom odgovornošću za građenje, trgovinu i usluge, Virovitica, OIB 05505253957, Petra Berislavića 1, 33000 Virovitica, ANANDA društvo s ograničenom odgovornošću za građenje, trgovinu i usluge, OIB 05505253957, Petra Berislavića 1, 33000 Virovitica</derivirana_varijabla>
  </DomainObject.Predmet.ProtustrankaWithAdressOIB>
  <DomainObject.Predmet.ProtustrankaNazivFormated>
    <izvorni_sadrzaj>ANANDA društvo s ograničenom odgovornošću za građenje, trgovinu i usluge, Virovitica,ANANDA društvo s ograničenom odgovornošću za građenje, trgovinu i usluge</izvorni_sadrzaj>
    <derivirana_varijabla naziv="DomainObject.Predmet.ProtustrankaNazivFormated_1">ANANDA društvo s ograničenom odgovornošću za građenje, trgovinu i usluge, Virovitica,ANANDA društvo s ograničenom odgovornošću za građenje, trgovinu i usluge</derivirana_varijabla>
  </DomainObject.Predmet.ProtustrankaNazivFormated>
  <DomainObject.Predmet.ProtustrankaNazivFormatedOIB>
    <izvorni_sadrzaj>ANANDA društvo s ograničenom odgovornošću za građenje, trgovinu i usluge, Virovitica, OIB 05505253957,ANANDA društvo s ograničenom odgovornošću za građenje, trgovinu i usluge, OIB 05505253957</izvorni_sadrzaj>
    <derivirana_varijabla naziv="DomainObject.Predmet.ProtustrankaNazivFormatedOIB_1">ANANDA društvo s ograničenom odgovornošću za građenje, trgovinu i usluge, Virovitica, OIB 05505253957,ANANDA društvo s ograničenom odgovornošću za građenje, trgovinu i usluge, OIB 05505253957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FINA, RC ZAGREB, Podružnica Bjelovar</izvorni_sadrzaj>
    <derivirana_varijabla naziv="DomainObject.Predmet.StrankaFormated_1">  FINA, RC ZAGREB, Podružnica Bjelovar; FINA, RC ZAGREB, Podružnica Bjelovar</derivirana_varijabla>
  </DomainObject.Predmet.StrankaFormated>
  <DomainObject.Predmet.StrankaFormatedOIB>
    <izvorni_sadrzaj>  FINA, RC ZAGREB, Podružnica Bjelovar; FINA, RC ZAGREB, Podružnica Bjelovar, OIB 85821130368</izvorni_sadrzaj>
    <derivirana_varijabla naziv="DomainObject.Predmet.StrankaFormatedOIB_1">  FINA, RC ZAGREB, Podružnica Bjelovar; FINA, RC ZAGREB, Podružnica Bjelovar, OIB 85821130368</derivirana_varijabla>
  </DomainObject.Predmet.StrankaFormatedOIB>
  <DomainObject.Predmet.StrankaFormatedWithAdress>
    <izvorni_sadrzaj> FINA, RC ZAGREB, Podružnica Bjelovar, F. Supila 4, 43000 Bjelovar; FINA, RC ZAGREB, Podružnica Bjelovar, F. Supila 4, 43000 Bjelovar</izvorni_sadrzaj>
    <derivirana_varijabla naziv="DomainObject.Predmet.StrankaFormatedWithAdress_1"> FINA, RC ZAGREB, Podružnica Bjelovar, F. Supila 4, 43000 Bjelovar; FINA, RC ZAGREB, Podružnica Bjelovar, F. Supila 4, 43000 Bjelovar</derivirana_varijabla>
  </DomainObject.Predmet.StrankaFormatedWithAdress>
  <DomainObject.Predmet.StrankaFormatedWithAdressOIB>
    <izvorni_sadrzaj> FINA, RC ZAGREB, Podružnica Bjelovar, F. Supila 4, 43000 Bjelovar; FINA, RC ZAGREB, Podružnica Bjelovar, OIB 85821130368, F. Supila 4, 43000 Bjelovar</izvorni_sadrzaj>
    <derivirana_varijabla naziv="DomainObject.Predmet.StrankaFormatedWithAdressOIB_1"> FINA, RC ZAGREB, Podružnica Bjelovar, F. Supila 4, 43000 Bjelovar;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Bjelovar,FINA, RC ZAGREB, Podružnica Bjelovar F. Supila 4,43000 Bjelovar</izvorni_sadrzaj>
    <derivirana_varijabla naziv="DomainObject.Predmet.StrankaWithAdress_1">FINA, RC ZAGREB, Podružnica Bjelovar F. Supila 4,43000 Bjelovar,FINA, RC ZAGREB, Podružnica Bjelovar F. Supila 4,43000 Bjelovar</derivirana_varijabla>
  </DomainObject.Predmet.StrankaWithAdress>
  <DomainObject.Predmet.StrankaWithAdressOIB>
    <izvorni_sadrzaj>FINA, RC ZAGREB, Podružnica Bjelovar, F. Supila 4,43000 Bjelovar,FINA, RC ZAGREB, Podružnica Bjelovar, OIB 85821130368, F. Supila 4,43000 Bjelovar</izvorni_sadrzaj>
    <derivirana_varijabla naziv="DomainObject.Predmet.StrankaWithAdressOIB_1">FINA, RC ZAGREB, Podružnica Bjelovar, F. Supila 4,43000 Bjelovar,FINA, RC ZAGREB, Podružnica Bjelovar, OIB 85821130368, F. Supila 4,43000 Bjelovar</derivirana_varijabla>
  </DomainObject.Predmet.StrankaWithAdressOIB>
  <DomainObject.Predmet.StrankaNazivFormated>
    <izvorni_sadrzaj>FINA, RC ZAGREB, Podružnica Bjelovar,FINA, RC ZAGREB, Podružnica Bjelovar</izvorni_sadrzaj>
    <derivirana_varijabla naziv="DomainObject.Predmet.StrankaNazivFormated_1">FINA, RC ZAGREB, Podružnica Bjelovar,FINA, RC ZAGREB, Podružnica Bjelovar</derivirana_varijabla>
  </DomainObject.Predmet.StrankaNazivFormated>
  <DomainObject.Predmet.StrankaNazivFormatedOIB>
    <izvorni_sadrzaj>FINA, RC ZAGREB, Podružnica Bjelovar,FINA, RC ZAGREB, Podružnica Bjelovar, OIB 85821130368</izvorni_sadrzaj>
    <derivirana_varijabla naziv="DomainObject.Predmet.StrankaNazivFormatedOIB_1">FINA, RC ZAGREB, Podružnica Bjelovar,FINA,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FINA, RC ZAGREB, Podružnica Bjelovar</item>
    </izvorni_sadrzaj>
    <derivirana_varijabla naziv="DomainObject.Predmet.StrankaListFormated_1">
      <item>FINA, RC ZAGREB, Podružnica Bjelovar</item>
      <item>FINA, RC ZAGREB, Podružnica Bjelovar</item>
    </derivirana_varijabla>
  </DomainObject.Predmet.StrankaListFormated>
  <DomainObject.Predmet.StrankaListFormatedOIB>
    <izvorni_sadrzaj>
      <item>FINA, RC ZAGREB, Podružnica Bjelovar</item>
      <item>FINA, RC ZAGREB, Podružnica Bjelovar, OIB 85821130368</item>
    </izvorni_sadrzaj>
    <derivirana_varijabla naziv="DomainObject.Predmet.StrankaListFormatedOIB_1">
      <item>FINA, RC ZAGREB, Podružnica Bjelovar</item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F. Supila 4, 43000 Bjelovar</item>
      <item>FINA, RC ZAGREB, Podružnica Bjelovar, OIB 85821130368, F. Supila 4, 43000 Bjelovar</item>
    </izvorni_sadrzaj>
    <derivirana_varijabla naziv="DomainObject.Predmet.StrankaListFormatedWithAdressOIB_1">
      <item>FINA, RC ZAGREB, Podružnica Bjelovar, F. Supila 4, 43000 Bjelovar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  <item>FINA, RC ZAGREB, Podružnica Bjelovar</item>
    </izvorni_sadrzaj>
    <derivirana_varijabla naziv="DomainObject.Predmet.StrankaListNazivFormated_1">
      <item>FINA, RC ZAGREB, Podružnica Bjelovar</item>
      <item>FINA, RC ZAGREB, Podružnica Bjelovar</item>
    </derivirana_varijabla>
  </DomainObject.Predmet.StrankaListNazivFormated>
  <DomainObject.Predmet.StrankaListNazivFormatedOIB>
    <izvorni_sadrzaj>
      <item>FINA, RC ZAGREB, Podružnica Bjelovar</item>
      <item>FINA, RC ZAGREB, Podružnica Bjelovar, OIB 85821130368</item>
    </izvorni_sadrzaj>
    <derivirana_varijabla naziv="DomainObject.Predmet.StrankaListNazivFormatedOIB_1">
      <item>FINA, RC ZAGREB, Podružnica Bjelovar</item>
      <item>FINA, RC ZAGREB, Podružnica Bjelovar, OIB 85821130368</item>
    </derivirana_varijabla>
  </DomainObject.Predmet.StrankaListNazivFormatedOIB>
  <DomainObject.Predmet.ProtuStrankaListFormated>
    <izvorni_sadrzaj>
      <item>ANANDA društvo s ograničenom odgovornošću za građenje, trgovinu i usluge, Virovitica zastupanog po punomoćniku Vladimir Ivoš</item>
      <item>ANANDA društvo s ograničenom odgovornošću za građenje, trgovinu i usluge</item>
    </izvorni_sadrzaj>
    <derivirana_varijabla naziv="DomainObject.Predmet.ProtuStrankaListFormated_1">
      <item>ANANDA društvo s ograničenom odgovornošću za građenje, trgovinu i usluge, Virovitica zastupanog po punomoćniku Vladimir Ivoš</item>
      <item>ANANDA društvo s ograničenom odgovornošću za građenje, trgovinu i usluge</item>
    </derivirana_varijabla>
  </DomainObject.Predmet.ProtuStrankaListFormated>
  <DomainObject.Predmet.ProtuStrankaListFormatedOIB>
    <izvorni_sadrzaj>
      <item>ANANDA društvo s ograničenom odgovornošću za građenje, trgovinu i usluge, Virovitica, OIB 05505253957 zastupanog po punomoćniku Vladimir Ivoš</item>
      <item>ANANDA društvo s ograničenom odgovornošću za građenje, trgovinu i usluge, OIB 05505253957</item>
    </izvorni_sadrzaj>
    <derivirana_varijabla naziv="DomainObject.Predmet.ProtuStrankaListFormatedOIB_1">
      <item>ANANDA društvo s ograničenom odgovornošću za građenje, trgovinu i usluge, Virovitica, OIB 05505253957 zastupanog po punomoćniku Vladimir Ivoš</item>
      <item>ANANDA društvo s ograničenom odgovornošću za građenje, trgovinu i usluge, OIB 05505253957</item>
    </derivirana_varijabla>
  </DomainObject.Predmet.ProtuStrankaListFormatedOIB>
  <DomainObject.Predmet.ProtuStrankaListFormatedWithAdress>
    <izvorni_sadrzaj>
      <item>ANANDA društvo s ograničenom odgovornošću za građenje, trgovinu i usluge, Virovitica, Petra Berislavića 1, 33000 Virovitica zastupanog po punomoćniku Vladimir Ivoš</item>
      <item>ANANDA društvo s ograničenom odgovornošću za građenje, trgovinu i usluge, Petra Berislavića 1, 33000 Virovitica</item>
    </izvorni_sadrzaj>
    <derivirana_varijabla naziv="DomainObject.Predmet.ProtuStrankaListFormatedWithAdress_1">
      <item>ANANDA društvo s ograničenom odgovornošću za građenje, trgovinu i usluge, Virovitica, Petra Berislavića 1, 33000 Virovitica zastupanog po punomoćniku Vladimir Ivoš</item>
      <item>ANANDA društvo s ograničenom odgovornošću za građenje, trgovinu i usluge, Petra Berislavića 1, 33000 Virovitica</item>
    </derivirana_varijabla>
  </DomainObject.Predmet.ProtuStrankaListFormatedWithAdress>
  <DomainObject.Predmet.ProtuStrankaListFormatedWithAdressOIB>
    <izvorni_sadrzaj>
      <item>ANANDA društvo s ograničenom odgovornošću za građenje, trgovinu i usluge, Virovitica, OIB 05505253957, Petra Berislavića 1, 33000 Virovitica zastupanog po punomoćniku Vladimir Ivoš</item>
      <item>ANANDA društvo s ograničenom odgovornošću za građenje, trgovinu i usluge, OIB 05505253957, Petra Berislavića 1, 33000 Virovitica</item>
    </izvorni_sadrzaj>
    <derivirana_varijabla naziv="DomainObject.Predmet.ProtuStrankaListFormatedWithAdressOIB_1">
      <item>ANANDA društvo s ograničenom odgovornošću za građenje, trgovinu i usluge, Virovitica, OIB 05505253957, Petra Berislavića 1, 33000 Virovitica zastupanog po punomoćniku Vladimir Ivoš</item>
      <item>ANANDA društvo s ograničenom odgovornošću za građenje, trgovinu i usluge, OIB 05505253957, Petra Berislavića 1, 33000 Virovitica</item>
    </derivirana_varijabla>
  </DomainObject.Predmet.ProtuStrankaListFormatedWithAdressOIB>
  <DomainObject.Predmet.ProtuStrankaListNazivFormated>
    <izvorni_sadrzaj>
      <item>ANANDA društvo s ograničenom odgovornošću za građenje, trgovinu i usluge, Virovitica</item>
      <item>ANANDA društvo s ograničenom odgovornošću za građenje, trgovinu i usluge</item>
    </izvorni_sadrzaj>
    <derivirana_varijabla naziv="DomainObject.Predmet.ProtuStrankaListNazivFormated_1">
      <item>ANANDA društvo s ograničenom odgovornošću za građenje, trgovinu i usluge, Virovitica</item>
      <item>ANANDA društvo s ograničenom odgovornošću za građenje, trgovinu i usluge</item>
    </derivirana_varijabla>
  </DomainObject.Predmet.ProtuStrankaListNazivFormated>
  <DomainObject.Predmet.ProtuStrankaListNazivFormatedOIB>
    <izvorni_sadrzaj>
      <item>ANANDA društvo s ograničenom odgovornošću za građenje, trgovinu i usluge, Virovitica, OIB 05505253957</item>
      <item>ANANDA društvo s ograničenom odgovornošću za građenje, trgovinu i usluge, OIB 05505253957</item>
    </izvorni_sadrzaj>
    <derivirana_varijabla naziv="DomainObject.Predmet.ProtuStrankaListNazivFormatedOIB_1">
      <item>ANANDA društvo s ograničenom odgovornošću za građenje, trgovinu i usluge, Virovitica, OIB 05505253957</item>
      <item>ANANDA društvo s ograničenom odgovornošću za građenje, trgovinu i usluge, OIB 05505253957</item>
    </derivirana_varijabla>
  </DomainObject.Predmet.ProtuStrankaListNazivFormatedOIB>
  <DomainObject.Predmet.OstaliListFormated>
    <izvorni_sadrzaj>
      <item>Vladimir Ivoš punomoćnik sudionika u postupku ANANDA društvo s ograničenom odgovornošću za građenje, trgovinu i usluge, Virovitica</item>
    </izvorni_sadrzaj>
    <derivirana_varijabla naziv="DomainObject.Predmet.OstaliListFormated_1">
      <item>Vladimir Ivoš punomoćnik sudionika u postupku ANANDA društvo s ograničenom odgovornošću za građenje, trgovinu i usluge, Virovitica</item>
    </derivirana_varijabla>
  </DomainObject.Predmet.OstaliListFormated>
  <DomainObject.Predmet.OstaliListFormatedOIB>
    <izvorni_sadrzaj>
      <item>Vladimir Ivoš, OIB 93677126465 punomoćnik sudionika u postupku ANANDA društvo s ograničenom odgovornošću za građenje, trgovinu i usluge, Virovitica</item>
    </izvorni_sadrzaj>
    <derivirana_varijabla naziv="DomainObject.Predmet.OstaliListFormatedOIB_1">
      <item>Vladimir Ivoš, OIB 93677126465 punomoćnik sudionika u postupku ANANDA društvo s ograničenom odgovornošću za građenje, trgovinu i usluge, Virovitica</item>
    </derivirana_varijabla>
  </DomainObject.Predmet.OstaliListFormatedOIB>
  <DomainObject.Predmet.OstaliListFormatedWithAdress>
    <izvorni_sadrzaj>
      <item>Vladimir Ivoš, Petra Berislavića 1, 33000 Virovitica punomoćnik sudionika u postupku ANANDA društvo s ograničenom odgovornošću za građenje, trgovinu i usluge, Virovitica</item>
    </izvorni_sadrzaj>
    <derivirana_varijabla naziv="DomainObject.Predmet.OstaliListFormatedWithAdress_1">
      <item>Vladimir Ivoš, Petra Berislavića 1, 33000 Virovitica punomoćnik sudionika u postupku ANANDA društvo s ograničenom odgovornošću za građenje, trgovinu i usluge, Virovitica</item>
    </derivirana_varijabla>
  </DomainObject.Predmet.OstaliListFormatedWithAdress>
  <DomainObject.Predmet.OstaliListFormatedWithAdressOIB>
    <izvorni_sadrzaj>
      <item>Vladimir Ivoš, OIB 93677126465, Petra Berislavića 1, 33000 Virovitica punomoćnik sudionika u postupku ANANDA društvo s ograničenom odgovornošću za građenje, trgovinu i usluge, Virovitica</item>
    </izvorni_sadrzaj>
    <derivirana_varijabla naziv="DomainObject.Predmet.OstaliListFormatedWithAdressOIB_1">
      <item>Vladimir Ivoš, OIB 93677126465, Petra Berislavića 1, 33000 Virovitica punomoćnik sudionika u postupku ANANDA društvo s ograničenom odgovornošću za građenje, trgovinu i usluge, Virovitica</item>
    </derivirana_varijabla>
  </DomainObject.Predmet.OstaliListFormatedWithAdressOIB>
  <DomainObject.Predmet.OstaliListNazivFormated>
    <izvorni_sadrzaj>
      <item>Vladimir Ivoš</item>
    </izvorni_sadrzaj>
    <derivirana_varijabla naziv="DomainObject.Predmet.OstaliListNazivFormated_1">
      <item>Vladimir Ivoš</item>
    </derivirana_varijabla>
  </DomainObject.Predmet.OstaliListNazivFormated>
  <DomainObject.Predmet.OstaliListNazivFormatedOIB>
    <izvorni_sadrzaj>
      <item>Vladimir Ivoš, OIB 93677126465</item>
    </izvorni_sadrzaj>
    <derivirana_varijabla naziv="DomainObject.Predmet.OstaliListNazivFormatedOIB_1">
      <item>Vladimir Ivoš, OIB 93677126465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St-51/2015-5</izvorni_sadrzaj>
    <derivirana_varijabla naziv="DomainObject.PoslovniBrojDokumenta_1">St-51/2015-5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ANANDA društvo s ograničenom odgovornošću za građenje, trgovinu i usluge, Virovitica i dr.</izvorni_sadrzaj>
    <derivirana_varijabla naziv="DomainObject.Predmet.ProtustrankaIDrugi_1">ANANDA društvo s ograničenom odgovornošću za građenje, trgovinu i usluge, Virovitica i dr.</derivirana_varijabla>
  </DomainObject.Predmet.ProtustrankaIDrugi>
  <DomainObject.Predmet.StrankaIDrugiAdressOIB>
    <izvorni_sadrzaj>FINA, RC ZAGREB, Podružnica Bjelovar, F. Supila 4, 43000 Bjelovar i dr.</izvorni_sadrzaj>
    <derivirana_varijabla naziv="DomainObject.Predmet.StrankaIDrugiAdressOIB_1">FINA, RC ZAGREB, Podružnica Bjelovar, F. Supila 4, 43000 Bjelovar i dr.</derivirana_varijabla>
  </DomainObject.Predmet.StrankaIDrugiAdressOIB>
  <DomainObject.Predmet.ProtustrankaIDrugiAdressOIB>
    <izvorni_sadrzaj>ANANDA društvo s ograničenom odgovornošću za građenje, trgovinu i usluge, Virovitica, OIB 05505253957, Petra Berislavića 1, 33000 Virovitica i dr.</izvorni_sadrzaj>
    <derivirana_varijabla naziv="DomainObject.Predmet.ProtustrankaIDrugiAdressOIB_1">ANANDA društvo s ograničenom odgovornošću za građenje, trgovinu i usluge, Virovitica, OIB 05505253957, Petra Berislavića 1, 33000 Virovitica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ANANDA društvo s ograničenom odgovornošću za građenje, trgovinu i usluge, Virovitica</item>
      <item>Vladimir Ivoš</item>
      <item>ANANDA društvo s ograničenom odgovornošću za građenje, trgovinu i usluge</item>
      <item>FINA, RC ZAGREB, Podružnica Bjelovar</item>
    </izvorni_sadrzaj>
    <derivirana_varijabla naziv="DomainObject.Predmet.SudioniciListNaziv_1">
      <item>FINA, RC ZAGREB, Podružnica Bjelovar</item>
      <item>ANANDA društvo s ograničenom odgovornošću za građenje, trgovinu i usluge, Virovitica</item>
      <item>Vladimir Ivoš</item>
      <item>ANANDA društvo s ograničenom odgovornošću za građenje, trgovinu i usluge</item>
      <item>FINA, RC ZAGREB, Podružnica Bjelovar</item>
    </derivirana_varijabla>
  </DomainObject.Predmet.SudioniciListNaziv>
  <DomainObject.Predmet.SudioniciListAdressOIB>
    <izvorni_sadrzaj>
      <item>FINA, RC ZAGREB, Podružnica Bjelovar, F. Supila 4,43000 Bjelovar</item>
      <item>ANANDA društvo s ograničenom odgovornošću za građenje, trgovinu i usluge, Virovitica, OIB 05505253957, Petra Berislavića 1,33000 Virovitica</item>
      <item>Vladimir Ivoš, OIB 93677126465, Petra Berislavića 1,33000 Virovitica</item>
      <item>ANANDA društvo s ograničenom odgovornošću za građenje, trgovinu i usluge, OIB 05505253957, Petra Berislavića 1,33000 Virovitica</item>
      <item>FINA, RC ZAGREB, Podružnica Bjelovar, OIB 85821130368, F. Supila 4,43000 Bjelovar</item>
    </izvorni_sadrzaj>
    <derivirana_varijabla naziv="DomainObject.Predmet.SudioniciListAdressOIB_1">
      <item>FINA, RC ZAGREB, Podružnica Bjelovar, F. Supila 4,43000 Bjelovar</item>
      <item>ANANDA društvo s ograničenom odgovornošću za građenje, trgovinu i usluge, Virovitica, OIB 05505253957, Petra Berislavića 1,33000 Virovitica</item>
      <item>Vladimir Ivoš, OIB 93677126465, Petra Berislavića 1,33000 Virovitica</item>
      <item>ANANDA društvo s ograničenom odgovornošću za građenje, trgovinu i usluge, OIB 05505253957, Petra Berislavića 1,33000 Virovitica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FD05F1-21BB-4FEA-B4D3-BCD3E16B11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3853</properties:Characters>
  <properties:Lines>99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2015-12-21T09:32:00Z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St-51/2015-5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