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d39d" w14:paraId="c6bd39d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C12D20">
        <w:t>109</w:t>
      </w:r>
      <w:r w:rsidR="00C75BB5">
        <w:t>/1</w:t>
      </w:r>
      <w:r w:rsidR="00283CDA">
        <w:t>8</w:t>
      </w:r>
      <w:r w:rsidR="00C75BB5">
        <w:t>-</w:t>
      </w:r>
      <w:r w:rsidR="00C12D20">
        <w:t>11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C12D20" w:rsidRPr="00B67D28">
        <w:rPr>
          <w:b/>
        </w:rPr>
        <w:t>WEST, d.o.o. za trgovinu i usluge, Zagreb, Kneza Mislava 6, MBS: 080184541, OIB: 54233397322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75BB5">
        <w:t>16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12D20" w:rsidRPr="00B67D28">
        <w:rPr>
          <w:b/>
        </w:rPr>
        <w:t>WEST, d.o.o. za trgovinu i usluge, Zagreb, Kneza Mislava 6, MBS: 080184541, OIB: 54233397322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82782">
        <w:rPr>
          <w:b/>
        </w:rPr>
        <w:t>11.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12D20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C12D20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2D20">
        <w:t xml:space="preserve"> </w:t>
      </w:r>
      <w:r w:rsidR="00C12D20" w:rsidRPr="00C12D20">
        <w:rPr>
          <w:b/>
        </w:rPr>
        <w:t>Mirsad Demirović dipl. oec iz Gunje, Kolodvorska 4, OIB 18540805456.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C12D20">
        <w:t>19. rujna</w:t>
      </w:r>
      <w:r w:rsidR="00C75BB5">
        <w:t xml:space="preserve"> 2017. g.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12D20" w:rsidRPr="00B67D28">
        <w:rPr>
          <w:b/>
        </w:rPr>
        <w:t>WEST, d.o.o. za trgovinu i usluge, Zagreb, Kneza Mislava 6, MBS: 080184541, OIB: 54233397322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C12D20" w:rsidP="00C12D20" w:rsidR="00C12D20">
      <w:pPr>
        <w:jc w:val="right"/>
      </w:pPr>
      <w:r>
        <w:t>6 Broj: St-109/18-11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C12D20">
        <w:t>11.9</w:t>
      </w:r>
      <w:r>
        <w:t xml:space="preserve">.2017. g. ima tražbinu u iznosu od </w:t>
      </w:r>
      <w:r w:rsidR="00C12D20">
        <w:t>133.429,55</w:t>
      </w:r>
      <w:r>
        <w:t xml:space="preserve"> kn te da kod dužnika postoji stečajni razlog – nesposobnost za plaćanje – u Očevidniku o redoslijedu plaćanja FINE ima više evidentiranih osnova za plaćanje u razdoblju dužem od </w:t>
      </w:r>
      <w:r w:rsidR="00C12D20">
        <w:t>120</w:t>
      </w:r>
      <w:r>
        <w:t xml:space="preserve"> dana. Prema podacima FINE na dan 12.</w:t>
      </w:r>
      <w:r w:rsidR="00C12D20">
        <w:t>9</w:t>
      </w:r>
      <w:r>
        <w:t xml:space="preserve">.2017. g. isti je u blokadi </w:t>
      </w:r>
      <w:r w:rsidR="00C12D20">
        <w:t>252</w:t>
      </w:r>
      <w:r>
        <w:t xml:space="preserve">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2D20">
        <w:rPr>
          <w:b/>
        </w:rPr>
        <w:t>Mirsad Demirović iz Gunje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75BB5">
        <w:t>16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r>
        <w:t xml:space="preserve">priv. st. </w:t>
      </w:r>
      <w:r w:rsidRPr="00B72723">
        <w:t xml:space="preserve">upravitelj </w:t>
      </w:r>
      <w:r w:rsidR="00C12D20">
        <w:t>Mirsad Demirović dipl. oec iz Gunje, Kolodvorska 4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C12D20">
        <w:t>RC Zagreb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82782">
        <w:t>11.4.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17C0A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039" w:rsidR="00810039">
      <w:r>
        <w:separator/>
      </w:r>
    </w:p>
  </w:endnote>
  <w:endnote w:id="0" w:type="continuationSeparator">
    <w:p w:rsidRDefault="00810039" w:rsidR="0081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039" w:rsidR="00810039">
      <w:r>
        <w:separator/>
      </w:r>
    </w:p>
  </w:footnote>
  <w:footnote w:id="0" w:type="continuationSeparator">
    <w:p w:rsidRDefault="00810039" w:rsidR="00810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C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7C0A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10039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7C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7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UREXD ZAGREB</izvorni_sadrzaj>
    <derivirana_varijabla naziv="DomainObject.Predmet.StrankaFormated_1">  RHA MF PU PODRUČNI UREXD ZAGREB</derivirana_varijabla>
  </DomainObject.Predmet.StrankaFormated>
  <DomainObject.Predmet.StrankaFormatedOIB>
    <izvorni_sadrzaj>  RHA MF PU PODRUČNI UREXD ZAGREB, OIB 18683136487</izvorni_sadrzaj>
    <derivirana_varijabla naziv="DomainObject.Predmet.StrankaFormatedOIB_1">  RHA MF PU PODRUČNI UREXD ZAGREB, OIB 18683136487</derivirana_varijabla>
  </DomainObject.Predmet.StrankaFormatedOIB>
  <DomainObject.Predmet.StrankaFormatedWithAdress>
    <izvorni_sadrzaj> RHA MF PU PODRUČNI UREXD ZAGREB</izvorni_sadrzaj>
    <derivirana_varijabla naziv="DomainObject.Predmet.StrankaFormatedWithAdress_1"> RHA MF PU PODRUČNI UREXD ZAGREB</derivirana_varijabla>
  </DomainObject.Predmet.StrankaFormatedWithAdress>
  <DomainObject.Predmet.StrankaFormatedWithAdressOIB>
    <izvorni_sadrzaj> RHA MF PU PODRUČNI UREXD ZAGREB, OIB 18683136487</izvorni_sadrzaj>
    <derivirana_varijabla naziv="DomainObject.Predmet.StrankaFormatedWithAdressOIB_1"> RHA MF PU PODRUČNI UREXD ZAGREB, OIB 18683136487</derivirana_varijabla>
  </DomainObject.Predmet.StrankaFormatedWithAdressOIB>
  <DomainObject.Predmet.StrankaWithAdress>
    <izvorni_sadrzaj>RHA MF PU PODRUČNI UREXD ZAGREB </izvorni_sadrzaj>
    <derivirana_varijabla naziv="DomainObject.Predmet.StrankaWithAdress_1">RHA MF PU PODRUČNI UREXD ZAGREB </derivirana_varijabla>
  </DomainObject.Predmet.StrankaWithAdress>
  <DomainObject.Predmet.StrankaWithAdressOIB>
    <izvorni_sadrzaj>RHA MF PU PODRUČNI UREXD ZAGREB, OIB 18683136487</izvorni_sadrzaj>
    <derivirana_varijabla naziv="DomainObject.Predmet.StrankaWithAdressOIB_1">RHA MF PU PODRUČNI UREXD ZAGREB, OIB 18683136487</derivirana_varijabla>
  </DomainObject.Predmet.StrankaWithAdressOIB>
  <DomainObject.Predmet.StrankaNazivFormated>
    <izvorni_sadrzaj>RHA MF PU PODRUČNI UREXD ZAGREB</izvorni_sadrzaj>
    <derivirana_varijabla naziv="DomainObject.Predmet.StrankaNazivFormated_1">RHA MF PU PODRUČNI UREXD ZAGREB</derivirana_varijabla>
  </DomainObject.Predmet.StrankaNazivFormated>
  <DomainObject.Predmet.StrankaNazivFormatedOIB>
    <izvorni_sadrzaj>RHA MF PU PODRUČNI UREXD ZAGREB, OIB 18683136487</izvorni_sadrzaj>
    <derivirana_varijabla naziv="DomainObject.Predmet.StrankaNazivFormatedOIB_1">RHA MF PU PODRUČNI UREXD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UREXD ZAGREB</item>
    </izvorni_sadrzaj>
    <derivirana_varijabla naziv="DomainObject.Predmet.StrankaListFormated_1">
      <item>RHA MF PU PODRUČNI UREXD ZAGREB</item>
    </derivirana_varijabla>
  </DomainObject.Predmet.StrankaListFormated>
  <DomainObject.Predmet.StrankaListFormatedOIB>
    <izvorni_sadrzaj>
      <item>RHA MF PU PODRUČNI UREXD ZAGREB, OIB 18683136487</item>
    </izvorni_sadrzaj>
    <derivirana_varijabla naziv="DomainObject.Predmet.StrankaListFormatedOIB_1">
      <item>RHA MF PU PODRUČNI UREXD ZAGREB, OIB 18683136487</item>
    </derivirana_varijabla>
  </DomainObject.Predmet.StrankaListFormatedOIB>
  <DomainObject.Predmet.StrankaListFormatedWithAdress>
    <izvorni_sadrzaj>
      <item>RHA MF PU PODRUČNI UREXD ZAGREB</item>
    </izvorni_sadrzaj>
    <derivirana_varijabla naziv="DomainObject.Predmet.StrankaListFormatedWithAdress_1">
      <item>RHA MF PU PODRUČNI UREXD ZAGREB</item>
    </derivirana_varijabla>
  </DomainObject.Predmet.StrankaListFormatedWithAdress>
  <DomainObject.Predmet.StrankaListFormatedWithAdressOIB>
    <izvorni_sadrzaj>
      <item>RHA MF PU PODRUČNI UREXD ZAGREB, OIB 18683136487</item>
    </izvorni_sadrzaj>
    <derivirana_varijabla naziv="DomainObject.Predmet.StrankaListFormatedWithAdressOIB_1">
      <item>RHA MF PU PODRUČNI UREXD ZAGREB, OIB 18683136487</item>
    </derivirana_varijabla>
  </DomainObject.Predmet.StrankaListFormatedWithAdressOIB>
  <DomainObject.Predmet.StrankaListNazivFormated>
    <izvorni_sadrzaj>
      <item>RHA MF PU PODRUČNI UREXD ZAGREB</item>
    </izvorni_sadrzaj>
    <derivirana_varijabla naziv="DomainObject.Predmet.StrankaListNazivFormated_1">
      <item>RHA MF PU PODRUČNI UREXD ZAGREB</item>
    </derivirana_varijabla>
  </DomainObject.Predmet.StrankaListNazivFormated>
  <DomainObject.Predmet.StrankaListNazivFormatedOIB>
    <izvorni_sadrzaj>
      <item>RHA MF PU PODRUČNI UREXD ZAGREB, OIB 18683136487</item>
    </izvorni_sadrzaj>
    <derivirana_varijabla naziv="DomainObject.Predmet.StrankaListNazivFormatedOIB_1">
      <item>RHA MF PU PODRUČNI UREXD ZAGREB, OIB 18683136487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UREXD ZAGREB</izvorni_sadrzaj>
    <derivirana_varijabla naziv="DomainObject.Predmet.StrankaIDrugi_1">RHA MF PU PODRUČNI UREXD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RHA MF PU PODRUČNI UREXD ZAGREB, OIB 18683136487</izvorni_sadrzaj>
    <derivirana_varijabla naziv="DomainObject.Predmet.StrankaIDrugiAdressOIB_1">RHA MF PU PODRUČNI UREXD ZAGREB, OIB 18683136487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RHA MF PU PODRUČNI UREXD ZAGREB</item>
    </izvorni_sadrzaj>
    <derivirana_varijabla naziv="DomainObject.Predmet.SudioniciListNaziv_1">
      <item>WEST, d.o.o.</item>
      <item>RHA MF PU PODRUČNI UREXD ZAGREB</item>
    </derivirana_varijabla>
  </DomainObject.Predmet.SudioniciListNaziv>
  <DomainObject.Predmet.SudioniciListAdressOIB>
    <izvorni_sadrzaj>
      <item>WEST, d.o.o., OIB 54233397322, Kneza Mislava 6,10000 Zagreb</item>
      <item>RHA MF PU PODRUČNI UREXD ZAGREB, OIB 18683136487</item>
    </izvorni_sadrzaj>
    <derivirana_varijabla naziv="DomainObject.Predmet.SudioniciListAdressOIB_1">
      <item>WEST, d.o.o., OIB 54233397322, Kneza Mislava 6,10000 Zagreb</item>
      <item>RHA MF PU PODRUČNI UREXD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54233397322</item>
      <item>, OIB 18683136487</item>
    </izvorni_sadrzaj>
    <derivirana_varijabla naziv="DomainObject.Predmet.SudioniciListNazivOIB_1">
      <item>, OIB 54233397322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51046-57A9-4D3F-ABBB-7B803C664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2604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2018-02-16T07:19:00Z</dcterms:created>
  <dc:creator>hermanj</dc:creator>
  <cp:lastModifiedBy>Danijela Sekulić</cp:lastModifiedBy>
  <cp:lastPrinted>2018-02-16T07:17:00Z</cp:lastPrinted>
  <dcterms:modified xmlns:xsi="http://www.w3.org/2001/XMLSchema-instance" xsi:type="dcterms:W3CDTF">2018-02-16T07:19:00Z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