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0634" w14:paraId="4f10634" w:rsidRDefault="00965AD6" w:rsidP="00965AD6" w:rsidR="00965AD6" w:rsidRPr="00965AD6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6 St-</w:t>
      </w:r>
      <w:r w:rsidR="004B31E6">
        <w:rPr>
          <w:rFonts w:hAnsi="Times New Roman" w:ascii="Times New Roman"/>
          <w:sz w:val="24"/>
          <w:szCs w:val="24"/>
        </w:rPr>
        <w:t>200</w:t>
      </w:r>
      <w:r w:rsidR="00026133">
        <w:rPr>
          <w:rFonts w:hAnsi="Times New Roman" w:ascii="Times New Roman"/>
          <w:sz w:val="24"/>
          <w:szCs w:val="24"/>
        </w:rPr>
        <w:t>/18-</w:t>
      </w:r>
      <w:r w:rsidR="004B31E6">
        <w:rPr>
          <w:rFonts w:hAnsi="Times New Roman" w:ascii="Times New Roman"/>
          <w:sz w:val="24"/>
          <w:szCs w:val="24"/>
        </w:rPr>
        <w:t>16</w:t>
      </w: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  <w:r w:rsidRPr="00965AD6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9E1001" w:rsidRPr="00965AD6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965AD6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65AD6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  <w:r w:rsidRPr="00965AD6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02613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26133">
        <w:rPr>
          <w:rFonts w:hAnsi="Times New Roman" w:ascii="Times New Roman"/>
          <w:sz w:val="24"/>
          <w:szCs w:val="24"/>
        </w:rPr>
        <w:t xml:space="preserve">U 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I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M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E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 xml:space="preserve"> R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E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P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U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B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L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I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K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E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 xml:space="preserve"> H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R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V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A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T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S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K</w:t>
      </w:r>
      <w:r w:rsidR="00026133">
        <w:rPr>
          <w:rFonts w:hAnsi="Times New Roman" w:ascii="Times New Roman"/>
          <w:sz w:val="24"/>
          <w:szCs w:val="24"/>
        </w:rPr>
        <w:t xml:space="preserve"> </w:t>
      </w:r>
      <w:r w:rsidRPr="00026133">
        <w:rPr>
          <w:rFonts w:hAnsi="Times New Roman" w:ascii="Times New Roman"/>
          <w:sz w:val="24"/>
          <w:szCs w:val="24"/>
        </w:rPr>
        <w:t>E</w:t>
      </w:r>
    </w:p>
    <w:p w:rsidRDefault="00B712C7" w:rsidP="00B712C7" w:rsidR="00B712C7" w:rsidRPr="0002613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02613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26133">
        <w:rPr>
          <w:rFonts w:hAnsi="Times New Roman" w:ascii="Times New Roman"/>
          <w:sz w:val="24"/>
          <w:szCs w:val="24"/>
        </w:rPr>
        <w:t>R J E Š E N J E</w:t>
      </w: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965AD6" w:rsidR="009849F0">
      <w:pPr>
        <w:pStyle w:val="Tijeloteksta"/>
        <w:ind w:firstLine="708"/>
      </w:pPr>
      <w:r w:rsidRPr="00B712C7">
        <w:t>Trgovački sud u Osijeku, po stečajnoj sutkinji Nadi Roso u stečajnom predmetu stečajnog dužnika</w:t>
      </w:r>
      <w:r w:rsidRPr="00B712C7">
        <w:rPr>
          <w:b/>
        </w:rPr>
        <w:t xml:space="preserve"> </w:t>
      </w:r>
      <w:r w:rsidR="004B31E6">
        <w:rPr>
          <w:b/>
        </w:rPr>
        <w:t>NOGOMETNA UDRUGA SOCCER, Osijek, F. Krežme 22, RB: 14004333, OIB: 49456790450</w:t>
      </w:r>
      <w:r w:rsidR="009849F0">
        <w:t xml:space="preserve">, dana </w:t>
      </w:r>
      <w:r w:rsidR="00026133">
        <w:t>17</w:t>
      </w:r>
      <w:r w:rsidR="00553046">
        <w:t>. svibnja 2018. g.,</w:t>
      </w:r>
      <w:r w:rsidR="009849F0">
        <w:t xml:space="preserve">  </w:t>
      </w:r>
    </w:p>
    <w:p w:rsidRDefault="0063768B" w:rsidP="0063768B" w:rsidR="002C0D19" w:rsidRPr="00B712C7">
      <w:pPr>
        <w:pStyle w:val="Bezproreda"/>
        <w:tabs>
          <w:tab w:pos="3735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4B31E6" w:rsidR="00A10D32" w:rsidRPr="004B31E6">
      <w:pPr>
        <w:pStyle w:val="Tijeloteksta"/>
        <w:numPr>
          <w:ilvl w:val="0"/>
          <w:numId w:val="16"/>
        </w:numPr>
        <w:ind w:firstLine="426" w:left="0"/>
      </w:pPr>
      <w:r w:rsidRPr="004B31E6">
        <w:t>Stečajno</w:t>
      </w:r>
      <w:r w:rsidR="00965AD6" w:rsidRPr="004B31E6">
        <w:t>j</w:t>
      </w:r>
      <w:r w:rsidR="002C0D19" w:rsidRPr="004B31E6">
        <w:t xml:space="preserve"> upravitelj</w:t>
      </w:r>
      <w:r w:rsidR="00965AD6" w:rsidRPr="004B31E6">
        <w:t>ici</w:t>
      </w:r>
      <w:r w:rsidRPr="004B31E6">
        <w:t xml:space="preserve"> </w:t>
      </w:r>
      <w:r w:rsidR="004B31E6" w:rsidRPr="004B31E6">
        <w:rPr>
          <w:b/>
        </w:rPr>
        <w:t xml:space="preserve">Almi Opačak, Sl. Bord, A. Cesarca 12, OIB: 36068029114 </w:t>
      </w:r>
      <w:r w:rsidR="002066CF" w:rsidRPr="004B31E6">
        <w:t xml:space="preserve">određuje se nagrada za rad u prethodnom postupku radi ispitivanja uvjeta za otvaranja stečajnog postupka nad dužnikom </w:t>
      </w:r>
      <w:r w:rsidR="004B31E6" w:rsidRPr="004B31E6">
        <w:rPr>
          <w:b/>
        </w:rPr>
        <w:t xml:space="preserve">NOGOMETNA UDRUGA SOCCER, Osijek, F. Krežme 22, RB: 14004333, OIB: 49456790450 </w:t>
      </w:r>
      <w:r w:rsidR="00A10D32" w:rsidRPr="004B31E6">
        <w:t xml:space="preserve">u </w:t>
      </w:r>
      <w:r w:rsidR="00553046" w:rsidRPr="004B31E6">
        <w:t>ukupnom</w:t>
      </w:r>
      <w:r w:rsidR="00A10D32" w:rsidRPr="004B31E6">
        <w:t xml:space="preserve"> iznosu od </w:t>
      </w:r>
      <w:r w:rsidR="00965AD6" w:rsidRPr="004B31E6">
        <w:t>4</w:t>
      </w:r>
      <w:r w:rsidR="00A10D32" w:rsidRPr="004B31E6">
        <w:t>.000,00 kn.</w:t>
      </w:r>
    </w:p>
    <w:p w:rsidRDefault="00A10D32" w:rsidP="004B31E6" w:rsidR="004B31E6" w:rsidRPr="004B31E6">
      <w:pPr>
        <w:pStyle w:val="Odlomakpopisa"/>
        <w:numPr>
          <w:ilvl w:val="0"/>
          <w:numId w:val="16"/>
        </w:numPr>
        <w:spacing w:lineRule="auto" w:line="240"/>
        <w:ind w:firstLine="426" w:left="0"/>
        <w:rPr>
          <w:rFonts w:hAnsi="Times New Roman" w:ascii="Times New Roman"/>
          <w:sz w:val="24"/>
          <w:szCs w:val="24"/>
          <w:lang w:val="hr-HR"/>
        </w:rPr>
      </w:pPr>
      <w:r w:rsidRPr="004B31E6">
        <w:rPr>
          <w:rFonts w:hAnsi="Times New Roman" w:ascii="Times New Roman"/>
          <w:sz w:val="24"/>
          <w:szCs w:val="24"/>
        </w:rPr>
        <w:t xml:space="preserve">Nalaže se računovodstvu ovoga suda da sa </w:t>
      </w:r>
      <w:r w:rsidR="004B31E6" w:rsidRPr="004B31E6">
        <w:rPr>
          <w:rFonts w:hAnsi="Times New Roman" w:ascii="Times New Roman"/>
          <w:b/>
          <w:sz w:val="24"/>
          <w:szCs w:val="24"/>
        </w:rPr>
        <w:t>kontovnika 8500</w:t>
      </w:r>
      <w:r w:rsidRPr="004B31E6">
        <w:rPr>
          <w:rFonts w:hAnsi="Times New Roman" w:ascii="Times New Roman"/>
          <w:sz w:val="24"/>
          <w:szCs w:val="24"/>
        </w:rPr>
        <w:t xml:space="preserve"> isplati</w:t>
      </w:r>
      <w:r w:rsidR="00553046" w:rsidRPr="004B31E6">
        <w:rPr>
          <w:rFonts w:hAnsi="Times New Roman" w:ascii="Times New Roman"/>
          <w:sz w:val="24"/>
          <w:szCs w:val="24"/>
        </w:rPr>
        <w:t xml:space="preserve"> ukupan</w:t>
      </w:r>
      <w:r w:rsidRPr="004B31E6">
        <w:rPr>
          <w:rFonts w:hAnsi="Times New Roman" w:ascii="Times New Roman"/>
          <w:sz w:val="24"/>
          <w:szCs w:val="24"/>
        </w:rPr>
        <w:t xml:space="preserve"> iznos od </w:t>
      </w:r>
      <w:r w:rsidR="00965AD6" w:rsidRPr="004B31E6">
        <w:rPr>
          <w:rFonts w:hAnsi="Times New Roman" w:ascii="Times New Roman"/>
          <w:sz w:val="24"/>
          <w:szCs w:val="24"/>
        </w:rPr>
        <w:t>4</w:t>
      </w:r>
      <w:r w:rsidRPr="004B31E6">
        <w:rPr>
          <w:rFonts w:hAnsi="Times New Roman" w:ascii="Times New Roman"/>
          <w:sz w:val="24"/>
          <w:szCs w:val="24"/>
        </w:rPr>
        <w:t>.000,00 kn stečajno</w:t>
      </w:r>
      <w:r w:rsidR="00553046" w:rsidRPr="004B31E6">
        <w:rPr>
          <w:rFonts w:hAnsi="Times New Roman" w:ascii="Times New Roman"/>
          <w:sz w:val="24"/>
          <w:szCs w:val="24"/>
        </w:rPr>
        <w:t>j</w:t>
      </w:r>
      <w:r w:rsidRPr="004B31E6">
        <w:rPr>
          <w:rFonts w:hAnsi="Times New Roman" w:ascii="Times New Roman"/>
          <w:sz w:val="24"/>
          <w:szCs w:val="24"/>
        </w:rPr>
        <w:t xml:space="preserve"> upravitelj</w:t>
      </w:r>
      <w:r w:rsidR="00553046" w:rsidRPr="004B31E6">
        <w:rPr>
          <w:rFonts w:hAnsi="Times New Roman" w:ascii="Times New Roman"/>
          <w:sz w:val="24"/>
          <w:szCs w:val="24"/>
        </w:rPr>
        <w:t>ici</w:t>
      </w:r>
      <w:r w:rsidRPr="004B31E6">
        <w:rPr>
          <w:rFonts w:hAnsi="Times New Roman" w:ascii="Times New Roman"/>
          <w:sz w:val="24"/>
          <w:szCs w:val="24"/>
        </w:rPr>
        <w:t xml:space="preserve"> </w:t>
      </w:r>
      <w:r w:rsidR="004B31E6" w:rsidRPr="004B31E6">
        <w:rPr>
          <w:rFonts w:hAnsi="Times New Roman" w:ascii="Times New Roman"/>
          <w:b/>
          <w:sz w:val="24"/>
          <w:szCs w:val="24"/>
        </w:rPr>
        <w:t>Alm</w:t>
      </w:r>
      <w:r w:rsidR="004B31E6">
        <w:rPr>
          <w:rFonts w:hAnsi="Times New Roman" w:ascii="Times New Roman"/>
          <w:b/>
          <w:sz w:val="24"/>
          <w:szCs w:val="24"/>
        </w:rPr>
        <w:t>i</w:t>
      </w:r>
      <w:r w:rsidR="004B31E6" w:rsidRPr="004B31E6">
        <w:rPr>
          <w:rFonts w:hAnsi="Times New Roman" w:ascii="Times New Roman"/>
          <w:b/>
          <w:sz w:val="24"/>
          <w:szCs w:val="24"/>
        </w:rPr>
        <w:t xml:space="preserve"> Opačak, Sl. Bord, A. Cesarca 12, OIB: 36068029114 </w:t>
      </w:r>
      <w:r w:rsidR="004B31E6" w:rsidRPr="004B31E6">
        <w:rPr>
          <w:rFonts w:hAnsi="Times New Roman" w:ascii="Times New Roman"/>
          <w:sz w:val="24"/>
          <w:szCs w:val="24"/>
          <w:lang w:val="hr-HR"/>
        </w:rPr>
        <w:t xml:space="preserve">a da se neto iznos isplati na žiro račun broj </w:t>
      </w:r>
      <w:r w:rsidR="004B31E6">
        <w:rPr>
          <w:rFonts w:hAnsi="Times New Roman" w:ascii="Times New Roman"/>
          <w:sz w:val="24"/>
          <w:szCs w:val="24"/>
        </w:rPr>
        <w:t>HR4423400093111018648</w:t>
      </w:r>
      <w:r w:rsidR="004B31E6" w:rsidRPr="004B31E6">
        <w:rPr>
          <w:rFonts w:hAnsi="Times New Roman" w:ascii="Times New Roman"/>
          <w:sz w:val="24"/>
          <w:szCs w:val="24"/>
          <w:lang w:val="hr-HR"/>
        </w:rPr>
        <w:t>, a obveze na neto nagradu obračunava i plaća isplatitelj, nakon pravomoćnosti ovog rješenja.</w:t>
      </w:r>
    </w:p>
    <w:p w:rsidRDefault="00A10D32" w:rsidP="004B31E6" w:rsidR="00A10D32" w:rsidRPr="004B31E6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4B31E6">
        <w:rPr>
          <w:b w:val="false"/>
          <w:sz w:val="24"/>
          <w:szCs w:val="24"/>
        </w:rPr>
        <w:t>Ovo rješenje objaviti će se u izvodu, na mrežnoj stranici e-Oglasna ploča Trgovačkog suda u Osijeku (čl. 94 st. 4 SZ).</w:t>
      </w:r>
    </w:p>
    <w:p w:rsidRDefault="00A10D32" w:rsidP="004B31E6" w:rsidR="004B6AE1" w:rsidRPr="004B31E6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4B31E6">
        <w:rPr>
          <w:rFonts w:hAnsi="Times New Roman" w:ascii="Times New Roman"/>
          <w:sz w:val="24"/>
          <w:szCs w:val="24"/>
        </w:rPr>
        <w:t>Obrazloženje</w:t>
      </w:r>
    </w:p>
    <w:p w:rsidRDefault="00A10D32" w:rsidP="004B31E6" w:rsidR="004B6AE1">
      <w:pPr>
        <w:pStyle w:val="Tijeloteksta"/>
        <w:ind w:firstLine="708"/>
      </w:pPr>
      <w:r w:rsidRPr="004B31E6">
        <w:t>Rješenjem ovog suda broj 6 St-</w:t>
      </w:r>
      <w:r w:rsidR="004B31E6">
        <w:t>200/18-9 od 8. ožujka</w:t>
      </w:r>
      <w:r w:rsidR="00553046" w:rsidRPr="004B31E6">
        <w:t xml:space="preserve"> 2018</w:t>
      </w:r>
      <w:r w:rsidR="00B712C7" w:rsidRPr="004B31E6">
        <w:t>. g.</w:t>
      </w:r>
      <w:r w:rsidRPr="004B31E6">
        <w:t xml:space="preserve"> pokrenut je prethodni</w:t>
      </w:r>
      <w:r w:rsidRPr="0086293E">
        <w:t xml:space="preserve"> postupak radi utvrđivanja uvjeta za otvaranje stečajnog postupka</w:t>
      </w:r>
      <w:r>
        <w:t xml:space="preserve"> nad dužnikom </w:t>
      </w:r>
      <w:r w:rsidR="004B31E6">
        <w:rPr>
          <w:b/>
        </w:rPr>
        <w:t>NOGOMETNA UDRUGA SOCCER, Osijek, F. Krežme 22, RB: 14004333, OIB: 49456790450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 w:rsidR="00965AD6">
        <w:t xml:space="preserve">u </w:t>
      </w:r>
      <w:r w:rsidRPr="0086293E">
        <w:t>stečajn</w:t>
      </w:r>
      <w:r w:rsidR="00965AD6">
        <w:t>u</w:t>
      </w:r>
      <w:r w:rsidRPr="0086293E">
        <w:t xml:space="preserve"> upravitelj</w:t>
      </w:r>
      <w:r w:rsidR="00965AD6">
        <w:t xml:space="preserve">icu </w:t>
      </w:r>
      <w:r w:rsidRPr="0086293E">
        <w:t>imenovan</w:t>
      </w:r>
      <w:r w:rsidR="00965AD6">
        <w:t xml:space="preserve">a </w:t>
      </w:r>
      <w:r w:rsidR="004B31E6">
        <w:t>Alma Opačak iz Slavonskog Broda</w:t>
      </w:r>
      <w:r w:rsidR="00965AD6">
        <w:t>.</w:t>
      </w:r>
    </w:p>
    <w:p w:rsidRDefault="004B31E6" w:rsidP="004B31E6" w:rsidR="004B31E6">
      <w:pPr>
        <w:pStyle w:val="Tijeloteksta"/>
        <w:ind w:firstLine="708"/>
      </w:pPr>
    </w:p>
    <w:p w:rsidRDefault="004B31E6" w:rsidP="004B31E6" w:rsidR="004B31E6">
      <w:pPr>
        <w:pStyle w:val="Tijeloteksta"/>
        <w:ind w:firstLine="708"/>
      </w:pPr>
    </w:p>
    <w:p w:rsidRDefault="004B31E6" w:rsidP="004B31E6" w:rsidR="004B31E6">
      <w:pPr>
        <w:pStyle w:val="Tijeloteksta"/>
        <w:ind w:firstLine="708"/>
      </w:pPr>
    </w:p>
    <w:p w:rsidRDefault="00553046" w:rsidP="00965AD6" w:rsidR="00553046">
      <w:pPr>
        <w:pStyle w:val="Tijeloteksta"/>
        <w:ind w:firstLine="708"/>
      </w:pPr>
    </w:p>
    <w:p w:rsidRDefault="00553046" w:rsidP="00965AD6" w:rsidR="00553046">
      <w:pPr>
        <w:pStyle w:val="Tijeloteksta"/>
        <w:ind w:firstLine="708"/>
      </w:pPr>
    </w:p>
    <w:p w:rsidRDefault="00553046" w:rsidP="00965AD6" w:rsidR="00553046">
      <w:pPr>
        <w:pStyle w:val="Tijeloteksta"/>
        <w:ind w:firstLine="708"/>
      </w:pPr>
    </w:p>
    <w:p w:rsidRDefault="00553046" w:rsidP="00965AD6" w:rsidR="00553046">
      <w:pPr>
        <w:pStyle w:val="Tijeloteksta"/>
        <w:ind w:firstLine="708"/>
      </w:pPr>
    </w:p>
    <w:p w:rsidRDefault="004B31E6" w:rsidP="004B31E6" w:rsidR="004B31E6" w:rsidRPr="00965AD6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St-200/18-16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965AD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965AD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965AD6">
        <w:rPr>
          <w:rFonts w:hAnsi="Times New Roman" w:ascii="Times New Roman"/>
          <w:sz w:val="24"/>
          <w:szCs w:val="24"/>
        </w:rPr>
        <w:t xml:space="preserve">ica </w:t>
      </w:r>
      <w:r>
        <w:rPr>
          <w:rFonts w:hAnsi="Times New Roman" w:ascii="Times New Roman"/>
          <w:sz w:val="24"/>
          <w:szCs w:val="24"/>
        </w:rPr>
        <w:t>utvrdi</w:t>
      </w:r>
      <w:r w:rsidR="00965AD6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965AD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965AD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 w:rsidR="00965AD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026133">
        <w:rPr>
          <w:rFonts w:hAnsi="Times New Roman" w:ascii="Times New Roman"/>
          <w:sz w:val="24"/>
          <w:szCs w:val="24"/>
        </w:rPr>
        <w:t>25. travnja</w:t>
      </w:r>
      <w:r w:rsidR="00553046">
        <w:rPr>
          <w:rFonts w:hAnsi="Times New Roman" w:ascii="Times New Roman"/>
          <w:sz w:val="24"/>
          <w:szCs w:val="24"/>
        </w:rPr>
        <w:t xml:space="preserve"> 2018.</w:t>
      </w:r>
      <w:r w:rsidR="00AA006E">
        <w:rPr>
          <w:rFonts w:hAnsi="Times New Roman" w:ascii="Times New Roman"/>
          <w:sz w:val="24"/>
          <w:szCs w:val="24"/>
        </w:rPr>
        <w:t xml:space="preserve">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</w:t>
      </w:r>
      <w:r w:rsidR="00965AD6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553046">
        <w:rPr>
          <w:rFonts w:hAnsi="Times New Roman" w:ascii="Times New Roman"/>
          <w:sz w:val="24"/>
          <w:szCs w:val="24"/>
        </w:rPr>
        <w:t xml:space="preserve">Na ročištu održanom dana </w:t>
      </w:r>
      <w:r w:rsidR="00026133">
        <w:rPr>
          <w:rFonts w:hAnsi="Times New Roman" w:ascii="Times New Roman"/>
          <w:sz w:val="24"/>
          <w:szCs w:val="24"/>
        </w:rPr>
        <w:t>25. travnja</w:t>
      </w:r>
      <w:r w:rsidR="00553046">
        <w:rPr>
          <w:rFonts w:hAnsi="Times New Roman" w:ascii="Times New Roman"/>
          <w:sz w:val="24"/>
          <w:szCs w:val="24"/>
        </w:rPr>
        <w:t xml:space="preserve"> 2018. g</w:t>
      </w:r>
      <w:r w:rsidR="00965AD6">
        <w:rPr>
          <w:rFonts w:hAnsi="Times New Roman" w:ascii="Times New Roman"/>
          <w:sz w:val="24"/>
          <w:szCs w:val="24"/>
        </w:rPr>
        <w:t>. p</w:t>
      </w:r>
      <w:r w:rsidR="00D4766C">
        <w:rPr>
          <w:rFonts w:hAnsi="Times New Roman" w:ascii="Times New Roman"/>
          <w:sz w:val="24"/>
          <w:szCs w:val="24"/>
        </w:rPr>
        <w:t>rivremen</w:t>
      </w:r>
      <w:r w:rsidR="00965AD6">
        <w:rPr>
          <w:rFonts w:hAnsi="Times New Roman" w:ascii="Times New Roman"/>
          <w:sz w:val="24"/>
          <w:szCs w:val="24"/>
        </w:rPr>
        <w:t>a</w:t>
      </w:r>
      <w:r w:rsidR="00D4766C">
        <w:rPr>
          <w:rFonts w:hAnsi="Times New Roman" w:ascii="Times New Roman"/>
          <w:sz w:val="24"/>
          <w:szCs w:val="24"/>
        </w:rPr>
        <w:t xml:space="preserve"> s</w:t>
      </w:r>
      <w:r w:rsidRPr="0086293E">
        <w:rPr>
          <w:rFonts w:hAnsi="Times New Roman" w:ascii="Times New Roman"/>
          <w:sz w:val="24"/>
          <w:szCs w:val="24"/>
        </w:rPr>
        <w:t>tečajn</w:t>
      </w:r>
      <w:r w:rsidR="00965AD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965AD6">
        <w:rPr>
          <w:rFonts w:hAnsi="Times New Roman" w:ascii="Times New Roman"/>
          <w:sz w:val="24"/>
          <w:szCs w:val="24"/>
        </w:rPr>
        <w:t xml:space="preserve">ica predložila je da joj se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965AD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965AD6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965AD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</w:t>
      </w:r>
      <w:r w:rsidR="00965AD6">
        <w:rPr>
          <w:rFonts w:hAnsi="Times New Roman" w:ascii="Times New Roman"/>
          <w:sz w:val="24"/>
          <w:szCs w:val="24"/>
        </w:rPr>
        <w:t>: pribavila podatke od Porezne uprave te od zakonskog zastupnika dužnika</w:t>
      </w:r>
      <w:r w:rsidRPr="0086293E">
        <w:rPr>
          <w:rFonts w:hAnsi="Times New Roman" w:ascii="Times New Roman"/>
          <w:sz w:val="24"/>
          <w:szCs w:val="24"/>
        </w:rPr>
        <w:t xml:space="preserve"> određena </w:t>
      </w:r>
      <w:r w:rsidR="00965AD6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553046">
        <w:rPr>
          <w:rFonts w:hAnsi="Times New Roman" w:ascii="Times New Roman"/>
          <w:sz w:val="24"/>
          <w:szCs w:val="24"/>
        </w:rPr>
        <w:t xml:space="preserve">ukupnom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965AD6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.000,00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</w:t>
      </w:r>
      <w:r w:rsidR="00965AD6">
        <w:rPr>
          <w:rFonts w:hAnsi="Times New Roman" w:ascii="Times New Roman"/>
          <w:sz w:val="24"/>
          <w:szCs w:val="24"/>
        </w:rPr>
        <w:t xml:space="preserve"> sukladno čl. 119 st. 6 Stečajnog zakona (NN 71/15 u daljnjem tekstu SZ) u vezi s čl. 94 st. 1 i 2 SZ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026133">
        <w:rPr>
          <w:rFonts w:hAnsi="Times New Roman" w:ascii="Times New Roman"/>
          <w:sz w:val="24"/>
          <w:szCs w:val="24"/>
        </w:rPr>
        <w:t>17</w:t>
      </w:r>
      <w:r w:rsidR="00553046">
        <w:rPr>
          <w:rFonts w:hAnsi="Times New Roman" w:ascii="Times New Roman"/>
          <w:sz w:val="24"/>
          <w:szCs w:val="24"/>
        </w:rPr>
        <w:t>. svibnja 2018.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AA006E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r w:rsidR="004B31E6">
        <w:rPr>
          <w:rFonts w:hAnsi="Times New Roman" w:ascii="Times New Roman"/>
          <w:sz w:val="24"/>
          <w:szCs w:val="24"/>
        </w:rPr>
        <w:t>Alma Opačak, Sl. Brod, A. Cesarca 12</w:t>
      </w:r>
    </w:p>
    <w:p w:rsidRDefault="00AA006E" w:rsidP="002066CF" w:rsidR="00AA006E" w:rsidRP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4B31E6">
        <w:rPr>
          <w:rFonts w:hAnsi="Times New Roman" w:ascii="Times New Roman"/>
          <w:sz w:val="24"/>
          <w:szCs w:val="24"/>
        </w:rPr>
        <w:t>23</w:t>
      </w:r>
      <w:r w:rsidR="00553046">
        <w:rPr>
          <w:rFonts w:hAnsi="Times New Roman" w:ascii="Times New Roman"/>
          <w:sz w:val="24"/>
          <w:szCs w:val="24"/>
        </w:rPr>
        <w:t>.6.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6E4781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553046">
        <w:rPr>
          <w:rFonts w:hAnsi="Times New Roman" w:ascii="Times New Roman"/>
          <w:sz w:val="24"/>
          <w:szCs w:val="24"/>
        </w:rPr>
        <w:t xml:space="preserve"> 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417" w:rsidP="00F427F2" w:rsidR="004C2417">
      <w:pPr>
        <w:spacing w:lineRule="auto" w:line="240" w:after="0"/>
      </w:pPr>
      <w:r>
        <w:separator/>
      </w:r>
    </w:p>
  </w:endnote>
  <w:endnote w:id="0" w:type="continuationSeparator">
    <w:p w:rsidRDefault="004C2417" w:rsidP="00F427F2" w:rsidR="004C24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417" w:rsidP="00F427F2" w:rsidR="004C2417">
      <w:pPr>
        <w:spacing w:lineRule="auto" w:line="240" w:after="0"/>
      </w:pPr>
      <w:r>
        <w:separator/>
      </w:r>
    </w:p>
  </w:footnote>
  <w:footnote w:id="0" w:type="continuationSeparator">
    <w:p w:rsidRDefault="004C2417" w:rsidP="00F427F2" w:rsidR="004C24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E4781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6133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6CEC"/>
    <w:rsid w:val="001477ED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33B1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1D92"/>
    <w:rsid w:val="003879DF"/>
    <w:rsid w:val="003B450C"/>
    <w:rsid w:val="003C1C2B"/>
    <w:rsid w:val="00404F3C"/>
    <w:rsid w:val="004164EB"/>
    <w:rsid w:val="00417717"/>
    <w:rsid w:val="00467F8B"/>
    <w:rsid w:val="00482C31"/>
    <w:rsid w:val="004B31E6"/>
    <w:rsid w:val="004B6AE1"/>
    <w:rsid w:val="004C2417"/>
    <w:rsid w:val="004D52CC"/>
    <w:rsid w:val="004F2585"/>
    <w:rsid w:val="00506963"/>
    <w:rsid w:val="00512209"/>
    <w:rsid w:val="00512965"/>
    <w:rsid w:val="00553046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6E4781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65AD6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90898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E47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47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78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7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7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E47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47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78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7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7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17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St-200/2018</izvorni_sadrzaj>
    <derivirana_varijabla naziv="DomainObject.Predmet.OznakaBroj_1">St-200/2018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NOGOMETNA UDRUGA SOCCER</izvorni_sadrzaj>
    <derivirana_varijabla naziv="DomainObject.Predmet.ProtustrankaFormated_1">  NOGOMETNA UDRUGA SOCCER</derivirana_varijabla>
  </DomainObject.Predmet.ProtustrankaFormated>
  <DomainObject.Predmet.ProtustrankaFormatedOIB>
    <izvorni_sadrzaj>  NOGOMETNA UDRUGA SOCCER, OIB 49456790450</izvorni_sadrzaj>
    <derivirana_varijabla naziv="DomainObject.Predmet.ProtustrankaFormatedOIB_1">  NOGOMETNA UDRUGA SOCCER, OIB 49456790450</derivirana_varijabla>
  </DomainObject.Predmet.ProtustrankaFormatedOIB>
  <DomainObject.Predmet.ProtustrankaFormatedWithAdress>
    <izvorni_sadrzaj> NOGOMETNA UDRUGA SOCCER, Franje Krežme 22, 31000 Osijek</izvorni_sadrzaj>
    <derivirana_varijabla naziv="DomainObject.Predmet.ProtustrankaFormatedWithAdress_1"> NOGOMETNA UDRUGA SOCCER, Franje Krežme 22, 31000 Osijek</derivirana_varijabla>
  </DomainObject.Predmet.ProtustrankaFormatedWithAdress>
  <DomainObject.Predmet.ProtustrankaFormatedWithAdressOIB>
    <izvorni_sadrzaj> NOGOMETNA UDRUGA SOCCER, OIB 49456790450, Franje Krežme 22, 31000 Osijek</izvorni_sadrzaj>
    <derivirana_varijabla naziv="DomainObject.Predmet.ProtustrankaFormatedWithAdressOIB_1"> NOGOMETNA UDRUGA SOCCER, OIB 49456790450, Franje Krežme 22, 31000 Osijek</derivirana_varijabla>
  </DomainObject.Predmet.ProtustrankaFormatedWithAdressOIB>
  <DomainObject.Predmet.ProtustrankaWithAdress>
    <izvorni_sadrzaj>NOGOMETNA UDRUGA SOCCER Franje Krežme 22, 31000 Osijek</izvorni_sadrzaj>
    <derivirana_varijabla naziv="DomainObject.Predmet.ProtustrankaWithAdress_1">NOGOMETNA UDRUGA SOCCER Franje Krežme 22, 31000 Osijek</derivirana_varijabla>
  </DomainObject.Predmet.ProtustrankaWithAdress>
  <DomainObject.Predmet.ProtustrankaWithAdressOIB>
    <izvorni_sadrzaj>NOGOMETNA UDRUGA SOCCER, OIB 49456790450, Franje Krežme 22, 31000 Osijek</izvorni_sadrzaj>
    <derivirana_varijabla naziv="DomainObject.Predmet.ProtustrankaWithAdressOIB_1">NOGOMETNA UDRUGA SOCCER, OIB 49456790450, Franje Krežme 22, 31000 Osijek</derivirana_varijabla>
  </DomainObject.Predmet.ProtustrankaWithAdressOIB>
  <DomainObject.Predmet.ProtustrankaNazivFormated>
    <izvorni_sadrzaj>NOGOMETNA UDRUGA SOCCER</izvorni_sadrzaj>
    <derivirana_varijabla naziv="DomainObject.Predmet.ProtustrankaNazivFormated_1">NOGOMETNA UDRUGA SOCCER</derivirana_varijabla>
  </DomainObject.Predmet.ProtustrankaNazivFormated>
  <DomainObject.Predmet.ProtustrankaNazivFormatedOIB>
    <izvorni_sadrzaj>NOGOMETNA UDRUGA SOCCER, OIB 49456790450</izvorni_sadrzaj>
    <derivirana_varijabla naziv="DomainObject.Predmet.ProtustrankaNazivFormatedOIB_1">NOGOMETNA UDRUGA SOCCER, OIB 49456790450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NOGOMETNA UDRUGA SOCCER</item>
    </izvorni_sadrzaj>
    <derivirana_varijabla naziv="DomainObject.Predmet.ProtuStrankaListFormated_1">
      <item>NOGOMETNA UDRUGA SOCCER</item>
    </derivirana_varijabla>
  </DomainObject.Predmet.ProtuStrankaListFormated>
  <DomainObject.Predmet.ProtuStrankaListFormatedOIB>
    <izvorni_sadrzaj>
      <item>NOGOMETNA UDRUGA SOCCER, OIB 49456790450</item>
    </izvorni_sadrzaj>
    <derivirana_varijabla naziv="DomainObject.Predmet.ProtuStrankaListFormatedOIB_1">
      <item>NOGOMETNA UDRUGA SOCCER, OIB 49456790450</item>
    </derivirana_varijabla>
  </DomainObject.Predmet.ProtuStrankaListFormatedOIB>
  <DomainObject.Predmet.ProtuStrankaListFormatedWithAdress>
    <izvorni_sadrzaj>
      <item>NOGOMETNA UDRUGA SOCCER, Franje Krežme 22, 31000 Osijek</item>
    </izvorni_sadrzaj>
    <derivirana_varijabla naziv="DomainObject.Predmet.ProtuStrankaListFormatedWithAdress_1">
      <item>NOGOMETNA UDRUGA SOCCER, Franje Krežme 22, 31000 Osijek</item>
    </derivirana_varijabla>
  </DomainObject.Predmet.ProtuStrankaListFormatedWithAdress>
  <DomainObject.Predmet.ProtuStrankaListFormatedWithAdressOIB>
    <izvorni_sadrzaj>
      <item>NOGOMETNA UDRUGA SOCCER, OIB 49456790450, Franje Krežme 22, 31000 Osijek</item>
    </izvorni_sadrzaj>
    <derivirana_varijabla naziv="DomainObject.Predmet.ProtuStrankaListFormatedWithAdressOIB_1">
      <item>NOGOMETNA UDRUGA SOCCER, OIB 49456790450, Franje Krežme 22, 31000 Osijek</item>
    </derivirana_varijabla>
  </DomainObject.Predmet.ProtuStrankaListFormatedWithAdressOIB>
  <DomainObject.Predmet.ProtuStrankaListNazivFormated>
    <izvorni_sadrzaj>
      <item>NOGOMETNA UDRUGA SOCCER</item>
    </izvorni_sadrzaj>
    <derivirana_varijabla naziv="DomainObject.Predmet.ProtuStrankaListNazivFormated_1">
      <item>NOGOMETNA UDRUGA SOCCER</item>
    </derivirana_varijabla>
  </DomainObject.Predmet.ProtuStrankaListNazivFormated>
  <DomainObject.Predmet.ProtuStrankaListNazivFormatedOIB>
    <izvorni_sadrzaj>
      <item>NOGOMETNA UDRUGA SOCCER, OIB 49456790450</item>
    </izvorni_sadrzaj>
    <derivirana_varijabla naziv="DomainObject.Predmet.ProtuStrankaListNazivFormatedOIB_1">
      <item>NOGOMETNA UDRUGA SOCCER, OIB 49456790450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NOGOMETNA UDRUGA SOCCER</izvorni_sadrzaj>
    <derivirana_varijabla naziv="DomainObject.Predmet.ProtustrankaIDrugi_1">NOGOMETNA UDRUGA SOCCER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NOGOMETNA UDRUGA SOCCER, OIB 49456790450, Franje Krežme 22, 31000 Osijek</izvorni_sadrzaj>
    <derivirana_varijabla naziv="DomainObject.Predmet.ProtustrankaIDrugiAdressOIB_1">NOGOMETNA UDRUGA SOCCER, OIB 49456790450, Franje Krežme 22,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NOGOMETNA UDRUGA SOCCER</item>
      <item>RH MF PU PODRUČNI URED OSIJEK</item>
    </izvorni_sadrzaj>
    <derivirana_varijabla naziv="DomainObject.Predmet.SudioniciListNaziv_1">
      <item>NOGOMETNA UDRUGA SOCCER</item>
      <item>RH MF PU PODRUČNI URED OSIJEK</item>
    </derivirana_varijabla>
  </DomainObject.Predmet.SudioniciListNaziv>
  <DomainObject.Predmet.SudioniciListAdressOIB>
    <izvorni_sadrzaj>
      <item>NOGOMETNA UDRUGA SOCCER, OIB 49456790450, Franje Krežme 22,31000 Osijek</item>
      <item>RH MF PU PODRUČNI URED OSIJEK, OIB 18683136487</item>
    </izvorni_sadrzaj>
    <derivirana_varijabla naziv="DomainObject.Predmet.SudioniciListAdressOIB_1">
      <item>NOGOMETNA UDRUGA SOCCER, OIB 49456790450, Franje Krežme 22,31000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49456790450</item>
      <item>, OIB 18683136487</item>
    </izvorni_sadrzaj>
    <derivirana_varijabla naziv="DomainObject.Predmet.SudioniciListNazivOIB_1">
      <item>, OIB 49456790450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A999DB-0F22-44ED-A972-9777B55135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529</properties:Words>
  <properties:Characters>2759</properties:Characters>
  <properties:Lines>134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2018-05-17T12:10:00Z</dcterms:created>
  <dc:creator>Blanka</dc:creator>
  <cp:lastModifiedBy>Danijela Sekulić</cp:lastModifiedBy>
  <cp:lastPrinted>2018-05-17T08:51:00Z</cp:lastPrinted>
  <dcterms:modified xmlns:xsi="http://www.w3.org/2001/XMLSchema-instance" xsi:type="dcterms:W3CDTF">2018-05-17T12:11:00Z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(ALMA OPAČAK.docx)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