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40ef" w14:paraId="45140ef" w:rsidRDefault="00AB44F1" w:rsidP="00AB44F1" w:rsidR="00AB44F1">
      <w:pPr>
        <w15:collapsed w:val="false"/>
        <w:rPr>
          <w:lang w:val="hr-HR"/>
        </w:rPr>
      </w:pPr>
      <w:bookmarkStart w:name="_GoBack" w:id="0"/>
      <w:bookmarkEnd w:id="0"/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E41FE2">
        <w:rPr>
          <w:lang w:val="hr-HR"/>
        </w:rPr>
        <w:t>422</w:t>
      </w:r>
      <w:r w:rsidR="00701F2B">
        <w:rPr>
          <w:lang w:val="hr-HR"/>
        </w:rPr>
        <w:t>/2016-2</w:t>
      </w:r>
      <w:r>
        <w:rPr>
          <w:lang w:val="hr-HR"/>
        </w:rPr>
        <w:t>.</w:t>
      </w: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B44F1" w:rsidP="00AB44F1" w:rsidR="00AB44F1">
      <w:pPr>
        <w:jc w:val="center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637F0D">
        <w:rPr>
          <w:lang w:val="hr-HR"/>
        </w:rPr>
        <w:t>ADIKA društvo s ograničenom odgovornošću za graditeljstvo, trgovinu i usluge, Zagreb, Dolinčeva 5,</w:t>
      </w:r>
      <w:r w:rsidR="00524552">
        <w:rPr>
          <w:lang w:val="hr-HR"/>
        </w:rPr>
        <w:t xml:space="preserve"> </w:t>
      </w:r>
      <w:r w:rsidR="009E11F7">
        <w:rPr>
          <w:lang w:val="hr-HR"/>
        </w:rPr>
        <w:t xml:space="preserve"> </w:t>
      </w:r>
      <w:r>
        <w:rPr>
          <w:lang w:val="hr-HR"/>
        </w:rPr>
        <w:t xml:space="preserve">OIB: </w:t>
      </w:r>
      <w:r w:rsidR="00637F0D">
        <w:rPr>
          <w:lang w:val="hr-HR"/>
        </w:rPr>
        <w:t>12381258958</w:t>
      </w:r>
      <w:r>
        <w:rPr>
          <w:lang w:val="hr-HR"/>
        </w:rPr>
        <w:t>, koji se vodi kod ovoga suda pod brojem St-</w:t>
      </w:r>
      <w:r w:rsidR="00637F0D">
        <w:rPr>
          <w:lang w:val="hr-HR"/>
        </w:rPr>
        <w:t>422</w:t>
      </w:r>
      <w:r>
        <w:rPr>
          <w:lang w:val="hr-HR"/>
        </w:rPr>
        <w:t>/2016, temeljem odredbe čl.430., 431. i 434. Stečajnog zakona (Narodne novine br. 71/15), objavljuje: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0867D3">
        <w:rPr>
          <w:lang w:val="hr-HR"/>
        </w:rPr>
        <w:t>01. rujna 2015</w:t>
      </w:r>
      <w:r>
        <w:rPr>
          <w:lang w:val="hr-HR"/>
        </w:rPr>
        <w:t>.</w:t>
      </w:r>
      <w:r w:rsidR="000867D3">
        <w:rPr>
          <w:lang w:val="hr-HR"/>
        </w:rPr>
        <w:t xml:space="preserve"> godine</w:t>
      </w:r>
      <w:r>
        <w:rPr>
          <w:lang w:val="hr-HR"/>
        </w:rPr>
        <w:t xml:space="preserve"> dužnik u Očevidniku redoslijeda osnova za plaćanje ima evidentirane neizvršene osnove za plaćanje u ukupnom iznosu od </w:t>
      </w:r>
      <w:r w:rsidR="00637F0D">
        <w:rPr>
          <w:lang w:val="hr-HR"/>
        </w:rPr>
        <w:t>9.165,22</w:t>
      </w:r>
      <w:r w:rsidR="00D757B6">
        <w:rPr>
          <w:lang w:val="hr-HR"/>
        </w:rPr>
        <w:t xml:space="preserve"> </w:t>
      </w:r>
      <w:r>
        <w:rPr>
          <w:lang w:val="hr-HR"/>
        </w:rPr>
        <w:t xml:space="preserve">kuna, u koji iznos je uračunata kamata i naknada Financijske agencije za provedbu ovrhe na novčanim sredstvima.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>II. Poziva se osoba o</w:t>
      </w:r>
      <w:r w:rsidR="000F46C9">
        <w:rPr>
          <w:lang w:val="hr-HR"/>
        </w:rPr>
        <w:t xml:space="preserve">vlaštena za zastupanje dužnika </w:t>
      </w:r>
      <w:r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200B" w:rsidP="00FA200B" w:rsidR="00FA200B">
      <w:pPr>
        <w:jc w:val="both"/>
        <w:rPr>
          <w:lang w:val="hr-HR"/>
        </w:rPr>
      </w:pPr>
    </w:p>
    <w:p w:rsidRDefault="00FA200B" w:rsidP="00FA200B" w:rsidR="00FA200B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9E11F7">
        <w:rPr>
          <w:lang w:val="hr-HR"/>
        </w:rPr>
        <w:t>21</w:t>
      </w:r>
      <w:r w:rsidR="000F46C9">
        <w:rPr>
          <w:lang w:val="hr-HR"/>
        </w:rPr>
        <w:t>. veljače</w:t>
      </w:r>
      <w:r w:rsidR="0046139F">
        <w:rPr>
          <w:lang w:val="hr-HR"/>
        </w:rPr>
        <w:t xml:space="preserve"> 2017.</w:t>
      </w:r>
      <w:r>
        <w:rPr>
          <w:lang w:val="hr-HR"/>
        </w:rPr>
        <w:t xml:space="preserve"> godine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SUDSKI SAVJETNIK</w:t>
      </w:r>
    </w:p>
    <w:p w:rsidRDefault="00FA200B" w:rsidP="00FA200B" w:rsidR="00FA200B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FA200B" w:rsidP="00FA200B" w:rsidR="00FA200B">
      <w:pPr>
        <w:rPr>
          <w:lang w:val="hr-HR"/>
        </w:rPr>
      </w:pPr>
    </w:p>
    <w:sectPr w:rsidR="00FA200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579" w:rsidR="00CE4579">
      <w:r>
        <w:separator/>
      </w:r>
    </w:p>
  </w:endnote>
  <w:endnote w:id="0" w:type="continuationSeparator">
    <w:p w:rsidRDefault="00CE4579" w:rsidR="00CE4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579" w:rsidR="00CE4579">
      <w:r>
        <w:separator/>
      </w:r>
    </w:p>
  </w:footnote>
  <w:footnote w:id="0" w:type="continuationSeparator">
    <w:p w:rsidRDefault="00CE4579" w:rsidR="00CE4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F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1626"/>
    <w:rsid w:val="00012B04"/>
    <w:rsid w:val="0001391B"/>
    <w:rsid w:val="00020AD1"/>
    <w:rsid w:val="00034677"/>
    <w:rsid w:val="000373D7"/>
    <w:rsid w:val="00037CAA"/>
    <w:rsid w:val="00061AEB"/>
    <w:rsid w:val="00070644"/>
    <w:rsid w:val="00071E80"/>
    <w:rsid w:val="00074E3D"/>
    <w:rsid w:val="00074F93"/>
    <w:rsid w:val="00077284"/>
    <w:rsid w:val="00080DAD"/>
    <w:rsid w:val="000867D3"/>
    <w:rsid w:val="000A4FCA"/>
    <w:rsid w:val="000A7472"/>
    <w:rsid w:val="000B44F3"/>
    <w:rsid w:val="000B6A05"/>
    <w:rsid w:val="000C738E"/>
    <w:rsid w:val="000D117D"/>
    <w:rsid w:val="000E2229"/>
    <w:rsid w:val="000E2494"/>
    <w:rsid w:val="000E6101"/>
    <w:rsid w:val="000E6E53"/>
    <w:rsid w:val="000F0F34"/>
    <w:rsid w:val="000F2BAA"/>
    <w:rsid w:val="000F46C9"/>
    <w:rsid w:val="00100095"/>
    <w:rsid w:val="00110AAF"/>
    <w:rsid w:val="00137AA5"/>
    <w:rsid w:val="00145A21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637E8"/>
    <w:rsid w:val="00285EBB"/>
    <w:rsid w:val="0029271A"/>
    <w:rsid w:val="00292D5A"/>
    <w:rsid w:val="002965AB"/>
    <w:rsid w:val="002A5F34"/>
    <w:rsid w:val="002B0794"/>
    <w:rsid w:val="002B318E"/>
    <w:rsid w:val="002B51F9"/>
    <w:rsid w:val="002D1416"/>
    <w:rsid w:val="002D6CEF"/>
    <w:rsid w:val="002E367E"/>
    <w:rsid w:val="002E77A1"/>
    <w:rsid w:val="00305265"/>
    <w:rsid w:val="0032457F"/>
    <w:rsid w:val="00325F30"/>
    <w:rsid w:val="00350850"/>
    <w:rsid w:val="003579B4"/>
    <w:rsid w:val="00357E43"/>
    <w:rsid w:val="003875AB"/>
    <w:rsid w:val="003A49AE"/>
    <w:rsid w:val="003E0954"/>
    <w:rsid w:val="003E56D2"/>
    <w:rsid w:val="003F27BA"/>
    <w:rsid w:val="00405CB4"/>
    <w:rsid w:val="00420914"/>
    <w:rsid w:val="00440D8A"/>
    <w:rsid w:val="00447D5F"/>
    <w:rsid w:val="004525DA"/>
    <w:rsid w:val="00460492"/>
    <w:rsid w:val="0046139F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E0EFE"/>
    <w:rsid w:val="004F7B32"/>
    <w:rsid w:val="005029B1"/>
    <w:rsid w:val="00512247"/>
    <w:rsid w:val="00512896"/>
    <w:rsid w:val="00524552"/>
    <w:rsid w:val="0052619D"/>
    <w:rsid w:val="005351C7"/>
    <w:rsid w:val="00540414"/>
    <w:rsid w:val="00546089"/>
    <w:rsid w:val="00565FF8"/>
    <w:rsid w:val="0056613E"/>
    <w:rsid w:val="00566BBF"/>
    <w:rsid w:val="00567086"/>
    <w:rsid w:val="00580639"/>
    <w:rsid w:val="00587DB4"/>
    <w:rsid w:val="00594EA6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37939"/>
    <w:rsid w:val="00637F0D"/>
    <w:rsid w:val="006504B4"/>
    <w:rsid w:val="00663957"/>
    <w:rsid w:val="00663D51"/>
    <w:rsid w:val="00674F9D"/>
    <w:rsid w:val="006767EE"/>
    <w:rsid w:val="00676B62"/>
    <w:rsid w:val="00691F5B"/>
    <w:rsid w:val="00696CCD"/>
    <w:rsid w:val="006B32F7"/>
    <w:rsid w:val="006C5BBD"/>
    <w:rsid w:val="006E7557"/>
    <w:rsid w:val="006F0325"/>
    <w:rsid w:val="00700B52"/>
    <w:rsid w:val="00701F2B"/>
    <w:rsid w:val="0071104D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217A"/>
    <w:rsid w:val="008D663C"/>
    <w:rsid w:val="008E00AB"/>
    <w:rsid w:val="008E1678"/>
    <w:rsid w:val="008E3DB0"/>
    <w:rsid w:val="008E3E56"/>
    <w:rsid w:val="008F0048"/>
    <w:rsid w:val="008F1621"/>
    <w:rsid w:val="008F506E"/>
    <w:rsid w:val="00904C56"/>
    <w:rsid w:val="009112F2"/>
    <w:rsid w:val="00920EF0"/>
    <w:rsid w:val="009468CE"/>
    <w:rsid w:val="00951775"/>
    <w:rsid w:val="0095190E"/>
    <w:rsid w:val="0095198D"/>
    <w:rsid w:val="009527B7"/>
    <w:rsid w:val="00961C2D"/>
    <w:rsid w:val="0096398D"/>
    <w:rsid w:val="009646BB"/>
    <w:rsid w:val="009646E7"/>
    <w:rsid w:val="009665DE"/>
    <w:rsid w:val="0097587E"/>
    <w:rsid w:val="00983BE8"/>
    <w:rsid w:val="009848A8"/>
    <w:rsid w:val="00985844"/>
    <w:rsid w:val="009E11F7"/>
    <w:rsid w:val="009E5718"/>
    <w:rsid w:val="009E7EE5"/>
    <w:rsid w:val="009F1B25"/>
    <w:rsid w:val="00A05296"/>
    <w:rsid w:val="00A056F6"/>
    <w:rsid w:val="00A06907"/>
    <w:rsid w:val="00A24391"/>
    <w:rsid w:val="00A404D9"/>
    <w:rsid w:val="00A4146B"/>
    <w:rsid w:val="00A475FF"/>
    <w:rsid w:val="00A548CA"/>
    <w:rsid w:val="00A67EF5"/>
    <w:rsid w:val="00A73B9E"/>
    <w:rsid w:val="00A802D7"/>
    <w:rsid w:val="00A91474"/>
    <w:rsid w:val="00A92DDD"/>
    <w:rsid w:val="00AB4255"/>
    <w:rsid w:val="00AB44F1"/>
    <w:rsid w:val="00AB5FE6"/>
    <w:rsid w:val="00AD386F"/>
    <w:rsid w:val="00AE064F"/>
    <w:rsid w:val="00B02218"/>
    <w:rsid w:val="00B029FF"/>
    <w:rsid w:val="00B052EF"/>
    <w:rsid w:val="00B116DD"/>
    <w:rsid w:val="00B24E12"/>
    <w:rsid w:val="00B40113"/>
    <w:rsid w:val="00B4334C"/>
    <w:rsid w:val="00B47727"/>
    <w:rsid w:val="00B501B2"/>
    <w:rsid w:val="00B53C1D"/>
    <w:rsid w:val="00B545DF"/>
    <w:rsid w:val="00B55C82"/>
    <w:rsid w:val="00B60750"/>
    <w:rsid w:val="00B6414A"/>
    <w:rsid w:val="00B7583B"/>
    <w:rsid w:val="00B8004F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54FF2"/>
    <w:rsid w:val="00C607C9"/>
    <w:rsid w:val="00C765CD"/>
    <w:rsid w:val="00C77379"/>
    <w:rsid w:val="00CA2F00"/>
    <w:rsid w:val="00CA6057"/>
    <w:rsid w:val="00CB4775"/>
    <w:rsid w:val="00CD08D1"/>
    <w:rsid w:val="00CD55C0"/>
    <w:rsid w:val="00CD6B0C"/>
    <w:rsid w:val="00CE4579"/>
    <w:rsid w:val="00CF4A9B"/>
    <w:rsid w:val="00D114D0"/>
    <w:rsid w:val="00D22A7E"/>
    <w:rsid w:val="00D35E3B"/>
    <w:rsid w:val="00D372EC"/>
    <w:rsid w:val="00D430AE"/>
    <w:rsid w:val="00D46E25"/>
    <w:rsid w:val="00D60A8D"/>
    <w:rsid w:val="00D61680"/>
    <w:rsid w:val="00D616FE"/>
    <w:rsid w:val="00D71110"/>
    <w:rsid w:val="00D724BA"/>
    <w:rsid w:val="00D757B6"/>
    <w:rsid w:val="00D75D99"/>
    <w:rsid w:val="00D81A66"/>
    <w:rsid w:val="00DA1B61"/>
    <w:rsid w:val="00DB0C73"/>
    <w:rsid w:val="00DC072E"/>
    <w:rsid w:val="00DC7979"/>
    <w:rsid w:val="00DE6D0B"/>
    <w:rsid w:val="00DF6806"/>
    <w:rsid w:val="00E00C37"/>
    <w:rsid w:val="00E025F3"/>
    <w:rsid w:val="00E0278D"/>
    <w:rsid w:val="00E03E18"/>
    <w:rsid w:val="00E07AF1"/>
    <w:rsid w:val="00E13739"/>
    <w:rsid w:val="00E27C24"/>
    <w:rsid w:val="00E41FE2"/>
    <w:rsid w:val="00E56CC8"/>
    <w:rsid w:val="00E753DF"/>
    <w:rsid w:val="00E8008F"/>
    <w:rsid w:val="00E97333"/>
    <w:rsid w:val="00EA01CB"/>
    <w:rsid w:val="00EA20A1"/>
    <w:rsid w:val="00EA3B64"/>
    <w:rsid w:val="00EB3CC0"/>
    <w:rsid w:val="00EB5E3C"/>
    <w:rsid w:val="00EC2C0D"/>
    <w:rsid w:val="00EC3A0B"/>
    <w:rsid w:val="00ED6CA1"/>
    <w:rsid w:val="00F01C7C"/>
    <w:rsid w:val="00F12ADC"/>
    <w:rsid w:val="00F14E1E"/>
    <w:rsid w:val="00F178C7"/>
    <w:rsid w:val="00F33163"/>
    <w:rsid w:val="00F50AE8"/>
    <w:rsid w:val="00F7033E"/>
    <w:rsid w:val="00F77D17"/>
    <w:rsid w:val="00F91D28"/>
    <w:rsid w:val="00F925DD"/>
    <w:rsid w:val="00F9326E"/>
    <w:rsid w:val="00FA200B"/>
    <w:rsid w:val="00FA3C36"/>
    <w:rsid w:val="00FB7F79"/>
    <w:rsid w:val="00FC0644"/>
    <w:rsid w:val="00FC59B3"/>
    <w:rsid w:val="00FD3342"/>
    <w:rsid w:val="00FE1634"/>
    <w:rsid w:val="00FE2F77"/>
    <w:rsid w:val="00FF35DA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37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3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3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3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3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37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3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3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3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3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87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02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936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St-422/2016</izvorni_sadrzaj>
    <derivirana_varijabla naziv="DomainObject.Predmet.OznakaBroj_1">St-422/2016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Nema podataka u registru</izvorni_sadrzaj>
    <derivirana_varijabla naziv="DomainObject.Predmet.PrimjedbaSuca_1">Nema podataka u registru</derivirana_varijabla>
  </DomainObject.Predmet.PrimjedbaSuca>
  <DomainObject.Predmet.ProtustrankaFormated>
    <izvorni_sadrzaj>  ADIKA d.o.o.</izvorni_sadrzaj>
    <derivirana_varijabla naziv="DomainObject.Predmet.ProtustrankaFormated_1">  ADIKA d.o.o.</derivirana_varijabla>
  </DomainObject.Predmet.ProtustrankaFormated>
  <DomainObject.Predmet.ProtustrankaFormatedOIB>
    <izvorni_sadrzaj>  ADIKA d.o.o., OIB 12381258958</izvorni_sadrzaj>
    <derivirana_varijabla naziv="DomainObject.Predmet.ProtustrankaFormatedOIB_1">  ADIKA d.o.o., OIB 12381258958</derivirana_varijabla>
  </DomainObject.Predmet.ProtustrankaFormatedOIB>
  <DomainObject.Predmet.ProtustrankaFormatedWithAdress>
    <izvorni_sadrzaj> ADIKA d.o.o., Dolinčeva 5, 10000 Zagreb</izvorni_sadrzaj>
    <derivirana_varijabla naziv="DomainObject.Predmet.ProtustrankaFormatedWithAdress_1"> ADIKA d.o.o., Dolinčeva 5, 10000 Zagreb</derivirana_varijabla>
  </DomainObject.Predmet.ProtustrankaFormatedWithAdress>
  <DomainObject.Predmet.ProtustrankaFormatedWithAdressOIB>
    <izvorni_sadrzaj> ADIKA d.o.o., OIB 12381258958, Dolinčeva 5, 10000 Zagreb</izvorni_sadrzaj>
    <derivirana_varijabla naziv="DomainObject.Predmet.ProtustrankaFormatedWithAdressOIB_1"> ADIKA d.o.o., OIB 12381258958, Dolinčeva 5, 10000 Zagreb</derivirana_varijabla>
  </DomainObject.Predmet.ProtustrankaFormatedWithAdressOIB>
  <DomainObject.Predmet.ProtustrankaWithAdress>
    <izvorni_sadrzaj>ADIKA d.o.o. Dolinčeva 5, 10000 Zagreb</izvorni_sadrzaj>
    <derivirana_varijabla naziv="DomainObject.Predmet.ProtustrankaWithAdress_1">ADIKA d.o.o. Dolinčeva 5, 10000 Zagreb</derivirana_varijabla>
  </DomainObject.Predmet.ProtustrankaWithAdress>
  <DomainObject.Predmet.ProtustrankaWithAdressOIB>
    <izvorni_sadrzaj>ADIKA d.o.o., OIB 12381258958, Dolinčeva 5, 10000 Zagreb</izvorni_sadrzaj>
    <derivirana_varijabla naziv="DomainObject.Predmet.ProtustrankaWithAdressOIB_1">ADIKA d.o.o., OIB 12381258958, Dolinčeva 5, 10000 Zagreb</derivirana_varijabla>
  </DomainObject.Predmet.ProtustrankaWithAdressOIB>
  <DomainObject.Predmet.ProtustrankaNazivFormated>
    <izvorni_sadrzaj>ADIKA d.o.o.</izvorni_sadrzaj>
    <derivirana_varijabla naziv="DomainObject.Predmet.ProtustrankaNazivFormated_1">ADIKA d.o.o.</derivirana_varijabla>
  </DomainObject.Predmet.ProtustrankaNazivFormated>
  <DomainObject.Predmet.ProtustrankaNazivFormatedOIB>
    <izvorni_sadrzaj>ADIKA d.o.o., OIB 12381258958</izvorni_sadrzaj>
    <derivirana_varijabla naziv="DomainObject.Predmet.ProtustrankaNazivFormatedOIB_1">ADIKA d.o.o., OIB 12381258958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ADIKA d.o.o.</item>
    </izvorni_sadrzaj>
    <derivirana_varijabla naziv="DomainObject.Predmet.ProtuStrankaListFormated_1">
      <item>ADIKA d.o.o.</item>
    </derivirana_varijabla>
  </DomainObject.Predmet.ProtuStrankaListFormated>
  <DomainObject.Predmet.ProtuStrankaListFormatedOIB>
    <izvorni_sadrzaj>
      <item>ADIKA d.o.o., OIB 12381258958</item>
    </izvorni_sadrzaj>
    <derivirana_varijabla naziv="DomainObject.Predmet.ProtuStrankaListFormatedOIB_1">
      <item>ADIKA d.o.o., OIB 12381258958</item>
    </derivirana_varijabla>
  </DomainObject.Predmet.ProtuStrankaListFormatedOIB>
  <DomainObject.Predmet.ProtuStrankaListFormatedWithAdress>
    <izvorni_sadrzaj>
      <item>ADIKA d.o.o., Dolinčeva 5, 10000 Zagreb</item>
    </izvorni_sadrzaj>
    <derivirana_varijabla naziv="DomainObject.Predmet.ProtuStrankaListFormatedWithAdress_1">
      <item>ADIKA d.o.o., Dolinčeva 5, 10000 Zagreb</item>
    </derivirana_varijabla>
  </DomainObject.Predmet.ProtuStrankaListFormatedWithAdress>
  <DomainObject.Predmet.ProtuStrankaListFormatedWithAdressOIB>
    <izvorni_sadrzaj>
      <item>ADIKA d.o.o., OIB 12381258958, Dolinčeva 5, 10000 Zagreb</item>
    </izvorni_sadrzaj>
    <derivirana_varijabla naziv="DomainObject.Predmet.ProtuStrankaListFormatedWithAdressOIB_1">
      <item>ADIKA d.o.o., OIB 12381258958, Dolinčeva 5, 10000 Zagreb</item>
    </derivirana_varijabla>
  </DomainObject.Predmet.ProtuStrankaListFormatedWithAdressOIB>
  <DomainObject.Predmet.ProtuStrankaListNazivFormated>
    <izvorni_sadrzaj>
      <item>ADIKA d.o.o.</item>
    </izvorni_sadrzaj>
    <derivirana_varijabla naziv="DomainObject.Predmet.ProtuStrankaListNazivFormated_1">
      <item>ADIKA d.o.o.</item>
    </derivirana_varijabla>
  </DomainObject.Predmet.ProtuStrankaListNazivFormated>
  <DomainObject.Predmet.ProtuStrankaListNazivFormatedOIB>
    <izvorni_sadrzaj>
      <item>ADIKA d.o.o., OIB 12381258958</item>
    </izvorni_sadrzaj>
    <derivirana_varijabla naziv="DomainObject.Predmet.ProtuStrankaListNazivFormatedOIB_1">
      <item>ADIKA d.o.o., OIB 12381258958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ADIKA d.o.o.</izvorni_sadrzaj>
    <derivirana_varijabla naziv="DomainObject.Predmet.ProtustrankaIDrugi_1">ADIKA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ADIKA d.o.o., OIB 12381258958, Dolinčeva 5, 10000 Zagreb</izvorni_sadrzaj>
    <derivirana_varijabla naziv="DomainObject.Predmet.ProtustrankaIDrugiAdressOIB_1">ADIKA d.o.o., OIB 12381258958, Dolinčeva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ADIKA d.o.o.</item>
      <item>FINA Regionalni centar Zagreb</item>
    </izvorni_sadrzaj>
    <derivirana_varijabla naziv="DomainObject.Predmet.SudioniciListNaziv_1">
      <item>ADIKA d.o.o.</item>
      <item>FINA Regionalni centar Zagreb</item>
    </derivirana_varijabla>
  </DomainObject.Predmet.SudioniciListNaziv>
  <DomainObject.Predmet.SudioniciListAdressOIB>
    <izvorni_sadrzaj>
      <item>ADIKA d.o.o., OIB 12381258958, Dolinčeva 5,10000 Zagreb</item>
      <item>FINA Regionalni centar Zagreb, OIB 85821130368, Trg svibanjskih žrtava 1995. 1,10000 Zagreb</item>
    </izvorni_sadrzaj>
    <derivirana_varijabla naziv="DomainObject.Predmet.SudioniciListAdressOIB_1">
      <item>ADIKA d.o.o., OIB 12381258958, Dolinčeva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12381258958</item>
      <item>, OIB 85821130368</item>
    </izvorni_sadrzaj>
    <derivirana_varijabla naziv="DomainObject.Predmet.SudioniciListNazivOIB_1">
      <item>, OIB 12381258958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FF26A5-0502-49BF-9BD7-2A040E18A6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1571</properties:Characters>
  <properties:Lines>42</properties:Lines>
  <properties:Paragraphs>10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2017-02-21T07:11:00Z</dcterms:created>
  <dc:creator>ssabljic</dc:creator>
  <cp:lastModifiedBy>Miroslav Lovreković</cp:lastModifiedBy>
  <cp:lastPrinted>2017-02-21T07:10:00Z</cp:lastPrinted>
  <dcterms:modified xmlns:xsi="http://www.w3.org/2001/XMLSchema-instance" xsi:type="dcterms:W3CDTF">2017-02-21T10:43:00Z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