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a277" w14:paraId="b9ea277" w:rsidRDefault="009A0EA6" w:rsidP="003C5FAC" w:rsidR="003C5FAC" w:rsidRPr="00F869EF">
      <w:pPr>
        <w:pStyle w:val="Tijeloteksta"/>
        <w:outlineLvl w:val="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1F0F23" w:rsidP="003448C5" w:rsidR="003448C5">
      <w:pPr>
        <w:jc w:val="right"/>
        <w:rPr>
          <w:sz w:val="24"/>
        </w:rPr>
      </w:pPr>
      <w:r w:rsidRPr="007103AE">
        <w:rPr>
          <w:sz w:val="24"/>
          <w:szCs w:val="24"/>
          <w:lang w:val="pt-BR"/>
        </w:rPr>
        <w:t xml:space="preserve">                                    </w:t>
      </w:r>
      <w:r w:rsidR="003448C5">
        <w:rPr>
          <w:b/>
          <w:sz w:val="24"/>
        </w:rPr>
        <w:t xml:space="preserve">  </w:t>
      </w:r>
      <w:proofErr w:type="spellStart"/>
      <w:r w:rsidR="003448C5" w:rsidRPr="00482933">
        <w:rPr>
          <w:sz w:val="24"/>
        </w:rPr>
        <w:t>40</w:t>
      </w:r>
      <w:proofErr w:type="spellEnd"/>
      <w:r w:rsidR="003448C5" w:rsidRPr="00482933">
        <w:rPr>
          <w:sz w:val="24"/>
        </w:rPr>
        <w:t>.</w:t>
      </w:r>
      <w:r w:rsidR="003448C5">
        <w:rPr>
          <w:b/>
          <w:sz w:val="24"/>
        </w:rPr>
        <w:t xml:space="preserve"> </w:t>
      </w:r>
      <w:r w:rsidR="003448C5" w:rsidRPr="00482933">
        <w:rPr>
          <w:sz w:val="24"/>
        </w:rPr>
        <w:t>S</w:t>
      </w:r>
      <w:r w:rsidR="003448C5">
        <w:rPr>
          <w:sz w:val="24"/>
        </w:rPr>
        <w:t>t-</w:t>
      </w:r>
      <w:proofErr w:type="spellStart"/>
      <w:r w:rsidR="003448C5">
        <w:rPr>
          <w:sz w:val="24"/>
        </w:rPr>
        <w:t>376</w:t>
      </w:r>
      <w:proofErr w:type="spellEnd"/>
      <w:r w:rsidR="003448C5">
        <w:rPr>
          <w:sz w:val="24"/>
        </w:rPr>
        <w:t>/</w:t>
      </w:r>
      <w:proofErr w:type="spellStart"/>
      <w:r w:rsidR="003448C5">
        <w:rPr>
          <w:sz w:val="24"/>
        </w:rPr>
        <w:t>10</w:t>
      </w:r>
      <w:proofErr w:type="spellEnd"/>
      <w:r w:rsidR="003448C5">
        <w:rPr>
          <w:sz w:val="24"/>
        </w:rPr>
        <w:t xml:space="preserve">    </w:t>
      </w:r>
    </w:p>
    <w:p w:rsidRDefault="003448C5" w:rsidP="003448C5" w:rsidR="003448C5">
      <w:pPr>
        <w:jc w:val="center"/>
        <w:rPr>
          <w:b/>
          <w:sz w:val="24"/>
        </w:rPr>
      </w:pPr>
    </w:p>
    <w:p w:rsidRDefault="003448C5" w:rsidP="003448C5" w:rsidR="003448C5" w:rsidRPr="00295E31">
      <w:pPr>
        <w:jc w:val="center"/>
        <w:rPr>
          <w:sz w:val="24"/>
        </w:rPr>
      </w:pPr>
      <w:r w:rsidRPr="00295E31">
        <w:rPr>
          <w:sz w:val="24"/>
        </w:rPr>
        <w:t>R</w:t>
      </w:r>
      <w:r>
        <w:rPr>
          <w:sz w:val="24"/>
        </w:rPr>
        <w:t xml:space="preserve"> </w:t>
      </w:r>
      <w:r w:rsidRPr="00295E31">
        <w:rPr>
          <w:sz w:val="24"/>
        </w:rPr>
        <w:t>E</w:t>
      </w:r>
      <w:r>
        <w:rPr>
          <w:sz w:val="24"/>
        </w:rPr>
        <w:t xml:space="preserve"> </w:t>
      </w:r>
      <w:r w:rsidRPr="00295E31">
        <w:rPr>
          <w:sz w:val="24"/>
        </w:rPr>
        <w:t>P</w:t>
      </w:r>
      <w:r>
        <w:rPr>
          <w:sz w:val="24"/>
        </w:rPr>
        <w:t xml:space="preserve"> </w:t>
      </w:r>
      <w:r w:rsidRPr="00295E31">
        <w:rPr>
          <w:sz w:val="24"/>
        </w:rPr>
        <w:t>U</w:t>
      </w:r>
      <w:r>
        <w:rPr>
          <w:sz w:val="24"/>
        </w:rPr>
        <w:t xml:space="preserve"> </w:t>
      </w:r>
      <w:r w:rsidRPr="00295E31">
        <w:rPr>
          <w:sz w:val="24"/>
        </w:rPr>
        <w:t>B</w:t>
      </w:r>
      <w:r>
        <w:rPr>
          <w:sz w:val="24"/>
        </w:rPr>
        <w:t xml:space="preserve"> </w:t>
      </w:r>
      <w:r w:rsidRPr="00295E31">
        <w:rPr>
          <w:sz w:val="24"/>
        </w:rPr>
        <w:t>L</w:t>
      </w:r>
      <w:r>
        <w:rPr>
          <w:sz w:val="24"/>
        </w:rPr>
        <w:t xml:space="preserve"> </w:t>
      </w:r>
      <w:r w:rsidRPr="00295E31">
        <w:rPr>
          <w:sz w:val="24"/>
        </w:rPr>
        <w:t>I</w:t>
      </w:r>
      <w:r>
        <w:rPr>
          <w:sz w:val="24"/>
        </w:rPr>
        <w:t xml:space="preserve"> </w:t>
      </w:r>
      <w:r w:rsidRPr="00295E31">
        <w:rPr>
          <w:sz w:val="24"/>
        </w:rPr>
        <w:t>K</w:t>
      </w:r>
      <w:r>
        <w:rPr>
          <w:sz w:val="24"/>
        </w:rPr>
        <w:t xml:space="preserve"> </w:t>
      </w:r>
      <w:r w:rsidRPr="00295E31">
        <w:rPr>
          <w:sz w:val="24"/>
        </w:rPr>
        <w:t>A</w:t>
      </w:r>
      <w:r>
        <w:rPr>
          <w:sz w:val="24"/>
        </w:rPr>
        <w:t xml:space="preserve">  </w:t>
      </w:r>
      <w:r w:rsidRPr="00295E31">
        <w:rPr>
          <w:sz w:val="24"/>
        </w:rPr>
        <w:t xml:space="preserve"> H</w:t>
      </w:r>
      <w:r>
        <w:rPr>
          <w:sz w:val="24"/>
        </w:rPr>
        <w:t xml:space="preserve"> </w:t>
      </w:r>
      <w:r w:rsidRPr="00295E31">
        <w:rPr>
          <w:sz w:val="24"/>
        </w:rPr>
        <w:t>R</w:t>
      </w:r>
      <w:r>
        <w:rPr>
          <w:sz w:val="24"/>
        </w:rPr>
        <w:t xml:space="preserve"> </w:t>
      </w:r>
      <w:r w:rsidRPr="00295E31">
        <w:rPr>
          <w:sz w:val="24"/>
        </w:rPr>
        <w:t>V</w:t>
      </w:r>
      <w:r>
        <w:rPr>
          <w:sz w:val="24"/>
        </w:rPr>
        <w:t xml:space="preserve"> </w:t>
      </w:r>
      <w:r w:rsidRPr="00295E31">
        <w:rPr>
          <w:sz w:val="24"/>
        </w:rPr>
        <w:t>A</w:t>
      </w:r>
      <w:r>
        <w:rPr>
          <w:sz w:val="24"/>
        </w:rPr>
        <w:t xml:space="preserve"> </w:t>
      </w:r>
      <w:r w:rsidRPr="00295E31">
        <w:rPr>
          <w:sz w:val="24"/>
        </w:rPr>
        <w:t>T</w:t>
      </w:r>
      <w:r>
        <w:rPr>
          <w:sz w:val="24"/>
        </w:rPr>
        <w:t xml:space="preserve"> </w:t>
      </w:r>
      <w:r w:rsidRPr="00295E31">
        <w:rPr>
          <w:sz w:val="24"/>
        </w:rPr>
        <w:t>S</w:t>
      </w:r>
      <w:r>
        <w:rPr>
          <w:sz w:val="24"/>
        </w:rPr>
        <w:t xml:space="preserve"> </w:t>
      </w:r>
      <w:r w:rsidRPr="00295E31">
        <w:rPr>
          <w:sz w:val="24"/>
        </w:rPr>
        <w:t>K</w:t>
      </w:r>
      <w:r>
        <w:rPr>
          <w:sz w:val="24"/>
        </w:rPr>
        <w:t xml:space="preserve"> </w:t>
      </w:r>
      <w:r w:rsidRPr="00295E31">
        <w:rPr>
          <w:sz w:val="24"/>
        </w:rPr>
        <w:t xml:space="preserve">A </w:t>
      </w:r>
    </w:p>
    <w:p w:rsidRDefault="003448C5" w:rsidP="003448C5" w:rsidR="003448C5" w:rsidRPr="00295E31">
      <w:pPr>
        <w:jc w:val="center"/>
        <w:rPr>
          <w:sz w:val="24"/>
        </w:rPr>
      </w:pPr>
      <w:r w:rsidRPr="00295E31">
        <w:rPr>
          <w:sz w:val="24"/>
        </w:rPr>
        <w:t xml:space="preserve">Z A K </w:t>
      </w:r>
      <w:proofErr w:type="spellStart"/>
      <w:r w:rsidRPr="00295E31">
        <w:rPr>
          <w:sz w:val="24"/>
        </w:rPr>
        <w:t>LJ</w:t>
      </w:r>
      <w:proofErr w:type="spellEnd"/>
      <w:r w:rsidRPr="00295E31">
        <w:rPr>
          <w:sz w:val="24"/>
        </w:rPr>
        <w:t xml:space="preserve"> U Č A K</w:t>
      </w:r>
    </w:p>
    <w:p w:rsidRDefault="003448C5" w:rsidP="003448C5" w:rsidR="003448C5">
      <w:pPr>
        <w:jc w:val="center"/>
        <w:rPr>
          <w:b/>
          <w:sz w:val="24"/>
        </w:rPr>
      </w:pPr>
    </w:p>
    <w:p w:rsidRDefault="003448C5" w:rsidP="003448C5" w:rsidR="003448C5">
      <w:pPr>
        <w:jc w:val="both"/>
        <w:rPr>
          <w:b/>
          <w:sz w:val="40"/>
          <w:szCs w:val="40"/>
        </w:rPr>
      </w:pPr>
      <w:r>
        <w:rPr>
          <w:sz w:val="24"/>
        </w:rPr>
        <w:tab/>
      </w:r>
      <w:r w:rsidRPr="00B65898">
        <w:rPr>
          <w:sz w:val="24"/>
        </w:rPr>
        <w:t>TRGOVAČKI SUD U ZAGREBU,</w:t>
      </w:r>
      <w:r>
        <w:rPr>
          <w:sz w:val="24"/>
        </w:rPr>
        <w:t xml:space="preserve"> po sucu Anti Galiću, kao stečajnom sucu, u stečajnom postupku nad dužnikom </w:t>
      </w:r>
      <w:proofErr w:type="spellStart"/>
      <w:r>
        <w:rPr>
          <w:sz w:val="24"/>
        </w:rPr>
        <w:t>JELAČIĆ</w:t>
      </w:r>
      <w:proofErr w:type="spellEnd"/>
      <w:r>
        <w:rPr>
          <w:sz w:val="24"/>
        </w:rPr>
        <w:t xml:space="preserve"> d.o.o., u stečaju, Zagreb, Petrinjska </w:t>
      </w:r>
      <w:proofErr w:type="spellStart"/>
      <w:r>
        <w:rPr>
          <w:sz w:val="24"/>
        </w:rPr>
        <w:t>40</w:t>
      </w:r>
      <w:proofErr w:type="spellEnd"/>
      <w:r>
        <w:rPr>
          <w:sz w:val="24"/>
        </w:rPr>
        <w:t xml:space="preserve">., dana  </w:t>
      </w:r>
      <w:proofErr w:type="spellStart"/>
      <w:r w:rsidR="00C96FC8">
        <w:rPr>
          <w:sz w:val="24"/>
        </w:rPr>
        <w:t>11.svibnja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2018</w:t>
      </w:r>
      <w:proofErr w:type="spellEnd"/>
      <w:r>
        <w:rPr>
          <w:sz w:val="24"/>
        </w:rPr>
        <w:t>.</w:t>
      </w:r>
    </w:p>
    <w:p w:rsidRDefault="009A0EA6" w:rsidP="003448C5" w:rsidR="009A0EA6">
      <w:pPr>
        <w:ind w:firstLine="709"/>
        <w:jc w:val="center"/>
        <w:rPr>
          <w:b/>
          <w:sz w:val="24"/>
        </w:rPr>
      </w:pPr>
    </w:p>
    <w:p w:rsidRDefault="003448C5" w:rsidP="003448C5" w:rsidR="003448C5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3C5FAC" w:rsidP="003448C5" w:rsidR="00707BCF">
      <w:pPr>
        <w:jc w:val="both"/>
        <w:rPr>
          <w:sz w:val="24"/>
          <w:szCs w:val="24"/>
        </w:rPr>
      </w:pPr>
      <w:r w:rsidRPr="00E278BA">
        <w:rPr>
          <w:sz w:val="40"/>
          <w:szCs w:val="40"/>
        </w:rPr>
        <w:tab/>
      </w:r>
    </w:p>
    <w:p w:rsidRDefault="00914FD0" w:rsidP="007F1DB1" w:rsidR="0046586E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696BE4">
        <w:rPr>
          <w:sz w:val="24"/>
          <w:szCs w:val="24"/>
        </w:rPr>
        <w:t>S</w:t>
      </w:r>
      <w:r w:rsidR="0046586E" w:rsidRPr="002533E9">
        <w:rPr>
          <w:sz w:val="24"/>
          <w:szCs w:val="24"/>
        </w:rPr>
        <w:t>kupština vjerovnika u stečajnom postupku nad</w:t>
      </w:r>
      <w:r w:rsidR="007377C7" w:rsidRPr="002533E9">
        <w:rPr>
          <w:sz w:val="24"/>
          <w:szCs w:val="24"/>
        </w:rPr>
        <w:t xml:space="preserve"> </w:t>
      </w:r>
      <w:r w:rsidR="00EF1901">
        <w:rPr>
          <w:sz w:val="24"/>
          <w:szCs w:val="24"/>
        </w:rPr>
        <w:t xml:space="preserve">dužnikom </w:t>
      </w:r>
      <w:proofErr w:type="spellStart"/>
      <w:r w:rsidR="003448C5">
        <w:rPr>
          <w:sz w:val="24"/>
        </w:rPr>
        <w:t>JELAČIĆ</w:t>
      </w:r>
      <w:proofErr w:type="spellEnd"/>
      <w:r w:rsidR="003448C5">
        <w:rPr>
          <w:sz w:val="24"/>
        </w:rPr>
        <w:t xml:space="preserve"> d.o.o., u stečaju, Zagreb, Petrinjska </w:t>
      </w:r>
      <w:proofErr w:type="spellStart"/>
      <w:r w:rsidR="003448C5">
        <w:rPr>
          <w:sz w:val="24"/>
        </w:rPr>
        <w:t>40</w:t>
      </w:r>
      <w:proofErr w:type="spellEnd"/>
      <w:r w:rsidR="003448C5">
        <w:rPr>
          <w:sz w:val="24"/>
        </w:rPr>
        <w:t>.</w:t>
      </w:r>
      <w:r w:rsidR="00817D8A" w:rsidRPr="007103AE">
        <w:rPr>
          <w:sz w:val="24"/>
          <w:szCs w:val="24"/>
        </w:rPr>
        <w:t>,</w:t>
      </w:r>
      <w:r w:rsidR="00E01252">
        <w:rPr>
          <w:sz w:val="24"/>
          <w:szCs w:val="24"/>
        </w:rPr>
        <w:t xml:space="preserve"> </w:t>
      </w:r>
      <w:r w:rsidR="00696BE4">
        <w:rPr>
          <w:sz w:val="24"/>
          <w:szCs w:val="24"/>
        </w:rPr>
        <w:t xml:space="preserve">određena za </w:t>
      </w:r>
      <w:r w:rsidR="0046586E" w:rsidRPr="002533E9">
        <w:rPr>
          <w:sz w:val="24"/>
          <w:szCs w:val="24"/>
        </w:rPr>
        <w:t xml:space="preserve"> dan:</w:t>
      </w:r>
    </w:p>
    <w:p w:rsidRDefault="00250035" w:rsidP="00696BE4" w:rsidR="008C1FD1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13.lipnja</w:t>
      </w:r>
      <w:proofErr w:type="spellEnd"/>
      <w:r w:rsidR="00E01252">
        <w:rPr>
          <w:b/>
          <w:sz w:val="24"/>
          <w:szCs w:val="24"/>
        </w:rPr>
        <w:t xml:space="preserve"> </w:t>
      </w:r>
      <w:proofErr w:type="spellStart"/>
      <w:r w:rsidR="00E01252">
        <w:rPr>
          <w:b/>
          <w:sz w:val="24"/>
          <w:szCs w:val="24"/>
        </w:rPr>
        <w:t>201</w:t>
      </w:r>
      <w:r w:rsidR="001F5239">
        <w:rPr>
          <w:b/>
          <w:sz w:val="24"/>
          <w:szCs w:val="24"/>
        </w:rPr>
        <w:t>8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proofErr w:type="spellStart"/>
      <w:r w:rsidR="004A786E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proofErr w:type="spellEnd"/>
      <w:r w:rsidR="004A786E">
        <w:rPr>
          <w:b/>
          <w:sz w:val="24"/>
          <w:szCs w:val="24"/>
        </w:rPr>
        <w:t>,</w:t>
      </w:r>
      <w:proofErr w:type="spellStart"/>
      <w:r w:rsidR="004A786E">
        <w:rPr>
          <w:b/>
          <w:sz w:val="24"/>
          <w:szCs w:val="24"/>
        </w:rPr>
        <w:t>00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 xml:space="preserve">soba </w:t>
      </w:r>
      <w:proofErr w:type="spellStart"/>
      <w:r w:rsidR="00BA468E" w:rsidRPr="00C37D5D">
        <w:rPr>
          <w:sz w:val="24"/>
          <w:szCs w:val="24"/>
        </w:rPr>
        <w:t>96</w:t>
      </w:r>
      <w:proofErr w:type="spellEnd"/>
      <w:r w:rsidR="00BA468E" w:rsidRPr="00C37D5D">
        <w:rPr>
          <w:sz w:val="24"/>
          <w:szCs w:val="24"/>
        </w:rPr>
        <w:t>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</w:t>
      </w:r>
      <w:r w:rsidR="00696BE4">
        <w:rPr>
          <w:sz w:val="24"/>
          <w:szCs w:val="24"/>
        </w:rPr>
        <w:t>, neće se održati.</w:t>
      </w:r>
    </w:p>
    <w:p w:rsidRDefault="006D55AF" w:rsidP="0046586E" w:rsidR="006D55AF">
      <w:pPr>
        <w:ind w:left="360"/>
        <w:jc w:val="center"/>
        <w:rPr>
          <w:sz w:val="24"/>
          <w:szCs w:val="24"/>
        </w:rPr>
      </w:pPr>
    </w:p>
    <w:p w:rsidRDefault="00696BE4" w:rsidP="00C96FC8" w:rsidR="00C96FC8" w:rsidRPr="002533E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C96FC8" w:rsidRPr="002533E9">
        <w:rPr>
          <w:sz w:val="24"/>
          <w:szCs w:val="24"/>
        </w:rPr>
        <w:t xml:space="preserve">I. Saziva se skupština vjerovnika u stečajnom postupku nad </w:t>
      </w:r>
      <w:r w:rsidR="00C96FC8">
        <w:rPr>
          <w:sz w:val="24"/>
          <w:szCs w:val="24"/>
        </w:rPr>
        <w:t xml:space="preserve">dužnikom </w:t>
      </w:r>
      <w:proofErr w:type="spellStart"/>
      <w:r w:rsidR="00C96FC8">
        <w:rPr>
          <w:sz w:val="24"/>
        </w:rPr>
        <w:t>JELAČIĆ</w:t>
      </w:r>
      <w:proofErr w:type="spellEnd"/>
      <w:r w:rsidR="00C96FC8">
        <w:rPr>
          <w:sz w:val="24"/>
        </w:rPr>
        <w:t xml:space="preserve"> d.o.o., u stečaju, Zagreb, Petrinjska </w:t>
      </w:r>
      <w:proofErr w:type="spellStart"/>
      <w:r w:rsidR="00C96FC8">
        <w:rPr>
          <w:sz w:val="24"/>
        </w:rPr>
        <w:t>40</w:t>
      </w:r>
      <w:proofErr w:type="spellEnd"/>
      <w:r w:rsidR="00C96FC8">
        <w:rPr>
          <w:sz w:val="24"/>
        </w:rPr>
        <w:t>.</w:t>
      </w:r>
      <w:r w:rsidR="00C96FC8" w:rsidRPr="007103AE">
        <w:rPr>
          <w:sz w:val="24"/>
          <w:szCs w:val="24"/>
        </w:rPr>
        <w:t>,</w:t>
      </w:r>
      <w:r w:rsidR="00C96FC8">
        <w:rPr>
          <w:sz w:val="24"/>
          <w:szCs w:val="24"/>
        </w:rPr>
        <w:t xml:space="preserve"> </w:t>
      </w:r>
      <w:r w:rsidR="00C96FC8" w:rsidRPr="002533E9">
        <w:rPr>
          <w:sz w:val="24"/>
          <w:szCs w:val="24"/>
        </w:rPr>
        <w:t>za  dan:</w:t>
      </w:r>
    </w:p>
    <w:p w:rsidRDefault="00C96FC8" w:rsidP="00C96FC8" w:rsidR="00C96FC8" w:rsidRPr="002533E9">
      <w:pPr>
        <w:ind w:left="720"/>
        <w:jc w:val="both"/>
        <w:rPr>
          <w:sz w:val="24"/>
          <w:szCs w:val="24"/>
        </w:rPr>
      </w:pPr>
    </w:p>
    <w:p w:rsidRDefault="00696BE4" w:rsidP="00C96FC8" w:rsidR="00C96FC8" w:rsidRPr="00C37D5D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5.srpnja</w:t>
      </w:r>
      <w:proofErr w:type="spellEnd"/>
      <w:r w:rsidR="00C96FC8">
        <w:rPr>
          <w:b/>
          <w:sz w:val="24"/>
          <w:szCs w:val="24"/>
        </w:rPr>
        <w:t xml:space="preserve"> </w:t>
      </w:r>
      <w:proofErr w:type="spellStart"/>
      <w:r w:rsidR="00C96FC8">
        <w:rPr>
          <w:b/>
          <w:sz w:val="24"/>
          <w:szCs w:val="24"/>
        </w:rPr>
        <w:t>2018</w:t>
      </w:r>
      <w:proofErr w:type="spellEnd"/>
      <w:r w:rsidR="00C96FC8" w:rsidRPr="00C37D5D">
        <w:rPr>
          <w:b/>
          <w:sz w:val="24"/>
          <w:szCs w:val="24"/>
        </w:rPr>
        <w:t xml:space="preserve">. u </w:t>
      </w:r>
      <w:proofErr w:type="spellStart"/>
      <w:r w:rsidR="00C96FC8">
        <w:rPr>
          <w:b/>
          <w:sz w:val="24"/>
          <w:szCs w:val="24"/>
        </w:rPr>
        <w:t>11</w:t>
      </w:r>
      <w:proofErr w:type="spellEnd"/>
      <w:r w:rsidR="00C96FC8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3</w:t>
      </w:r>
      <w:r w:rsidR="00C96FC8">
        <w:rPr>
          <w:b/>
          <w:sz w:val="24"/>
          <w:szCs w:val="24"/>
        </w:rPr>
        <w:t>0</w:t>
      </w:r>
      <w:proofErr w:type="spellEnd"/>
      <w:r w:rsidR="00C96FC8" w:rsidRPr="00C37D5D">
        <w:rPr>
          <w:b/>
          <w:sz w:val="24"/>
          <w:szCs w:val="24"/>
        </w:rPr>
        <w:t xml:space="preserve"> sati </w:t>
      </w:r>
      <w:r w:rsidR="00C96FC8" w:rsidRPr="00C37D5D">
        <w:rPr>
          <w:sz w:val="24"/>
          <w:szCs w:val="24"/>
        </w:rPr>
        <w:t>u zgradi</w:t>
      </w:r>
      <w:r w:rsidR="00C96FC8" w:rsidRPr="00C37D5D">
        <w:rPr>
          <w:b/>
          <w:sz w:val="24"/>
          <w:szCs w:val="24"/>
        </w:rPr>
        <w:t xml:space="preserve"> </w:t>
      </w:r>
      <w:r w:rsidR="00C96FC8" w:rsidRPr="00C37D5D">
        <w:rPr>
          <w:sz w:val="24"/>
          <w:szCs w:val="24"/>
        </w:rPr>
        <w:t xml:space="preserve">Trgovačkog suda u Zagrebu, Petrinjska 8, soba </w:t>
      </w:r>
      <w:proofErr w:type="spellStart"/>
      <w:r w:rsidR="00C96FC8" w:rsidRPr="00C37D5D">
        <w:rPr>
          <w:sz w:val="24"/>
          <w:szCs w:val="24"/>
        </w:rPr>
        <w:t>96</w:t>
      </w:r>
      <w:proofErr w:type="spellEnd"/>
      <w:r w:rsidR="00C96FC8" w:rsidRPr="00C37D5D">
        <w:rPr>
          <w:sz w:val="24"/>
          <w:szCs w:val="24"/>
        </w:rPr>
        <w:t>/II  – stari dio sa slijedećim:</w:t>
      </w:r>
    </w:p>
    <w:p w:rsidRDefault="00C96FC8" w:rsidP="00C96FC8" w:rsidR="00C96FC8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C96FC8" w:rsidP="00C96FC8" w:rsidR="00C96FC8">
      <w:pPr>
        <w:ind w:left="709"/>
        <w:jc w:val="both"/>
        <w:rPr>
          <w:sz w:val="24"/>
          <w:szCs w:val="24"/>
        </w:rPr>
      </w:pPr>
    </w:p>
    <w:p w:rsidRDefault="00C96FC8" w:rsidP="00C96FC8" w:rsidR="00C96FC8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Izvješće stečajnog upravitelja i tijeku stečajnog postupka i stanju stečajne mase</w:t>
      </w:r>
    </w:p>
    <w:p w:rsidRDefault="00C96FC8" w:rsidP="00C96FC8" w:rsidR="00C96FC8">
      <w:pPr>
        <w:ind w:firstLine="502"/>
        <w:jc w:val="both"/>
        <w:rPr>
          <w:sz w:val="24"/>
          <w:szCs w:val="24"/>
        </w:rPr>
      </w:pPr>
    </w:p>
    <w:p w:rsidRDefault="00C96FC8" w:rsidP="00C96FC8" w:rsidR="00C96FC8" w:rsidRPr="00C37D5D">
      <w:pPr>
        <w:ind w:firstLine="502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</w:t>
      </w:r>
      <w:r w:rsidR="00696BE4">
        <w:rPr>
          <w:sz w:val="24"/>
          <w:szCs w:val="24"/>
        </w:rPr>
        <w:t>I</w:t>
      </w:r>
      <w:r w:rsidRPr="00C37D5D">
        <w:rPr>
          <w:sz w:val="24"/>
          <w:szCs w:val="24"/>
        </w:rPr>
        <w:t>I  Ov</w:t>
      </w:r>
      <w:r w:rsidR="00696BE4">
        <w:rPr>
          <w:sz w:val="24"/>
          <w:szCs w:val="24"/>
        </w:rPr>
        <w:t xml:space="preserve">aj </w:t>
      </w:r>
      <w:proofErr w:type="spellStart"/>
      <w:r w:rsidR="00696BE4">
        <w:rPr>
          <w:sz w:val="24"/>
          <w:szCs w:val="24"/>
        </w:rPr>
        <w:t>zaklučak</w:t>
      </w:r>
      <w:proofErr w:type="spellEnd"/>
      <w:r w:rsidR="00696BE4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 xml:space="preserve">će se  objaviti </w:t>
      </w:r>
      <w:r>
        <w:rPr>
          <w:sz w:val="24"/>
          <w:szCs w:val="24"/>
        </w:rPr>
        <w:t>ne e-oglasnoj ploči suda</w:t>
      </w:r>
      <w:r w:rsidRPr="00C37D5D">
        <w:rPr>
          <w:sz w:val="24"/>
          <w:szCs w:val="24"/>
        </w:rPr>
        <w:t xml:space="preserve"> </w:t>
      </w:r>
    </w:p>
    <w:p w:rsidRDefault="00C96FC8" w:rsidP="0046586E" w:rsidR="00C96FC8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9A0EA6" w:rsidP="00662D75" w:rsidR="009A0EA6">
      <w:pPr>
        <w:jc w:val="center"/>
        <w:rPr>
          <w:sz w:val="24"/>
          <w:szCs w:val="24"/>
        </w:rPr>
      </w:pPr>
    </w:p>
    <w:p w:rsidRDefault="00FF469E" w:rsidP="00FF469E" w:rsidR="00FF46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stečajnog upravitelja od </w:t>
      </w:r>
      <w:proofErr w:type="spellStart"/>
      <w:r w:rsidR="00250035">
        <w:rPr>
          <w:sz w:val="24"/>
          <w:szCs w:val="24"/>
        </w:rPr>
        <w:t>13.ožujka</w:t>
      </w:r>
      <w:proofErr w:type="spellEnd"/>
      <w:r w:rsidR="00250035">
        <w:rPr>
          <w:sz w:val="24"/>
          <w:szCs w:val="24"/>
        </w:rPr>
        <w:t xml:space="preserve"> </w:t>
      </w:r>
      <w:proofErr w:type="spellStart"/>
      <w:r w:rsidR="00250035">
        <w:rPr>
          <w:sz w:val="24"/>
          <w:szCs w:val="24"/>
        </w:rPr>
        <w:t>201</w:t>
      </w:r>
      <w:r w:rsidR="00A55F53">
        <w:rPr>
          <w:sz w:val="24"/>
          <w:szCs w:val="24"/>
        </w:rPr>
        <w:t>8</w:t>
      </w:r>
      <w:proofErr w:type="spellEnd"/>
      <w:r w:rsidR="00A55F53">
        <w:rPr>
          <w:sz w:val="24"/>
          <w:szCs w:val="24"/>
        </w:rPr>
        <w:t>.</w:t>
      </w:r>
      <w:r>
        <w:rPr>
          <w:sz w:val="24"/>
          <w:szCs w:val="24"/>
        </w:rPr>
        <w:t xml:space="preserve">, </w:t>
      </w:r>
      <w:r w:rsidRPr="005672D9">
        <w:rPr>
          <w:sz w:val="24"/>
          <w:szCs w:val="24"/>
        </w:rPr>
        <w:t xml:space="preserve">a temeljem </w:t>
      </w:r>
      <w:proofErr w:type="spellStart"/>
      <w:r w:rsidRPr="005672D9">
        <w:rPr>
          <w:sz w:val="24"/>
          <w:szCs w:val="24"/>
        </w:rPr>
        <w:t>odrebe</w:t>
      </w:r>
      <w:proofErr w:type="spellEnd"/>
      <w:r w:rsidRPr="005672D9">
        <w:rPr>
          <w:sz w:val="24"/>
          <w:szCs w:val="24"/>
        </w:rPr>
        <w:t xml:space="preserve"> članka </w:t>
      </w:r>
      <w:proofErr w:type="spellStart"/>
      <w:r w:rsidRPr="005672D9">
        <w:rPr>
          <w:sz w:val="24"/>
          <w:szCs w:val="24"/>
        </w:rPr>
        <w:t>38.</w:t>
      </w:r>
      <w:r>
        <w:rPr>
          <w:sz w:val="24"/>
          <w:szCs w:val="24"/>
        </w:rPr>
        <w:t>a</w:t>
      </w:r>
      <w:proofErr w:type="spellEnd"/>
      <w:r w:rsidRPr="005672D9">
        <w:rPr>
          <w:sz w:val="24"/>
          <w:szCs w:val="24"/>
        </w:rPr>
        <w:t xml:space="preserve">. stavak 1. </w:t>
      </w:r>
      <w:r>
        <w:rPr>
          <w:sz w:val="24"/>
          <w:szCs w:val="24"/>
        </w:rPr>
        <w:t>Stečajnog zakona (</w:t>
      </w:r>
      <w:proofErr w:type="spellStart"/>
      <w:r>
        <w:rPr>
          <w:sz w:val="24"/>
          <w:szCs w:val="24"/>
        </w:rPr>
        <w:t>N.N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br.44</w:t>
      </w:r>
      <w:proofErr w:type="spellEnd"/>
      <w:r w:rsidR="0043423E">
        <w:rPr>
          <w:sz w:val="24"/>
          <w:szCs w:val="24"/>
        </w:rPr>
        <w:t>/</w:t>
      </w:r>
      <w:proofErr w:type="spellStart"/>
      <w:r w:rsidR="0043423E">
        <w:rPr>
          <w:sz w:val="24"/>
          <w:szCs w:val="24"/>
        </w:rPr>
        <w:t>96</w:t>
      </w:r>
      <w:proofErr w:type="spellEnd"/>
      <w:r w:rsidR="0043423E">
        <w:rPr>
          <w:sz w:val="24"/>
          <w:szCs w:val="24"/>
        </w:rPr>
        <w:t xml:space="preserve"> do </w:t>
      </w:r>
      <w:proofErr w:type="spellStart"/>
      <w:r w:rsidR="0043423E">
        <w:rPr>
          <w:sz w:val="24"/>
          <w:szCs w:val="24"/>
        </w:rPr>
        <w:t>133</w:t>
      </w:r>
      <w:proofErr w:type="spellEnd"/>
      <w:r w:rsidR="0043423E">
        <w:rPr>
          <w:sz w:val="24"/>
          <w:szCs w:val="24"/>
        </w:rPr>
        <w:t>/</w:t>
      </w:r>
      <w:proofErr w:type="spellStart"/>
      <w:r w:rsidR="0043423E">
        <w:rPr>
          <w:sz w:val="24"/>
          <w:szCs w:val="24"/>
        </w:rPr>
        <w:t>12</w:t>
      </w:r>
      <w:proofErr w:type="spellEnd"/>
      <w:r w:rsidR="0043423E">
        <w:rPr>
          <w:sz w:val="24"/>
          <w:szCs w:val="24"/>
        </w:rPr>
        <w:t>)</w:t>
      </w:r>
      <w:r w:rsidR="00DB0DD6">
        <w:rPr>
          <w:sz w:val="24"/>
          <w:szCs w:val="24"/>
        </w:rPr>
        <w:t xml:space="preserve">, koji Zakon se u ovom postupku primjenjuje temeljem članka </w:t>
      </w:r>
      <w:proofErr w:type="spellStart"/>
      <w:r w:rsidR="00DB0DD6">
        <w:rPr>
          <w:sz w:val="24"/>
          <w:szCs w:val="24"/>
        </w:rPr>
        <w:t>441</w:t>
      </w:r>
      <w:proofErr w:type="spellEnd"/>
      <w:r w:rsidR="00DB0DD6">
        <w:rPr>
          <w:sz w:val="24"/>
          <w:szCs w:val="24"/>
        </w:rPr>
        <w:t>. stavak 1. Stečajnog zakona (N.N.br.71/</w:t>
      </w:r>
      <w:proofErr w:type="spellStart"/>
      <w:r w:rsidR="00DB0DD6">
        <w:rPr>
          <w:sz w:val="24"/>
          <w:szCs w:val="24"/>
        </w:rPr>
        <w:t>15</w:t>
      </w:r>
      <w:proofErr w:type="spellEnd"/>
      <w:r w:rsidR="00696BE4">
        <w:rPr>
          <w:sz w:val="24"/>
          <w:szCs w:val="24"/>
        </w:rPr>
        <w:t xml:space="preserve"> i </w:t>
      </w:r>
      <w:proofErr w:type="spellStart"/>
      <w:r w:rsidR="00696BE4">
        <w:rPr>
          <w:sz w:val="24"/>
          <w:szCs w:val="24"/>
        </w:rPr>
        <w:t>104</w:t>
      </w:r>
      <w:proofErr w:type="spellEnd"/>
      <w:r w:rsidR="00696BE4">
        <w:rPr>
          <w:sz w:val="24"/>
          <w:szCs w:val="24"/>
        </w:rPr>
        <w:t>/</w:t>
      </w:r>
      <w:proofErr w:type="spellStart"/>
      <w:r w:rsidR="00696BE4">
        <w:rPr>
          <w:sz w:val="24"/>
          <w:szCs w:val="24"/>
        </w:rPr>
        <w:t>17</w:t>
      </w:r>
      <w:proofErr w:type="spellEnd"/>
      <w:r w:rsidR="00DB0DD6">
        <w:rPr>
          <w:sz w:val="24"/>
          <w:szCs w:val="24"/>
        </w:rPr>
        <w:t>)</w:t>
      </w:r>
      <w:r w:rsidR="004342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stečajni je sudac sazvao skupštinu vjerovnika. </w:t>
      </w:r>
    </w:p>
    <w:p w:rsidRDefault="007F1DB1" w:rsidP="0046586E" w:rsidR="007F1DB1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696BE4">
        <w:rPr>
          <w:sz w:val="24"/>
          <w:szCs w:val="24"/>
        </w:rPr>
        <w:t>11.svibnja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1F5239">
        <w:rPr>
          <w:sz w:val="24"/>
          <w:szCs w:val="24"/>
        </w:rPr>
        <w:t>8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D571F8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 xml:space="preserve">Protiv ovog </w:t>
      </w:r>
      <w:r w:rsidR="00696BE4">
        <w:rPr>
          <w:szCs w:val="24"/>
        </w:rPr>
        <w:t xml:space="preserve">zaključka </w:t>
      </w:r>
      <w:r w:rsidRPr="00C37D5D">
        <w:rPr>
          <w:szCs w:val="24"/>
        </w:rPr>
        <w:t xml:space="preserve">nije dopuštena žalba. </w:t>
      </w:r>
    </w:p>
    <w:p w:rsidRDefault="00001865" w:rsidP="00DD411B" w:rsidR="00001865">
      <w:pPr>
        <w:rPr>
          <w:sz w:val="24"/>
          <w:szCs w:val="24"/>
        </w:rPr>
      </w:pPr>
    </w:p>
    <w:p w:rsidRDefault="00D571F8" w:rsidP="00D571F8" w:rsidR="00D571F8">
      <w:pPr>
        <w:ind w:left="432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D571F8" w:rsidP="00422EE0" w:rsidR="00D571F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37D5D" w:rsidP="00D571F8" w:rsidR="00C37D5D" w:rsidRPr="00A55F53">
      <w:pPr>
        <w:ind w:left="720"/>
        <w:rPr>
          <w:sz w:val="24"/>
          <w:szCs w:val="24"/>
        </w:rPr>
      </w:pPr>
    </w:p>
    <w:sectPr w:rsidSect="00662D75" w:rsidR="00C37D5D" w:rsidRPr="00A55F53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30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3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1"/>
  </w:num>
  <w:num w:numId="26">
    <w:abstractNumId w:val="28"/>
  </w:num>
  <w:num w:numId="27">
    <w:abstractNumId w:val="29"/>
  </w:num>
  <w:num w:numId="28">
    <w:abstractNumId w:val="34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  <w:num w:numId="35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01865"/>
    <w:rsid w:val="00023B09"/>
    <w:rsid w:val="0003404D"/>
    <w:rsid w:val="00042749"/>
    <w:rsid w:val="00043467"/>
    <w:rsid w:val="00054414"/>
    <w:rsid w:val="00062454"/>
    <w:rsid w:val="00062CBA"/>
    <w:rsid w:val="0006767C"/>
    <w:rsid w:val="00094714"/>
    <w:rsid w:val="000968EC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614C"/>
    <w:rsid w:val="00131251"/>
    <w:rsid w:val="00132612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1F0F23"/>
    <w:rsid w:val="001F5239"/>
    <w:rsid w:val="00201CA4"/>
    <w:rsid w:val="00207199"/>
    <w:rsid w:val="00233F12"/>
    <w:rsid w:val="002432AA"/>
    <w:rsid w:val="002477B8"/>
    <w:rsid w:val="00250035"/>
    <w:rsid w:val="002533E9"/>
    <w:rsid w:val="00273F93"/>
    <w:rsid w:val="002873E2"/>
    <w:rsid w:val="002907EF"/>
    <w:rsid w:val="002C50CA"/>
    <w:rsid w:val="002D157E"/>
    <w:rsid w:val="002E430B"/>
    <w:rsid w:val="002E5D62"/>
    <w:rsid w:val="002F4570"/>
    <w:rsid w:val="00317E73"/>
    <w:rsid w:val="003448C5"/>
    <w:rsid w:val="00353BA6"/>
    <w:rsid w:val="00357ABE"/>
    <w:rsid w:val="00372383"/>
    <w:rsid w:val="00374CD0"/>
    <w:rsid w:val="00380F97"/>
    <w:rsid w:val="0039628C"/>
    <w:rsid w:val="003C5F18"/>
    <w:rsid w:val="003C5FAC"/>
    <w:rsid w:val="003D46DA"/>
    <w:rsid w:val="003F22C5"/>
    <w:rsid w:val="003F7817"/>
    <w:rsid w:val="0040010D"/>
    <w:rsid w:val="0043423E"/>
    <w:rsid w:val="00456FA8"/>
    <w:rsid w:val="0046586E"/>
    <w:rsid w:val="00467722"/>
    <w:rsid w:val="00481100"/>
    <w:rsid w:val="004952DB"/>
    <w:rsid w:val="004A786E"/>
    <w:rsid w:val="004B1326"/>
    <w:rsid w:val="004B2F46"/>
    <w:rsid w:val="004B4731"/>
    <w:rsid w:val="004B545C"/>
    <w:rsid w:val="004D249D"/>
    <w:rsid w:val="004D2696"/>
    <w:rsid w:val="004D34D1"/>
    <w:rsid w:val="004D5853"/>
    <w:rsid w:val="004E4557"/>
    <w:rsid w:val="004F471C"/>
    <w:rsid w:val="00526B04"/>
    <w:rsid w:val="00537F75"/>
    <w:rsid w:val="00555C80"/>
    <w:rsid w:val="00567300"/>
    <w:rsid w:val="00585C9F"/>
    <w:rsid w:val="005938EF"/>
    <w:rsid w:val="005B65D9"/>
    <w:rsid w:val="005E201C"/>
    <w:rsid w:val="005E3C38"/>
    <w:rsid w:val="005F73FE"/>
    <w:rsid w:val="00612B27"/>
    <w:rsid w:val="00620498"/>
    <w:rsid w:val="00620C8D"/>
    <w:rsid w:val="00633AC4"/>
    <w:rsid w:val="00651158"/>
    <w:rsid w:val="006544DA"/>
    <w:rsid w:val="00662D75"/>
    <w:rsid w:val="00686D61"/>
    <w:rsid w:val="00696658"/>
    <w:rsid w:val="00696BE4"/>
    <w:rsid w:val="006B5D3C"/>
    <w:rsid w:val="006C3A95"/>
    <w:rsid w:val="006D55AF"/>
    <w:rsid w:val="006E304A"/>
    <w:rsid w:val="006E46AB"/>
    <w:rsid w:val="006F6D68"/>
    <w:rsid w:val="00700853"/>
    <w:rsid w:val="00701085"/>
    <w:rsid w:val="00707BCF"/>
    <w:rsid w:val="00734423"/>
    <w:rsid w:val="0073490B"/>
    <w:rsid w:val="00735648"/>
    <w:rsid w:val="007377C7"/>
    <w:rsid w:val="007509F5"/>
    <w:rsid w:val="00785D13"/>
    <w:rsid w:val="00795035"/>
    <w:rsid w:val="007A0C29"/>
    <w:rsid w:val="007A3BD8"/>
    <w:rsid w:val="007D07D6"/>
    <w:rsid w:val="007E65DA"/>
    <w:rsid w:val="007F01D2"/>
    <w:rsid w:val="007F1DB1"/>
    <w:rsid w:val="00804971"/>
    <w:rsid w:val="008162EF"/>
    <w:rsid w:val="00817D8A"/>
    <w:rsid w:val="008214DC"/>
    <w:rsid w:val="00844290"/>
    <w:rsid w:val="00846880"/>
    <w:rsid w:val="008551CF"/>
    <w:rsid w:val="008809E0"/>
    <w:rsid w:val="00893B60"/>
    <w:rsid w:val="00897D3D"/>
    <w:rsid w:val="008A0395"/>
    <w:rsid w:val="008A7093"/>
    <w:rsid w:val="008C1FD1"/>
    <w:rsid w:val="008C3E62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A0EA6"/>
    <w:rsid w:val="009C44FC"/>
    <w:rsid w:val="009F2851"/>
    <w:rsid w:val="00A00260"/>
    <w:rsid w:val="00A04C0E"/>
    <w:rsid w:val="00A2478E"/>
    <w:rsid w:val="00A26014"/>
    <w:rsid w:val="00A312D2"/>
    <w:rsid w:val="00A317F7"/>
    <w:rsid w:val="00A336D1"/>
    <w:rsid w:val="00A55F53"/>
    <w:rsid w:val="00A841A3"/>
    <w:rsid w:val="00A87F36"/>
    <w:rsid w:val="00AB061E"/>
    <w:rsid w:val="00AB36FD"/>
    <w:rsid w:val="00AC0234"/>
    <w:rsid w:val="00AD6AD0"/>
    <w:rsid w:val="00AE0419"/>
    <w:rsid w:val="00B01EA5"/>
    <w:rsid w:val="00B103BA"/>
    <w:rsid w:val="00B1259C"/>
    <w:rsid w:val="00B172AB"/>
    <w:rsid w:val="00B17C27"/>
    <w:rsid w:val="00B25F6C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115B8"/>
    <w:rsid w:val="00C2674F"/>
    <w:rsid w:val="00C37D5D"/>
    <w:rsid w:val="00C92ED0"/>
    <w:rsid w:val="00C96FC8"/>
    <w:rsid w:val="00CD228D"/>
    <w:rsid w:val="00CD374E"/>
    <w:rsid w:val="00CE01BF"/>
    <w:rsid w:val="00CE6725"/>
    <w:rsid w:val="00CE78D5"/>
    <w:rsid w:val="00CF463B"/>
    <w:rsid w:val="00D30217"/>
    <w:rsid w:val="00D34BDA"/>
    <w:rsid w:val="00D405E2"/>
    <w:rsid w:val="00D45358"/>
    <w:rsid w:val="00D571F8"/>
    <w:rsid w:val="00D66BEA"/>
    <w:rsid w:val="00D77942"/>
    <w:rsid w:val="00D81DCF"/>
    <w:rsid w:val="00D97624"/>
    <w:rsid w:val="00DB0DD6"/>
    <w:rsid w:val="00DC598C"/>
    <w:rsid w:val="00DD411B"/>
    <w:rsid w:val="00DE234F"/>
    <w:rsid w:val="00E01252"/>
    <w:rsid w:val="00E16A21"/>
    <w:rsid w:val="00E2754D"/>
    <w:rsid w:val="00E30351"/>
    <w:rsid w:val="00E47244"/>
    <w:rsid w:val="00E75232"/>
    <w:rsid w:val="00E878A4"/>
    <w:rsid w:val="00EA2B82"/>
    <w:rsid w:val="00EC364A"/>
    <w:rsid w:val="00ED043B"/>
    <w:rsid w:val="00ED1C9A"/>
    <w:rsid w:val="00EE7222"/>
    <w:rsid w:val="00EF1901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D57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1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1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1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1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D57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1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1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1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1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2010.</izvorni_sadrzaj>
    <derivirana_varijabla naziv="DomainObject.Predmet.DatumOsnivanja_1">11.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St-376/2010</izvorni_sadrzaj>
    <derivirana_varijabla naziv="DomainObject.Predmet.OznakaBroj_1">St-376/2010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ST-256/2009. - 7.
ST-172/2010. - 7.</izvorni_sadrzaj>
    <derivirana_varijabla naziv="DomainObject.Predmet.PrimjedbaSuca_1">veza:
ST-256/2009. - 7.
ST-172/2010. - 7.</derivirana_varijabla>
  </DomainObject.Predmet.PrimjedbaSuca>
  <DomainObject.Predmet.ProtustrankaFormated>
    <izvorni_sadrzaj>  JELAČIĆ d.o.o. za građenje, projektiranje i nadzor, usluge, trgovinu, uvoz-izvoz</izvorni_sadrzaj>
    <derivirana_varijabla naziv="DomainObject.Predmet.ProtustrankaFormated_1">  JELAČIĆ d.o.o. za građenje, projektiranje i nadzor, usluge, trgovinu, uvoz-izvoz</derivirana_varijabla>
  </DomainObject.Predmet.ProtustrankaFormated>
  <DomainObject.Predmet.ProtustrankaFormatedOIB>
    <izvorni_sadrzaj>  JELAČIĆ d.o.o. za građenje, projektiranje i nadzor, usluge, trgovinu, uvoz-izvoz, OIB 18002919044</izvorni_sadrzaj>
    <derivirana_varijabla naziv="DomainObject.Predmet.ProtustrankaFormatedOIB_1">  JELAČIĆ d.o.o. za građenje, projektiranje i nadzor, usluge, trgovinu, uvoz-izvoz, OIB 18002919044</derivirana_varijabla>
  </DomainObject.Predmet.ProtustrankaFormatedOIB>
  <DomainObject.Predmet.ProtustrankaFormatedWithAdress>
    <izvorni_sadrzaj> JELAČIĆ d.o.o. za građenje, projektiranje i nadzor, usluge, trgovinu, uvoz-izvoz, PETRINJSKA 40, 10000 Zagreb</izvorni_sadrzaj>
    <derivirana_varijabla naziv="DomainObject.Predmet.ProtustrankaFormatedWithAdress_1"> JELAČIĆ d.o.o. za građenje, projektiranje i nadzor, usluge, trgovinu, uvoz-izvoz, PETRINJSKA 40, 10000 Zagreb</derivirana_varijabla>
  </DomainObject.Predmet.ProtustrankaFormatedWithAdress>
  <DomainObject.Predmet.ProtustrankaFormatedWithAdressOIB>
    <izvorni_sadrzaj> JELAČIĆ d.o.o. za građenje, projektiranje i nadzor, usluge, trgovinu, uvoz-izvoz, OIB 18002919044, PETRINJSKA 40, 10000 Zagreb</izvorni_sadrzaj>
    <derivirana_varijabla naziv="DomainObject.Predmet.ProtustrankaFormatedWithAdressOIB_1"> JELAČIĆ d.o.o. za građenje, projektiranje i nadzor, usluge, trgovinu, uvoz-izvoz, OIB 18002919044, PETRINJSKA 40, 10000 Zagreb</derivirana_varijabla>
  </DomainObject.Predmet.ProtustrankaFormatedWithAdressOIB>
  <DomainObject.Predmet.ProtustrankaWithAdress>
    <izvorni_sadrzaj>JELAČIĆ d.o.o. za građenje, projektiranje i nadzor, usluge, trgovinu, uvoz-izvoz PETRINJSKA 40, 10000 Zagreb</izvorni_sadrzaj>
    <derivirana_varijabla naziv="DomainObject.Predmet.ProtustrankaWithAdress_1">JELAČIĆ d.o.o. za građenje, projektiranje i nadzor, usluge, trgovinu, uvoz-izvoz PETRINJSKA 40, 10000 Zagreb</derivirana_varijabla>
  </DomainObject.Predmet.ProtustrankaWithAdress>
  <DomainObject.Predmet.ProtustrankaWithAdressOIB>
    <izvorni_sadrzaj>JELAČIĆ d.o.o. za građenje, projektiranje i nadzor, usluge, trgovinu, uvoz-izvoz, OIB 18002919044, PETRINJSKA 40, 10000 Zagreb</izvorni_sadrzaj>
    <derivirana_varijabla naziv="DomainObject.Predmet.ProtustrankaWithAdressOIB_1">JELAČIĆ d.o.o. za građenje, projektiranje i nadzor, usluge, trgovinu, uvoz-izvoz, OIB 18002919044, PETRINJSKA 40, 10000 Zagreb</derivirana_varijabla>
  </DomainObject.Predmet.ProtustrankaWithAdressOIB>
  <DomainObject.Predmet.ProtustrankaNazivFormated>
    <izvorni_sadrzaj>JELAČIĆ d.o.o. za građenje, projektiranje i nadzor, usluge, trgovinu, uvoz-izvoz</izvorni_sadrzaj>
    <derivirana_varijabla naziv="DomainObject.Predmet.ProtustrankaNazivFormated_1">JELAČIĆ d.o.o. za građenje, projektiranje i nadzor, usluge, trgovinu, uvoz-izvoz</derivirana_varijabla>
  </DomainObject.Predmet.ProtustrankaNazivFormated>
  <DomainObject.Predmet.ProtustrankaNazivFormatedOIB>
    <izvorni_sadrzaj>JELAČIĆ d.o.o. za građenje, projektiranje i nadzor, usluge, trgovinu, uvoz-izvoz, OIB 18002919044</izvorni_sadrzaj>
    <derivirana_varijabla naziv="DomainObject.Predmet.ProtustrankaNazivFormatedOIB_1">JELAČIĆ d.o.o. za građenje, projektiranje i nadzor, usluge, trgovinu, uvoz-izvoz, OIB 18002919044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ZAGREB, 10000 Zagreb</izvorni_sadrzaj>
    <derivirana_varijabla naziv="DomainObject.Predmet.StrankaFormatedWithAdress_1"> REPUBLIKA HRVATSKA, MINISTARSTVO FINANCIJA, POREZNA UPRAVA, PODRUČNI URED ZAGREB, 10000 Zagreb</derivirana_varijabla>
  </DomainObject.Predmet.StrankaFormatedWithAdress>
  <DomainObject.Predmet.StrankaFormatedWithAdressOIB>
    <izvorni_sadrzaj> REPUBLIKA HRVATSKA, MINISTARSTVO FINANCIJA, POREZNA UPRAVA, PODRUČNI URED ZAGREB, OIB 18683136487, 10000 Zagreb</izvorni_sadrzaj>
    <derivirana_varijabla naziv="DomainObject.Predmet.StrankaFormatedWithAdressOIB_1"> REPUBLIKA HRVATSKA, MINISTARSTVO FINANCIJA, POREZNA UPRAVA, PODRUČNI URED ZAGREB, OIB 18683136487, 10000 Zagreb</derivirana_varijabla>
  </DomainObject.Predmet.StrankaFormatedWithAdressOIB>
  <DomainObject.Predmet.StrankaWithAdress>
    <izvorni_sadrzaj>REPUBLIKA HRVATSKA, MINISTARSTVO FINANCIJA, POREZNA UPRAVA, PODRUČNI URED ZAGREB 10000 Zagreb</izvorni_sadrzaj>
    <derivirana_varijabla naziv="DomainObject.Predmet.StrankaWithAdress_1">REPUBLIKA HRVATSKA, MINISTARSTVO FINANCIJA, POREZNA UPRAVA, PODRUČNI URED ZAGREB 10000 Zagreb</derivirana_varijabla>
  </DomainObject.Predmet.StrankaWithAdress>
  <DomainObject.Predmet.StrankaWithAdressOIB>
    <izvorni_sadrzaj>REPUBLIKA HRVATSKA, MINISTARSTVO FINANCIJA, POREZNA UPRAVA, PODRUČNI URED ZAGREB, OIB 18683136487, 10000 Zagreb</izvorni_sadrzaj>
    <derivirana_varijabla naziv="DomainObject.Predmet.StrankaWithAdressOIB_1">REPUBLIKA HRVATSKA, MINISTARSTVO FINANCIJA, POREZNA UPRAVA, PODRUČNI URED ZAGREB, OIB 18683136487, 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ZAGREB, 10000 Zagreb</item>
    </izvorni_sadrzaj>
    <derivirana_varijabla naziv="DomainObject.Predmet.StrankaListFormatedWithAdress_1">
      <item>REPUBLIKA HRVATSKA, MINISTARSTVO FINANCIJA, POREZNA UPRAVA, PODRUČNI URED ZAGREB, 10000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10000 Zagreb</item>
    </izvorni_sadrzaj>
    <derivirana_varijabla naziv="DomainObject.Predmet.StrankaListFormatedWithAdressOIB_1">
      <item>REPUBLIKA HRVATSKA, MINISTARSTVO FINANCIJA, POREZNA UPRAVA, PODRUČNI URED ZAGREB, OIB 18683136487, 10000 Zagreb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JELAČIĆ d.o.o. za građenje, projektiranje i nadzor, usluge, trgovinu, uvoz-izvoz</item>
    </izvorni_sadrzaj>
    <derivirana_varijabla naziv="DomainObject.Predmet.ProtuStrankaListFormated_1">
      <item>JELAČIĆ d.o.o. za građenje, projektiranje i nadzor, usluge, trgovinu, uvoz-izvoz</item>
    </derivirana_varijabla>
  </DomainObject.Predmet.ProtuStrankaListFormated>
  <DomainObject.Predmet.ProtuStrankaListFormatedOIB>
    <izvorni_sadrzaj>
      <item>JELAČIĆ d.o.o. za građenje, projektiranje i nadzor, usluge, trgovinu, uvoz-izvoz, OIB 18002919044</item>
    </izvorni_sadrzaj>
    <derivirana_varijabla naziv="DomainObject.Predmet.ProtuStrankaListFormatedOIB_1">
      <item>JELAČIĆ d.o.o. za građenje, projektiranje i nadzor, usluge, trgovinu, uvoz-izvoz, OIB 18002919044</item>
    </derivirana_varijabla>
  </DomainObject.Predmet.ProtuStrankaListFormatedOIB>
  <DomainObject.Predmet.ProtuStrankaListFormatedWithAdress>
    <izvorni_sadrzaj>
      <item>JELAČIĆ d.o.o. za građenje, projektiranje i nadzor, usluge, trgovinu, uvoz-izvoz, PETRINJSKA 40, 10000 Zagreb</item>
    </izvorni_sadrzaj>
    <derivirana_varijabla naziv="DomainObject.Predmet.ProtuStrankaListFormatedWithAdress_1">
      <item>JELAČIĆ d.o.o. za građenje, projektiranje i nadzor, usluge, trgovinu, uvoz-izvoz, PETRINJSKA 40, 10000 Zagreb</item>
    </derivirana_varijabla>
  </DomainObject.Predmet.ProtuStrankaListFormatedWithAdress>
  <DomainObject.Predmet.ProtuStrankaListFormatedWithAdressOIB>
    <izvorni_sadrzaj>
      <item>JELAČIĆ d.o.o. za građenje, projektiranje i nadzor, usluge, trgovinu, uvoz-izvoz, OIB 18002919044, PETRINJSKA 40, 10000 Zagreb</item>
    </izvorni_sadrzaj>
    <derivirana_varijabla naziv="DomainObject.Predmet.ProtuStrankaListFormatedWithAdressOIB_1">
      <item>JELAČIĆ d.o.o. za građenje, projektiranje i nadzor, usluge, trgovinu, uvoz-izvoz, OIB 18002919044, PETRINJSKA 40, 10000 Zagreb</item>
    </derivirana_varijabla>
  </DomainObject.Predmet.ProtuStrankaListFormatedWithAdressOIB>
  <DomainObject.Predmet.ProtuStrankaListNazivFormated>
    <izvorni_sadrzaj>
      <item>JELAČIĆ d.o.o. za građenje, projektiranje i nadzor, usluge, trgovinu, uvoz-izvoz</item>
    </izvorni_sadrzaj>
    <derivirana_varijabla naziv="DomainObject.Predmet.ProtuStrankaListNazivFormated_1">
      <item>JELAČIĆ d.o.o. za građenje, projektiranje i nadzor, usluge, trgovinu, uvoz-izvoz</item>
    </derivirana_varijabla>
  </DomainObject.Predmet.ProtuStrankaListNazivFormated>
  <DomainObject.Predmet.ProtuStrankaListNazivFormatedOIB>
    <izvorni_sadrzaj>
      <item>JELAČIĆ d.o.o. za građenje, projektiranje i nadzor, usluge, trgovinu, uvoz-izvoz, OIB 18002919044</item>
    </izvorni_sadrzaj>
    <derivirana_varijabla naziv="DomainObject.Predmet.ProtuStrankaListNazivFormatedOIB_1">
      <item>JELAČIĆ d.o.o. za građenje, projektiranje i nadzor, usluge, trgovinu, uvoz-izvoz, OIB 18002919044</item>
    </derivirana_varijabla>
  </DomainObject.Predmet.ProtuStrankaListNazivFormatedOIB>
  <DomainObject.Predmet.OstaliListFormated>
    <izvorni_sadrzaj>
      <item>Dejan Uljarević</item>
      <item>Marija Tomeš</item>
      <item>Martina Tončić-Bota</item>
    </izvorni_sadrzaj>
    <derivirana_varijabla naziv="DomainObject.Predmet.OstaliListFormated_1">
      <item>Dejan Uljarević</item>
      <item>Marija Tomeš</item>
      <item>Martina Tončić-Bota</item>
    </derivirana_varijabla>
  </DomainObject.Predmet.OstaliListFormated>
  <DomainObject.Predmet.OstaliListFormatedOIB>
    <izvorni_sadrzaj>
      <item>Dejan Uljarević</item>
      <item>Marija Tomeš, OIB 55542209293</item>
      <item>Martina Tončić-Bota</item>
    </izvorni_sadrzaj>
    <derivirana_varijabla naziv="DomainObject.Predmet.OstaliListFormatedOIB_1">
      <item>Dejan Uljarević</item>
      <item>Marija Tomeš, OIB 55542209293</item>
      <item>Martina Tončić-Bota</item>
    </derivirana_varijabla>
  </DomainObject.Predmet.OstaliListFormatedOIB>
  <DomainObject.Predmet.OstaliListFormatedWithAdress>
    <izvorni_sadrzaj>
      <item>Dejan Uljarević, Nikole  Jurišića 2, 10000 Zagreb</item>
      <item>Marija Tomeš, Ul. slobode  20, 10310 Ivanić-Grad</item>
      <item>Martina Tončić-Bota, N. Tesle 3, 10000 Zagreb</item>
    </izvorni_sadrzaj>
    <derivirana_varijabla naziv="DomainObject.Predmet.OstaliListFormatedWithAdress_1">
      <item>Dejan Uljarević, Nikole  Jurišića 2, 10000 Zagreb</item>
      <item>Marija Tomeš, Ul. slobode  20, 10310 Ivanić-Grad</item>
      <item>Martina Tončić-Bota, N. Tesle 3, 10000 Zagreb</item>
    </derivirana_varijabla>
  </DomainObject.Predmet.OstaliListFormatedWithAdress>
  <DomainObject.Predmet.OstaliListFormatedWithAdressOIB>
    <izvorni_sadrzaj>
      <item>Dejan Uljarević, Nikole  Jurišića 2, 10000 Zagreb</item>
      <item>Marija Tomeš, OIB 55542209293, Ul. slobode  20, 10310 Ivanić-Grad</item>
      <item>Martina Tončić-Bota, N. Tesle 3, 10000 Zagreb</item>
    </izvorni_sadrzaj>
    <derivirana_varijabla naziv="DomainObject.Predmet.OstaliListFormatedWithAdressOIB_1">
      <item>Dejan Uljarević, Nikole  Jurišića 2, 10000 Zagreb</item>
      <item>Marija Tomeš, OIB 55542209293, Ul. slobode  20, 10310 Ivanić-Grad</item>
      <item>Martina Tončić-Bota, N. Tesle 3, 10000 Zagreb</item>
    </derivirana_varijabla>
  </DomainObject.Predmet.OstaliListFormatedWithAdressOIB>
  <DomainObject.Predmet.OstaliListNazivFormated>
    <izvorni_sadrzaj>
      <item>Dejan Uljarević</item>
      <item>Marija Tomeš</item>
      <item>Martina Tončić-Bota</item>
    </izvorni_sadrzaj>
    <derivirana_varijabla naziv="DomainObject.Predmet.OstaliListNazivFormated_1">
      <item>Dejan Uljarević</item>
      <item>Marija Tomeš</item>
      <item>Martina Tončić-Bota</item>
    </derivirana_varijabla>
  </DomainObject.Predmet.OstaliListNazivFormated>
  <DomainObject.Predmet.OstaliListNazivFormatedOIB>
    <izvorni_sadrzaj>
      <item>Dejan Uljarević</item>
      <item>Marija Tomeš, OIB 55542209293</item>
      <item>Martina Tončić-Bota</item>
    </izvorni_sadrzaj>
    <derivirana_varijabla naziv="DomainObject.Predmet.OstaliListNazivFormatedOIB_1">
      <item>Dejan Uljarević</item>
      <item>Marija Tomeš, OIB 55542209293</item>
      <item>Martina Tončić-Bota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JELAČIĆ d.o.o. za građenje, projektiranje i nadzor, usluge, trgovinu, uvoz-izvoz</izvorni_sadrzaj>
    <derivirana_varijabla naziv="DomainObject.Predmet.ProtustrankaIDrugi_1">JELAČIĆ d.o.o. za građenje, projektiranje i nadzor, usluge, trgovinu, uvoz-izvoz</derivirana_varijabla>
  </DomainObject.Predmet.ProtustrankaIDrugi>
  <DomainObject.Predmet.StrankaIDrugiAdressOIB>
    <izvorni_sadrzaj>REPUBLIKA HRVATSKA, MINISTARSTVO FINANCIJA, POREZNA UPRAVA, PODRUČNI URED ZAGREB, OIB 18683136487, 10000 Zagreb</izvorni_sadrzaj>
    <derivirana_varijabla naziv="DomainObject.Predmet.StrankaIDrugiAdressOIB_1">REPUBLIKA HRVATSKA, MINISTARSTVO FINANCIJA, POREZNA UPRAVA, PODRUČNI URED ZAGREB, OIB 18683136487, 10000 Zagreb</derivirana_varijabla>
  </DomainObject.Predmet.StrankaIDrugiAdressOIB>
  <DomainObject.Predmet.ProtustrankaIDrugiAdressOIB>
    <izvorni_sadrzaj>JELAČIĆ d.o.o. za građenje, projektiranje i nadzor, usluge, trgovinu, uvoz-izvoz, OIB 18002919044, PETRINJSKA 40, 10000 Zagreb</izvorni_sadrzaj>
    <derivirana_varijabla naziv="DomainObject.Predmet.ProtustrankaIDrugiAdressOIB_1">JELAČIĆ d.o.o. za građenje, projektiranje i nadzor, usluge, trgovinu, uvoz-izvoz, OIB 18002919044, PETRINJSKA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JELAČIĆ d.o.o. za građenje, projektiranje i nadzor, usluge, trgovinu, uvoz-izvoz</item>
      <item>REPUBLIKA HRVATSKA, MINISTARSTVO FINANCIJA, POREZNA UPRAVA, PODRUČNI URED ZAGREB</item>
      <item>Dejan Uljarević</item>
      <item>Marija Tomeš</item>
      <item>Martina Tončić-Bota</item>
    </izvorni_sadrzaj>
    <derivirana_varijabla naziv="DomainObject.Predmet.SudioniciListNaziv_1">
      <item>JELAČIĆ d.o.o. za građenje, projektiranje i nadzor, usluge, trgovinu, uvoz-izvoz</item>
      <item>REPUBLIKA HRVATSKA, MINISTARSTVO FINANCIJA, POREZNA UPRAVA, PODRUČNI URED ZAGREB</item>
      <item>Dejan Uljarević</item>
      <item>Marija Tomeš</item>
      <item>Martina Tončić-Bota</item>
    </derivirana_varijabla>
  </DomainObject.Predmet.SudioniciListNaziv>
  <DomainObject.Predmet.SudioniciListAdressOIB>
    <izvorni_sadrzaj>
      <item>JELAČIĆ d.o.o. za građenje, projektiranje i nadzor, usluge, trgovinu, uvoz-izvoz, OIB 18002919044, PETRINJSKA 40,10000 Zagreb</item>
      <item>REPUBLIKA HRVATSKA, MINISTARSTVO FINANCIJA, POREZNA UPRAVA, PODRUČNI URED ZAGREB, OIB 18683136487, 10000 Zagreb</item>
      <item>Dejan Uljarević, Nikole  Jurišića 2,10000 Zagreb</item>
      <item>Marija Tomeš, OIB 55542209293, Ul. slobode  20,10310 Ivanić-Grad</item>
      <item>Martina Tončić-Bota, N. Tesle 3,10000 Zagreb</item>
    </izvorni_sadrzaj>
    <derivirana_varijabla naziv="DomainObject.Predmet.SudioniciListAdressOIB_1">
      <item>JELAČIĆ d.o.o. za građenje, projektiranje i nadzor, usluge, trgovinu, uvoz-izvoz, OIB 18002919044, PETRINJSKA 40,10000 Zagreb</item>
      <item>REPUBLIKA HRVATSKA, MINISTARSTVO FINANCIJA, POREZNA UPRAVA, PODRUČNI URED ZAGREB, OIB 18683136487, 10000 Zagreb</item>
      <item>Dejan Uljarević, Nikole  Jurišića 2,10000 Zagreb</item>
      <item>Marija Tomeš, OIB 55542209293, Ul. slobode  20,10310 Ivanić-Grad</item>
      <item>Martina Tončić-Bota, N. Tesle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18002919044</item>
      <item>, OIB 18683136487</item>
      <item>, OIB null</item>
      <item>, OIB 55542209293</item>
      <item>, OIB null</item>
    </izvorni_sadrzaj>
    <derivirana_varijabla naziv="DomainObject.Predmet.SudioniciListNazivOIB_1">
      <item>, OIB 18002919044</item>
      <item>, OIB 18683136487</item>
      <item>, OIB null</item>
      <item>, OIB 55542209293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1234</properties:Characters>
  <properties:Lines>46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2018-05-11T11:44:00Z</dcterms:created>
  <dc:creator>user</dc:creator>
  <cp:lastModifiedBy>Valentina Delač</cp:lastModifiedBy>
  <cp:lastPrinted>2018-05-11T11:49:00Z</cp:lastPrinted>
  <dcterms:modified xmlns:xsi="http://www.w3.org/2001/XMLSchema-instance" xsi:type="dcterms:W3CDTF">2018-05-11T11:49:00Z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(Jelačić  rj. skupština odgoda.docx)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