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9706" w14:paraId="6869706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380C22">
        <w:rPr>
          <w:rFonts w:hAnsi="Times New Roman" w:ascii="Times New Roman"/>
          <w:szCs w:val="24"/>
          <w:lang w:val="hr-HR"/>
        </w:rPr>
        <w:t>323/2017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380C22">
        <w:rPr>
          <w:rFonts w:hAnsi="Times New Roman" w:ascii="Times New Roman"/>
          <w:szCs w:val="24"/>
          <w:lang w:val="hr-HR"/>
        </w:rPr>
        <w:t>HIDROGRAFIKA d.o.o. Zagreb, Ulica Ognjeslava Utješenovića 1,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380C22">
        <w:rPr>
          <w:rFonts w:hAnsi="Times New Roman" w:ascii="Times New Roman"/>
          <w:szCs w:val="24"/>
          <w:lang w:val="hr-HR"/>
        </w:rPr>
        <w:t>28860006284,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151FD1">
        <w:rPr>
          <w:rFonts w:hAnsi="Times New Roman" w:ascii="Times New Roman"/>
          <w:szCs w:val="24"/>
          <w:lang w:val="hr-HR"/>
        </w:rPr>
        <w:t>7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380C22">
        <w:rPr>
          <w:rFonts w:hAnsi="Times New Roman" w:ascii="Times New Roman"/>
          <w:szCs w:val="24"/>
          <w:lang w:val="hr-HR"/>
        </w:rPr>
        <w:t>HIDROGRAFIKA d.o.o. Zagreb, Ulica Ognjeslava Utješenovića 1,</w:t>
      </w:r>
      <w:r w:rsidR="00380C22" w:rsidRPr="00E92428">
        <w:rPr>
          <w:rFonts w:hAnsi="Times New Roman" w:ascii="Times New Roman"/>
          <w:szCs w:val="24"/>
          <w:lang w:val="hr-HR"/>
        </w:rPr>
        <w:t xml:space="preserve"> OIB </w:t>
      </w:r>
      <w:r w:rsidR="00380C22">
        <w:rPr>
          <w:rFonts w:hAnsi="Times New Roman" w:ascii="Times New Roman"/>
          <w:szCs w:val="24"/>
          <w:lang w:val="hr-HR"/>
        </w:rPr>
        <w:t>28860006284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380C22">
        <w:rPr>
          <w:rFonts w:hAnsi="Times New Roman" w:ascii="Times New Roman"/>
          <w:szCs w:val="24"/>
          <w:lang w:val="hr-HR"/>
        </w:rPr>
        <w:t xml:space="preserve">26.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380C22">
        <w:rPr>
          <w:rFonts w:hAnsi="Times New Roman" w:ascii="Times New Roman"/>
          <w:szCs w:val="24"/>
        </w:rPr>
        <w:t>2</w:t>
      </w:r>
      <w:r w:rsidR="003D44F9">
        <w:rPr>
          <w:rFonts w:hAnsi="Times New Roman" w:ascii="Times New Roman"/>
          <w:szCs w:val="24"/>
        </w:rPr>
        <w:t>7</w:t>
      </w:r>
      <w:r w:rsidR="00380C22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="00D036FE">
        <w:rPr>
          <w:rFonts w:hAnsi="Times New Roman" w:ascii="Times New Roman"/>
          <w:szCs w:val="24"/>
        </w:rPr>
        <w:t xml:space="preserve">. godine u 14,00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151FD1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151FD1">
        <w:rPr>
          <w:rFonts w:hAnsi="Times New Roman" w:ascii="Times New Roman"/>
          <w:szCs w:val="24"/>
        </w:rPr>
        <w:t xml:space="preserve">Marko Vrbić  (OIB 16986188763), iz Zaprešića, ,Malekovićeva 9.  </w:t>
      </w:r>
    </w:p>
    <w:p w:rsidRDefault="00151FD1" w:rsidP="00151FD1" w:rsidR="00151FD1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380C22">
        <w:rPr>
          <w:rFonts w:hAnsi="Times New Roman" w:ascii="Times New Roman"/>
          <w:szCs w:val="24"/>
          <w:lang w:val="hr-HR"/>
        </w:rPr>
        <w:t>HIDROGRAFIKA d.o.o. Zagreb, Ulica Ognjeslava Utješenovića 1,</w:t>
      </w:r>
      <w:r w:rsidR="00380C22" w:rsidRPr="00E92428">
        <w:rPr>
          <w:rFonts w:hAnsi="Times New Roman" w:ascii="Times New Roman"/>
          <w:szCs w:val="24"/>
          <w:lang w:val="hr-HR"/>
        </w:rPr>
        <w:t xml:space="preserve"> OIB </w:t>
      </w:r>
      <w:r w:rsidR="00380C22">
        <w:rPr>
          <w:rFonts w:hAnsi="Times New Roman" w:ascii="Times New Roman"/>
          <w:szCs w:val="24"/>
          <w:lang w:val="hr-HR"/>
        </w:rPr>
        <w:t>28860006284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151FD1" w:rsidRPr="00151FD1">
        <w:rPr>
          <w:rFonts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t xml:space="preserve"> 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</w:p>
    <w:p w:rsidRDefault="00151FD1" w:rsidP="00151FD1" w:rsidR="00151FD1" w:rsidRPr="00151FD1">
      <w:pPr>
        <w:jc w:val="both"/>
        <w:rPr>
          <w:rFonts w:hAnsi="Times New Roman" w:ascii="Times New Roman"/>
          <w:szCs w:val="24"/>
          <w:lang w:val="hr-HR"/>
        </w:rPr>
      </w:pPr>
      <w:r w:rsidRPr="00151FD1">
        <w:rPr>
          <w:rFonts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A6455F" w:rsidP="00151FD1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151FD1">
        <w:rPr>
          <w:rFonts w:hAnsi="Times New Roman" w:ascii="Times New Roman"/>
          <w:lang w:val="hr-HR"/>
        </w:rPr>
        <w:t>27</w:t>
      </w:r>
      <w:r w:rsidR="00380C22">
        <w:rPr>
          <w:rFonts w:hAnsi="Times New Roman" w:ascii="Times New Roman"/>
          <w:lang w:val="hr-HR"/>
        </w:rPr>
        <w:t xml:space="preserve">. travnja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097E36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97E36" w:rsidR="00097E3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097E36" w:rsidR="00097E3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097E36" w:rsidR="00097E3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097E36" w:rsidP="00A6455F" w:rsidR="00097E36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097E36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E05" w:rsidP="00AD03AF" w:rsidR="00053E05">
      <w:r>
        <w:separator/>
      </w:r>
    </w:p>
  </w:endnote>
  <w:endnote w:id="0" w:type="continuationSeparator">
    <w:p w:rsidRDefault="00053E05" w:rsidP="00AD03AF" w:rsidR="00053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E36" w:rsidRPr="00097E3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E05" w:rsidP="00AD03AF" w:rsidR="00053E05">
      <w:r>
        <w:separator/>
      </w:r>
    </w:p>
  </w:footnote>
  <w:footnote w:id="0" w:type="continuationSeparator">
    <w:p w:rsidRDefault="00053E05" w:rsidP="00AD03AF" w:rsidR="00053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22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St-</w:t>
    </w:r>
    <w:r>
      <w:rPr>
        <w:rFonts w:hAnsi="Times New Roman" w:ascii="Times New Roman"/>
        <w:szCs w:val="24"/>
        <w:lang w:val="hr-HR"/>
      </w:rPr>
      <w:t>323/2017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3E05"/>
    <w:rsid w:val="00057029"/>
    <w:rsid w:val="00097E36"/>
    <w:rsid w:val="000B3673"/>
    <w:rsid w:val="000E168E"/>
    <w:rsid w:val="000F1656"/>
    <w:rsid w:val="00112A01"/>
    <w:rsid w:val="00136248"/>
    <w:rsid w:val="00151FD1"/>
    <w:rsid w:val="00155A88"/>
    <w:rsid w:val="0015691F"/>
    <w:rsid w:val="00156B8A"/>
    <w:rsid w:val="001A3A1D"/>
    <w:rsid w:val="001A7B9D"/>
    <w:rsid w:val="001B06BC"/>
    <w:rsid w:val="002B536A"/>
    <w:rsid w:val="00380C22"/>
    <w:rsid w:val="00387036"/>
    <w:rsid w:val="003A315F"/>
    <w:rsid w:val="003D44F9"/>
    <w:rsid w:val="003F5BA2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A67C7"/>
    <w:rsid w:val="00AC17F5"/>
    <w:rsid w:val="00AD03AF"/>
    <w:rsid w:val="00B00402"/>
    <w:rsid w:val="00B062EF"/>
    <w:rsid w:val="00B453F7"/>
    <w:rsid w:val="00C22E70"/>
    <w:rsid w:val="00CB7B4E"/>
    <w:rsid w:val="00CE7AFA"/>
    <w:rsid w:val="00D036FE"/>
    <w:rsid w:val="00D204A8"/>
    <w:rsid w:val="00DB77BC"/>
    <w:rsid w:val="00DF3E1D"/>
    <w:rsid w:val="00E01C41"/>
    <w:rsid w:val="00E42AD9"/>
    <w:rsid w:val="00E45FDE"/>
    <w:rsid w:val="00E7174B"/>
    <w:rsid w:val="00E918A1"/>
    <w:rsid w:val="00E92428"/>
    <w:rsid w:val="00EB0F27"/>
    <w:rsid w:val="00EE0730"/>
    <w:rsid w:val="00F53811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St-323/2017-6</izvorni_sadrzaj>
    <derivirana_varijabla naziv="DomainObject.Oznaka_1">St-323/2017-6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HIDROGRAFIKA d.o.o. zastupanog po punomoćniku Domagoj Grdić</izvorni_sadrzaj>
    <derivirana_varijabla naziv="DomainObject.Predmet.ProtustrankaFormated_1">  HIDROGRAFIKA d.o.o. zastupanog po punomoćniku Domagoj Grdić</derivirana_varijabla>
  </DomainObject.Predmet.ProtustrankaFormated>
  <DomainObject.Predmet.ProtustrankaFormatedOIB>
    <izvorni_sadrzaj>  HIDROGRAFIKA d.o.o., OIB 28860006284 zastupanog po punomoćniku Domagoj Grdić</izvorni_sadrzaj>
    <derivirana_varijabla naziv="DomainObject.Predmet.ProtustrankaFormatedOIB_1">  HIDROGRAFIKA d.o.o., OIB 28860006284 zastupanog po punomoćniku Domagoj Grdić</derivirana_varijabla>
  </DomainObject.Predmet.ProtustrankaFormatedOIB>
  <DomainObject.Predmet.ProtustrankaFormatedWithAdress>
    <izvorni_sadrzaj> HIDROGRAFIKA d.o.o., Ulica Ognjeslava Utješenovića 1, 10000 Zagreb zastupanog po punomoćniku Domagoj Grdić</izvorni_sadrzaj>
    <derivirana_varijabla naziv="DomainObject.Predmet.ProtustrankaFormatedWithAdress_1"> HIDROGRAFIKA d.o.o., Ulica Ognjeslava Utješenovića 1, 10000 Zagreb zastupanog po punomoćniku Domagoj Grdić</derivirana_varijabla>
  </DomainObject.Predmet.ProtustrankaFormatedWithAdress>
  <DomainObject.Predmet.ProtustrankaFormatedWithAdressOIB>
    <izvorni_sadrzaj> HIDROGRAFIKA d.o.o., OIB 28860006284, Ulica Ognjeslava Utješenovića 1, 10000 Zagreb zastupanog po punomoćniku Domagoj Grdić</izvorni_sadrzaj>
    <derivirana_varijabla naziv="DomainObject.Predmet.ProtustrankaFormatedWithAdressOIB_1"> HIDROGRAFIKA d.o.o., OIB 28860006284, Ulica Ognjeslava Utješenovića 1, 10000 Zagreb zastupanog po punomoćniku Domagoj Grdić</derivirana_varijabla>
  </DomainObject.Predmet.ProtustrankaFormatedWithAdressOIB>
  <DomainObject.Predmet.ProtustrankaWithAdress>
    <izvorni_sadrzaj>HIDROGRAFIKA d.o.o. Ulica Ognjeslava Utješenovića 1, 10000 Zagreb</izvorni_sadrzaj>
    <derivirana_varijabla naziv="DomainObject.Predmet.ProtustrankaWithAdress_1">HIDROGRAFIKA d.o.o. Ulica Ognjeslava Utješenovića 1, 10000 Zagreb</derivirana_varijabla>
  </DomainObject.Predmet.ProtustrankaWithAdress>
  <DomainObject.Predmet.ProtustrankaWithAdressOIB>
    <izvorni_sadrzaj>HIDROGRAFIKA d.o.o., OIB 28860006284, Ulica Ognjeslava Utješenovića 1, 10000 Zagreb</izvorni_sadrzaj>
    <derivirana_varijabla naziv="DomainObject.Predmet.ProtustrankaWithAdressOIB_1">HIDROGRAFIKA d.o.o., OIB 28860006284, Ulica Ognjeslava Utješenovića 1, 10000 Zagreb</derivirana_varijabla>
  </DomainObject.Predmet.ProtustrankaWithAdressOIB>
  <DomainObject.Predmet.ProtustrankaNazivFormated>
    <izvorni_sadrzaj>HIDROGRAFIKA d.o.o.</izvorni_sadrzaj>
    <derivirana_varijabla naziv="DomainObject.Predmet.ProtustrankaNazivFormated_1">HIDROGRAFIKA d.o.o.</derivirana_varijabla>
  </DomainObject.Predmet.ProtustrankaNazivFormated>
  <DomainObject.Predmet.ProtustrankaNazivFormatedOIB>
    <izvorni_sadrzaj>HIDROGRAFIKA d.o.o., OIB 28860006284</izvorni_sadrzaj>
    <derivirana_varijabla naziv="DomainObject.Predmet.ProtustrankaNazivFormatedOIB_1">HIDROGRAFIKA d.o.o., OIB 28860006284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HIDROGRAFIKA d.o.o. zastupanog po punomoćniku Domagoj Grdić</item>
    </izvorni_sadrzaj>
    <derivirana_varijabla naziv="DomainObject.Predmet.ProtuStrankaListFormated_1">
      <item>HIDROGRAFIKA d.o.o. zastupanog po punomoćniku Domagoj Grdić</item>
    </derivirana_varijabla>
  </DomainObject.Predmet.ProtuStrankaListFormated>
  <DomainObject.Predmet.ProtuStrankaListFormatedOIB>
    <izvorni_sadrzaj>
      <item>HIDROGRAFIKA d.o.o., OIB 28860006284 zastupanog po punomoćniku Domagoj Grdić</item>
    </izvorni_sadrzaj>
    <derivirana_varijabla naziv="DomainObject.Predmet.ProtuStrankaListFormatedOIB_1">
      <item>HIDROGRAFIKA d.o.o., OIB 28860006284 zastupanog po punomoćniku Domagoj Grdić</item>
    </derivirana_varijabla>
  </DomainObject.Predmet.ProtuStrankaListFormatedOIB>
  <DomainObject.Predmet.ProtuStrankaListFormatedWithAdress>
    <izvorni_sadrzaj>
      <item>HIDROGRAFIKA d.o.o., Ulica Ognjeslava Utješenovića 1, 10000 Zagreb zastupanog po punomoćniku Domagoj Grdić</item>
    </izvorni_sadrzaj>
    <derivirana_varijabla naziv="DomainObject.Predmet.ProtuStrankaListFormatedWithAdress_1">
      <item>HIDROGRAFIKA d.o.o., Ulica Ognjeslava Utješenovića 1, 10000 Zagreb zastupanog po punomoćniku Domagoj Grdić</item>
    </derivirana_varijabla>
  </DomainObject.Predmet.ProtuStrankaListFormatedWithAdress>
  <DomainObject.Predmet.ProtuStrankaListFormatedWithAdressOIB>
    <izvorni_sadrzaj>
      <item>HIDROGRAFIKA d.o.o., OIB 28860006284, Ulica Ognjeslava Utješenovića 1, 10000 Zagreb zastupanog po punomoćniku Domagoj Grdić</item>
    </izvorni_sadrzaj>
    <derivirana_varijabla naziv="DomainObject.Predmet.ProtuStrankaListFormatedWithAdressOIB_1">
      <item>HIDROGRAFIKA d.o.o., OIB 28860006284, Ulica Ognjeslava Utješenovića 1, 10000 Zagreb zastupanog po punomoćniku Domagoj Grdić</item>
    </derivirana_varijabla>
  </DomainObject.Predmet.ProtuStrankaListFormatedWithAdressOIB>
  <DomainObject.Predmet.ProtuStrankaListNazivFormated>
    <izvorni_sadrzaj>
      <item>HIDROGRAFIKA d.o.o.</item>
    </izvorni_sadrzaj>
    <derivirana_varijabla naziv="DomainObject.Predmet.ProtuStrankaListNazivFormated_1">
      <item>HIDROGRAFIKA d.o.o.</item>
    </derivirana_varijabla>
  </DomainObject.Predmet.ProtuStrankaListNazivFormated>
  <DomainObject.Predmet.ProtuStrankaListNazivFormatedOIB>
    <izvorni_sadrzaj>
      <item>HIDROGRAFIKA d.o.o., OIB 28860006284</item>
    </izvorni_sadrzaj>
    <derivirana_varijabla naziv="DomainObject.Predmet.ProtuStrankaListNazivFormatedOIB_1">
      <item>HIDROGRAFIKA d.o.o., OIB 28860006284</item>
    </derivirana_varijabla>
  </DomainObject.Predmet.ProtuStrankaListNazivFormatedOIB>
  <DomainObject.Predmet.OstaliListFormated>
    <izvorni_sadrzaj>
      <item>Domagoj Grdić punomoćnik sudionika u postupku HIDROGRAFIKA d.o.o.</item>
    </izvorni_sadrzaj>
    <derivirana_varijabla naziv="DomainObject.Predmet.OstaliListFormated_1">
      <item>Domagoj Grdić punomoćnik sudionika u postupku HIDROGRAFIKA d.o.o.</item>
    </derivirana_varijabla>
  </DomainObject.Predmet.OstaliListFormated>
  <DomainObject.Predmet.OstaliListFormatedOIB>
    <izvorni_sadrzaj>
      <item>Domagoj Grdić, OIB 83423794679 punomoćnik sudionika u postupku HIDROGRAFIKA d.o.o.</item>
    </izvorni_sadrzaj>
    <derivirana_varijabla naziv="DomainObject.Predmet.OstaliListFormatedOIB_1">
      <item>Domagoj Grdić, OIB 83423794679 punomoćnik sudionika u postupku HIDROGRAFIKA d.o.o.</item>
    </derivirana_varijabla>
  </DomainObject.Predmet.OstaliListFormatedOIB>
  <DomainObject.Predmet.OstaliListFormatedWithAdress>
    <izvorni_sadrzaj>
      <item>Domagoj Grdić, Ul. Ognjeslava Utješenovića 1, 10000 Zagreb punomoćnik sudionika u postupku HIDROGRAFIKA d.o.o.</item>
    </izvorni_sadrzaj>
    <derivirana_varijabla naziv="DomainObject.Predmet.OstaliListFormatedWithAdress_1">
      <item>Domagoj Grdić, Ul. Ognjeslava Utješenovića 1, 10000 Zagreb punomoćnik sudionika u postupku HIDROGRAFIKA d.o.o.</item>
    </derivirana_varijabla>
  </DomainObject.Predmet.OstaliListFormatedWithAdress>
  <DomainObject.Predmet.OstaliListFormatedWithAdressOIB>
    <izvorni_sadrzaj>
      <item>Domagoj Grdić, OIB 83423794679, Ul. Ognjeslava Utješenovića 1, 10000 Zagreb punomoćnik sudionika u postupku HIDROGRAFIKA d.o.o.</item>
    </izvorni_sadrzaj>
    <derivirana_varijabla naziv="DomainObject.Predmet.OstaliListFormatedWithAdressOIB_1">
      <item>Domagoj Grdić, OIB 83423794679, Ul. Ognjeslava Utješenovića 1, 10000 Zagreb punomoćnik sudionika u postupku HIDROGRAFIKA d.o.o.</item>
    </derivirana_varijabla>
  </DomainObject.Predmet.OstaliListFormatedWithAdressOIB>
  <DomainObject.Predmet.OstaliListNazivFormated>
    <izvorni_sadrzaj>
      <item>Domagoj Grdić</item>
    </izvorni_sadrzaj>
    <derivirana_varijabla naziv="DomainObject.Predmet.OstaliListNazivFormated_1">
      <item>Domagoj Grdić</item>
    </derivirana_varijabla>
  </DomainObject.Predmet.OstaliListNazivFormated>
  <DomainObject.Predmet.OstaliListNazivFormatedOIB>
    <izvorni_sadrzaj>
      <item>Domagoj Grdić, OIB 83423794679</item>
    </izvorni_sadrzaj>
    <derivirana_varijabla naziv="DomainObject.Predmet.OstaliListNazivFormatedOIB_1">
      <item>Domagoj Grdić, OIB 83423794679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St-323/2017-6</izvorni_sadrzaj>
    <derivirana_varijabla naziv="DomainObject.PoslovniBrojDokumenta_1">St-323/2017-6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HIDROGRAFIKA d.o.o.</izvorni_sadrzaj>
    <derivirana_varijabla naziv="DomainObject.Predmet.ProtustrankaIDrugi_1">HIDROGRAFIKA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HIDROGRAFIKA d.o.o., OIB 28860006284, Ulica Ognjeslava Utješenovića 1, 10000 Zagreb</izvorni_sadrzaj>
    <derivirana_varijabla naziv="DomainObject.Predmet.ProtustrankaIDrugiAdressOIB_1">HIDROGRAFIKA d.o.o., OIB 28860006284, Ulica Ognjeslava Utješenovića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HIDROGRAFIKA d.o.o.</item>
      <item>Domagoj Grdić</item>
    </izvorni_sadrzaj>
    <derivirana_varijabla naziv="DomainObject.Predmet.SudioniciListNaziv_1">
      <item>FINA Regionalni centar Zagreb</item>
      <item>HIDROGRAFIKA d.o.o.</item>
      <item>Domagoj Grdić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HIDROGRAFIKA d.o.o., OIB 28860006284, Ulica Ognjeslava Utješenovića 1,10000 Zagreb</item>
      <item>Domagoj Grdić, OIB 83423794679, Ul. Ognjeslava Utješenovića 1,10000 Zagreb</item>
    </izvorni_sadrzaj>
    <derivirana_varijabla naziv="DomainObject.Predmet.SudioniciListAdressOIB_1">
      <item>FINA Regionalni centar Zagreb, OIB 85821130368, Trg svibanjskih žrtava 1995. br. 1,10000 Zagreb</item>
      <item>HIDROGRAFIKA d.o.o., OIB 28860006284, Ulica Ognjeslava Utješenovića 1,10000 Zagreb</item>
      <item>Domagoj Grdić, OIB 83423794679, Ul. Ognjeslava Utješenovića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28860006284</item>
      <item>, OIB 83423794679</item>
    </izvorni_sadrzaj>
    <derivirana_varijabla naziv="DomainObject.Predmet.SudioniciListNazivOIB_1">
      <item>, OIB 85821130368</item>
      <item>, OIB 28860006284</item>
      <item>, OIB 83423794679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2493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2017-04-27T07:26:00Z</dcterms:created>
  <dc:creator>Nada Nekić Plevko</dc:creator>
  <cp:lastModifiedBy>Jasna Mirt</cp:lastModifiedBy>
  <cp:lastPrinted>2017-04-27T07:39:00Z</cp:lastPrinted>
  <dcterms:modified xmlns:xsi="http://www.w3.org/2001/XMLSchema-instance" xsi:type="dcterms:W3CDTF">2017-04-27T07:39:00Z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