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8878" w14:paraId="b698878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INKA PROMET  d.o.o., Zagreb, </w:t>
      </w:r>
      <w:proofErr w:type="spellStart"/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Bistranska</w:t>
      </w:r>
      <w:proofErr w:type="spellEnd"/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</w:t>
      </w:r>
      <w:r w:rsidR="00CC511E" w:rsidRP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16885579701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C511E" w:rsidRP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INKA PROMET  d.o.o., Zagreb, </w:t>
      </w:r>
      <w:proofErr w:type="spellStart"/>
      <w:r w:rsidR="00CC511E" w:rsidRP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Bistranska</w:t>
      </w:r>
      <w:proofErr w:type="spellEnd"/>
      <w:r w:rsidR="00CC511E" w:rsidRP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3, OIB: 16885579701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Stjepan </w:t>
      </w:r>
      <w:proofErr w:type="spellStart"/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Lović</w:t>
      </w:r>
      <w:proofErr w:type="spellEnd"/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Preradovićeva</w:t>
      </w:r>
      <w:proofErr w:type="spellEnd"/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25964288839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C511E" w:rsidRP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INKA PROMET  d.o.o., Zagreb, </w:t>
      </w:r>
      <w:proofErr w:type="spellStart"/>
      <w:r w:rsidR="00CC511E" w:rsidRP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Bistranska</w:t>
      </w:r>
      <w:proofErr w:type="spellEnd"/>
      <w:r w:rsidR="00CC511E" w:rsidRP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3, OIB: 16885579701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CC511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4323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4E50F8"/>
    <w:rsid w:val="00502AAE"/>
    <w:rsid w:val="005402B3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A03E9E"/>
    <w:rsid w:val="00A64D06"/>
    <w:rsid w:val="00B0050B"/>
    <w:rsid w:val="00B2420B"/>
    <w:rsid w:val="00B43934"/>
    <w:rsid w:val="00B65BCA"/>
    <w:rsid w:val="00B73EE9"/>
    <w:rsid w:val="00CC511E"/>
    <w:rsid w:val="00CD509D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E5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0F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50F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50F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50F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E5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0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50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50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50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4323</izvorni_sadrzaj>
    <derivirana_varijabla naziv="DomainObject.Predmet.Broj_1">4323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St-4323/2015</izvorni_sadrzaj>
    <derivirana_varijabla naziv="DomainObject.Predmet.OznakaBroj_1">St-4323/2015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INKA PROMET d.o.o.</izvorni_sadrzaj>
    <derivirana_varijabla naziv="DomainObject.Predmet.ProtustrankaFormated_1">  INKA PROMET d.o.o.</derivirana_varijabla>
  </DomainObject.Predmet.ProtustrankaFormated>
  <DomainObject.Predmet.ProtustrankaFormatedOIB>
    <izvorni_sadrzaj>  INKA PROMET d.o.o., OIB 16885579701</izvorni_sadrzaj>
    <derivirana_varijabla naziv="DomainObject.Predmet.ProtustrankaFormatedOIB_1">  INKA PROMET d.o.o., OIB 16885579701</derivirana_varijabla>
  </DomainObject.Predmet.ProtustrankaFormatedOIB>
  <DomainObject.Predmet.ProtustrankaFormatedWithAdress>
    <izvorni_sadrzaj> INKA PROMET d.o.o., Bistranska 3, 10000 Zagreb</izvorni_sadrzaj>
    <derivirana_varijabla naziv="DomainObject.Predmet.ProtustrankaFormatedWithAdress_1"> INKA PROMET d.o.o., Bistranska 3, 10000 Zagreb</derivirana_varijabla>
  </DomainObject.Predmet.ProtustrankaFormatedWithAdress>
  <DomainObject.Predmet.ProtustrankaFormatedWithAdressOIB>
    <izvorni_sadrzaj> INKA PROMET d.o.o., OIB 16885579701, Bistranska 3, 10000 Zagreb</izvorni_sadrzaj>
    <derivirana_varijabla naziv="DomainObject.Predmet.ProtustrankaFormatedWithAdressOIB_1"> INKA PROMET d.o.o., OIB 16885579701, Bistranska 3, 10000 Zagreb</derivirana_varijabla>
  </DomainObject.Predmet.ProtustrankaFormatedWithAdressOIB>
  <DomainObject.Predmet.ProtustrankaWithAdress>
    <izvorni_sadrzaj>INKA PROMET d.o.o. Bistranska 3, 10000 Zagreb</izvorni_sadrzaj>
    <derivirana_varijabla naziv="DomainObject.Predmet.ProtustrankaWithAdress_1">INKA PROMET d.o.o. Bistranska 3, 10000 Zagreb</derivirana_varijabla>
  </DomainObject.Predmet.ProtustrankaWithAdress>
  <DomainObject.Predmet.ProtustrankaWithAdressOIB>
    <izvorni_sadrzaj>INKA PROMET d.o.o., OIB 16885579701, Bistranska 3, 10000 Zagreb</izvorni_sadrzaj>
    <derivirana_varijabla naziv="DomainObject.Predmet.ProtustrankaWithAdressOIB_1">INKA PROMET d.o.o., OIB 16885579701, Bistranska 3, 10000 Zagreb</derivirana_varijabla>
  </DomainObject.Predmet.ProtustrankaWithAdressOIB>
  <DomainObject.Predmet.ProtustrankaNazivFormated>
    <izvorni_sadrzaj>INKA PROMET d.o.o.</izvorni_sadrzaj>
    <derivirana_varijabla naziv="DomainObject.Predmet.ProtustrankaNazivFormated_1">INKA PROMET d.o.o.</derivirana_varijabla>
  </DomainObject.Predmet.ProtustrankaNazivFormated>
  <DomainObject.Predmet.ProtustrankaNazivFormatedOIB>
    <izvorni_sadrzaj>INKA PROMET d.o.o., OIB 16885579701</izvorni_sadrzaj>
    <derivirana_varijabla naziv="DomainObject.Predmet.ProtustrankaNazivFormatedOIB_1">INKA PROMET d.o.o., OIB 16885579701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INKA PROMET d.o.o.</item>
    </izvorni_sadrzaj>
    <derivirana_varijabla naziv="DomainObject.Predmet.ProtuStrankaListFormated_1">
      <item>INKA PROMET d.o.o.</item>
    </derivirana_varijabla>
  </DomainObject.Predmet.ProtuStrankaListFormated>
  <DomainObject.Predmet.ProtuStrankaListFormatedOIB>
    <izvorni_sadrzaj>
      <item>INKA PROMET d.o.o., OIB 16885579701</item>
    </izvorni_sadrzaj>
    <derivirana_varijabla naziv="DomainObject.Predmet.ProtuStrankaListFormatedOIB_1">
      <item>INKA PROMET d.o.o., OIB 16885579701</item>
    </derivirana_varijabla>
  </DomainObject.Predmet.ProtuStrankaListFormatedOIB>
  <DomainObject.Predmet.ProtuStrankaListFormatedWithAdress>
    <izvorni_sadrzaj>
      <item>INKA PROMET d.o.o., Bistranska 3, 10000 Zagreb</item>
    </izvorni_sadrzaj>
    <derivirana_varijabla naziv="DomainObject.Predmet.ProtuStrankaListFormatedWithAdress_1">
      <item>INKA PROMET d.o.o., Bistranska 3, 10000 Zagreb</item>
    </derivirana_varijabla>
  </DomainObject.Predmet.ProtuStrankaListFormatedWithAdress>
  <DomainObject.Predmet.ProtuStrankaListFormatedWithAdressOIB>
    <izvorni_sadrzaj>
      <item>INKA PROMET d.o.o., OIB 16885579701, Bistranska 3, 10000 Zagreb</item>
    </izvorni_sadrzaj>
    <derivirana_varijabla naziv="DomainObject.Predmet.ProtuStrankaListFormatedWithAdressOIB_1">
      <item>INKA PROMET d.o.o., OIB 16885579701, Bistranska 3, 10000 Zagreb</item>
    </derivirana_varijabla>
  </DomainObject.Predmet.ProtuStrankaListFormatedWithAdressOIB>
  <DomainObject.Predmet.ProtuStrankaListNazivFormated>
    <izvorni_sadrzaj>
      <item>INKA PROMET d.o.o.</item>
    </izvorni_sadrzaj>
    <derivirana_varijabla naziv="DomainObject.Predmet.ProtuStrankaListNazivFormated_1">
      <item>INKA PROMET d.o.o.</item>
    </derivirana_varijabla>
  </DomainObject.Predmet.ProtuStrankaListNazivFormated>
  <DomainObject.Predmet.ProtuStrankaListNazivFormatedOIB>
    <izvorni_sadrzaj>
      <item>INKA PROMET d.o.o., OIB 16885579701</item>
    </izvorni_sadrzaj>
    <derivirana_varijabla naziv="DomainObject.Predmet.ProtuStrankaListNazivFormatedOIB_1">
      <item>INKA PROMET d.o.o., OIB 16885579701</item>
    </derivirana_varijabla>
  </DomainObject.Predmet.ProtuStrankaListNazivFormatedOIB>
  <DomainObject.Predmet.OstaliListFormated>
    <izvorni_sadrzaj>
      <item>NIKOLA PERIĆ</item>
    </izvorni_sadrzaj>
    <derivirana_varijabla naziv="DomainObject.Predmet.OstaliListFormated_1">
      <item>NIKOLA PERIĆ</item>
    </derivirana_varijabla>
  </DomainObject.Predmet.OstaliListFormated>
  <DomainObject.Predmet.OstaliListFormatedOIB>
    <izvorni_sadrzaj>
      <item>NIKOLA PERIĆ, OIB 51557100771</item>
    </izvorni_sadrzaj>
    <derivirana_varijabla naziv="DomainObject.Predmet.OstaliListFormatedOIB_1">
      <item>NIKOLA PERIĆ, OIB 51557100771</item>
    </derivirana_varijabla>
  </DomainObject.Predmet.OstaliListFormatedOIB>
  <DomainObject.Predmet.OstaliListFormatedWithAdress>
    <izvorni_sadrzaj>
      <item>NIKOLA PERIĆ, Gjure Szaba 15, 10000 Zagreb</item>
    </izvorni_sadrzaj>
    <derivirana_varijabla naziv="DomainObject.Predmet.OstaliListFormatedWithAdress_1">
      <item>NIKOLA PERIĆ, Gjure Szaba 15, 10000 Zagreb</item>
    </derivirana_varijabla>
  </DomainObject.Predmet.OstaliListFormatedWithAdress>
  <DomainObject.Predmet.OstaliListFormatedWithAdressOIB>
    <izvorni_sadrzaj>
      <item>NIKOLA PERIĆ, OIB 51557100771, Gjure Szaba 15, 10000 Zagreb</item>
    </izvorni_sadrzaj>
    <derivirana_varijabla naziv="DomainObject.Predmet.OstaliListFormatedWithAdressOIB_1">
      <item>NIKOLA PERIĆ, OIB 51557100771, Gjure Szaba 15, 10000 Zagreb</item>
    </derivirana_varijabla>
  </DomainObject.Predmet.OstaliListFormatedWithAdressOIB>
  <DomainObject.Predmet.OstaliListNazivFormated>
    <izvorni_sadrzaj>
      <item>NIKOLA PERIĆ</item>
    </izvorni_sadrzaj>
    <derivirana_varijabla naziv="DomainObject.Predmet.OstaliListNazivFormated_1">
      <item>NIKOLA PERIĆ</item>
    </derivirana_varijabla>
  </DomainObject.Predmet.OstaliListNazivFormated>
  <DomainObject.Predmet.OstaliListNazivFormatedOIB>
    <izvorni_sadrzaj>
      <item>NIKOLA PERIĆ, OIB 51557100771</item>
    </izvorni_sadrzaj>
    <derivirana_varijabla naziv="DomainObject.Predmet.OstaliListNazivFormatedOIB_1">
      <item>NIKOLA PERIĆ, OIB 51557100771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INKA PROMET d.o.o.</izvorni_sadrzaj>
    <derivirana_varijabla naziv="DomainObject.Predmet.ProtustrankaIDrugi_1">INKA PROMET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INKA PROMET d.o.o., OIB 16885579701, Bistranska 3, 10000 Zagreb</izvorni_sadrzaj>
    <derivirana_varijabla naziv="DomainObject.Predmet.ProtustrankaIDrugiAdressOIB_1">INKA PROMET d.o.o., OIB 16885579701, Bistranska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INKA PROMET d.o.o.</item>
      <item>NIKOLA PERIĆ</item>
    </izvorni_sadrzaj>
    <derivirana_varijabla naziv="DomainObject.Predmet.SudioniciListNaziv_1">
      <item>FINA Regionalni centar Zagreb</item>
      <item>INKA PROMET d.o.o.</item>
      <item>NIKOLA PERIĆ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INKA PROMET d.o.o., OIB 16885579701, Bistranska 3,10000 Zagreb</item>
      <item>NIKOLA PERIĆ, OIB 51557100771, Gjure Szaba 15,10000 Zagreb</item>
    </izvorni_sadrzaj>
    <derivirana_varijabla naziv="DomainObject.Predmet.SudioniciListAdressOIB_1">
      <item>FINA Regionalni centar Zagreb, OIB 85821130368, Trg svibanjskih žrtava 1995. br 1,10000 Zagreb</item>
      <item>INKA PROMET d.o.o., OIB 16885579701, Bistranska 3,10000 Zagreb</item>
      <item>NIKOLA PERIĆ, OIB 51557100771, Gjure Szaba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16885579701</item>
      <item>, OIB 51557100771</item>
    </izvorni_sadrzaj>
    <derivirana_varijabla naziv="DomainObject.Predmet.SudioniciListNazivOIB_1">
      <item>, OIB 85821130368</item>
      <item>, OIB 16885579701</item>
      <item>, OIB 51557100771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2576</properties:Characters>
  <properties:Lines>93</properties:Lines>
  <properties:Paragraphs>33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2016-04-29T06:23:00Z</cp:lastPrinted>
  <dcterms:modified xmlns:xsi="http://www.w3.org/2001/XMLSchema-instance" xsi:type="dcterms:W3CDTF">2016-04-29T06:24:00Z</dcterms:modified>
  <cp:revision>35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