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a3e3" w14:paraId="87ea3e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DC2019">
        <w:rPr>
          <w:b/>
        </w:rPr>
        <w:t>603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DC2019">
        <w:t>JAKŠA ŽITKO</w:t>
      </w:r>
      <w:r w:rsidR="00E61213">
        <w:t xml:space="preserve"> </w:t>
      </w:r>
      <w:r w:rsidR="00E109FE">
        <w:t xml:space="preserve"> </w:t>
      </w:r>
      <w:r w:rsidR="00DC2019">
        <w:t>j.</w:t>
      </w:r>
      <w:r w:rsidR="00342D68">
        <w:t>d.o.o.</w:t>
      </w:r>
      <w:r w:rsidR="00DC2019">
        <w:t xml:space="preserve"> za prijevoz i trgovinu</w:t>
      </w:r>
      <w:r w:rsidR="003E7C20">
        <w:t xml:space="preserve">, </w:t>
      </w:r>
      <w:r w:rsidR="00DC2019">
        <w:t>Marinje Zemlje</w:t>
      </w:r>
      <w:r w:rsidR="003E7C20">
        <w:t xml:space="preserve">, </w:t>
      </w:r>
      <w:r w:rsidR="00DC2019">
        <w:t>Žužeca 9</w:t>
      </w:r>
      <w:r w:rsidR="003E7C20">
        <w:t xml:space="preserve">, OIB: </w:t>
      </w:r>
      <w:r w:rsidR="00DC2019">
        <w:t>70476509554</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DC2019">
        <w:t>JAKŠA ŽITKO  j.d.o.o. za prijevoz i trgovinu, Marinje Zemlje, Žužeca 9, OIB: 70476509554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D115C1">
        <w:rPr>
          <w:b/>
          <w:u w:val="single"/>
        </w:rPr>
        <w:t>10</w:t>
      </w:r>
      <w:r w:rsidR="00B15680">
        <w:rPr>
          <w:b/>
          <w:u w:val="single"/>
        </w:rPr>
        <w:t>,</w:t>
      </w:r>
      <w:r w:rsidR="00DC2019">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DC2019">
        <w:t>Jakša Žitko</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DC2019">
        <w:t>Jakši Žitko</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DC2019">
        <w:t>31</w:t>
      </w:r>
      <w:r w:rsidRPr="00786D7E">
        <w:t xml:space="preserve">. </w:t>
      </w:r>
      <w:r w:rsidR="00DC2019">
        <w:t>svibnja</w:t>
      </w:r>
      <w:r w:rsidR="008B5B1B">
        <w:t xml:space="preserve"> 2017</w:t>
      </w:r>
      <w:r w:rsidRPr="00786D7E">
        <w:t>. godine predložio otvaranje stečajnog postupka nad dužnikom</w:t>
      </w:r>
      <w:r>
        <w:t xml:space="preserve"> </w:t>
      </w:r>
      <w:r w:rsidR="00DC2019">
        <w:t>JAKŠA ŽITKO  j.d.o.o. za prijevoz i trgovinu, Marinje Zemlje, Žužeca 9, OIB: 70476509554</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DC2019">
        <w:t>23</w:t>
      </w:r>
      <w:r w:rsidR="00877359" w:rsidRPr="00877359">
        <w:t xml:space="preserve">. </w:t>
      </w:r>
      <w:r w:rsidR="00DC2019">
        <w:t>svibnja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DC2019">
        <w:t>36.383,62</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0C3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0C35">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C2019">
      <w:rPr>
        <w:rFonts w:hAnsi="Book Antiqua" w:ascii="Book Antiqua"/>
        <w:b/>
        <w:sz w:val="20"/>
        <w:szCs w:val="20"/>
      </w:rPr>
      <w:t>603</w:t>
    </w:r>
    <w:r w:rsidR="000D0DEA">
      <w:rPr>
        <w:rFonts w:hAnsi="Book Antiqua" w:ascii="Book Antiqua"/>
        <w:b/>
        <w:sz w:val="20"/>
        <w:szCs w:val="20"/>
      </w:rPr>
      <w:t>/17</w:t>
    </w:r>
  </w:p>
  <w:p w:rsidRDefault="00B90C35" w:rsidP="0084417E" w:rsidR="00BE1B95" w:rsidRPr="005E6841">
    <w:pPr>
      <w:jc w:val="both"/>
      <w:rPr>
        <w:rFonts w:hAnsi="Book Antiqua" w:ascii="Book Antiqua"/>
        <w:b/>
      </w:rPr>
    </w:pPr>
  </w:p>
  <w:p w:rsidRDefault="00B90C3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C2793"/>
    <w:rsid w:val="00AF0899"/>
    <w:rsid w:val="00B01154"/>
    <w:rsid w:val="00B13450"/>
    <w:rsid w:val="00B15680"/>
    <w:rsid w:val="00B3026E"/>
    <w:rsid w:val="00B3440A"/>
    <w:rsid w:val="00B3620C"/>
    <w:rsid w:val="00B5222D"/>
    <w:rsid w:val="00B60098"/>
    <w:rsid w:val="00B90C35"/>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15C1"/>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B90C35"/>
    <w:rPr>
      <w:color w:val="808080"/>
      <w:bdr w:space="0" w:sz="0" w:color="auto" w:val="none"/>
      <w:shd w:fill="auto" w:color="auto" w:val="clear"/>
    </w:rPr>
  </w:style>
  <w:style w:customStyle="true" w:styleId="eSPISCCParagraphDefaultFont" w:type="character">
    <w:name w:val="eSPIS_CC_Paragraph Default Font"/>
    <w:basedOn w:val="Zadanifontodlomka"/>
    <w:rsid w:val="00B90C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C35"/>
    <w:rPr>
      <w:bdr w:space="0" w:sz="0" w:color="auto" w:val="none"/>
      <w:shd w:fill="FFFFCC" w:color="auto" w:val="clear"/>
      <w:lang w:val="hr-HR"/>
    </w:rPr>
  </w:style>
  <w:style w:customStyle="true" w:styleId="PozadinaSvijetloCrvena" w:type="character">
    <w:name w:val="Pozadina_SvijetloCrvena"/>
    <w:basedOn w:val="eSPISCCParagraphDefaultFont"/>
    <w:rsid w:val="00B90C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C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B90C35"/>
    <w:rPr>
      <w:color w:val="808080"/>
      <w:bdr w:color="auto" w:space="0" w:sz="0" w:val="none"/>
      <w:shd w:color="auto" w:fill="auto" w:val="clear"/>
    </w:rPr>
  </w:style>
  <w:style w:customStyle="1" w:styleId="eSPISCCParagraphDefaultFont" w:type="character">
    <w:name w:val="eSPIS_CC_Paragraph Default Font"/>
    <w:basedOn w:val="Zadanifontodlomka"/>
    <w:rsid w:val="00B90C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C35"/>
    <w:rPr>
      <w:bdr w:color="auto" w:space="0" w:sz="0" w:val="none"/>
      <w:shd w:color="auto" w:fill="FFFFCC" w:val="clear"/>
      <w:lang w:val="hr-HR"/>
    </w:rPr>
  </w:style>
  <w:style w:customStyle="1" w:styleId="PozadinaSvijetloCrvena" w:type="character">
    <w:name w:val="Pozadina_SvijetloCrvena"/>
    <w:basedOn w:val="eSPISCCParagraphDefaultFont"/>
    <w:rsid w:val="00B90C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C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JAKŠA ŽITKO j.d.o.o. za prijevoz i trgovinu</izvorni_sadrzaj>
    <derivirana_varijabla naziv="DomainObject.Predmet.ProtustrankaFormated_1">  JAKŠA ŽITKO j.d.o.o. za prijevoz i trgovinu</derivirana_varijabla>
  </DomainObject.Predmet.ProtustrankaFormated>
  <DomainObject.Predmet.ProtustrankaFormatedOIB>
    <izvorni_sadrzaj>  JAKŠA ŽITKO j.d.o.o. za prijevoz i trgovinu, OIB 70476509554</izvorni_sadrzaj>
    <derivirana_varijabla naziv="DomainObject.Predmet.ProtustrankaFormatedOIB_1">  JAKŠA ŽITKO j.d.o.o. za prijevoz i trgovinu, OIB 70476509554</derivirana_varijabla>
  </DomainObject.Predmet.ProtustrankaFormatedOIB>
  <DomainObject.Predmet.ProtustrankaFormatedWithAdress>
    <izvorni_sadrzaj> JAKŠA ŽITKO j.d.o.o. za prijevoz i trgovinu, Žužeca 9, 21480 Marinje Zemlje</izvorni_sadrzaj>
    <derivirana_varijabla naziv="DomainObject.Predmet.ProtustrankaFormatedWithAdress_1"> JAKŠA ŽITKO j.d.o.o. za prijevoz i trgovinu, Žužeca 9, 21480 Marinje Zemlje</derivirana_varijabla>
  </DomainObject.Predmet.ProtustrankaFormatedWithAdress>
  <DomainObject.Predmet.ProtustrankaFormatedWithAdressOIB>
    <izvorni_sadrzaj> JAKŠA ŽITKO j.d.o.o. za prijevoz i trgovinu, OIB 70476509554, Žužeca 9, 21480 Marinje Zemlje</izvorni_sadrzaj>
    <derivirana_varijabla naziv="DomainObject.Predmet.ProtustrankaFormatedWithAdressOIB_1"> JAKŠA ŽITKO j.d.o.o. za prijevoz i trgovinu, OIB 70476509554, Žužeca 9, 21480 Marinje Zemlje</derivirana_varijabla>
  </DomainObject.Predmet.ProtustrankaFormatedWithAdressOIB>
  <DomainObject.Predmet.ProtustrankaWithAdress>
    <izvorni_sadrzaj>JAKŠA ŽITKO j.d.o.o. za prijevoz i trgovinu Žužeca 9, 21480 Marinje Zemlje</izvorni_sadrzaj>
    <derivirana_varijabla naziv="DomainObject.Predmet.ProtustrankaWithAdress_1">JAKŠA ŽITKO j.d.o.o. za prijevoz i trgovinu Žužeca 9, 21480 Marinje Zemlje</derivirana_varijabla>
  </DomainObject.Predmet.ProtustrankaWithAdress>
  <DomainObject.Predmet.ProtustrankaWithAdressOIB>
    <izvorni_sadrzaj>JAKŠA ŽITKO j.d.o.o. za prijevoz i trgovinu, OIB 70476509554, Žužeca 9, 21480 Marinje Zemlje</izvorni_sadrzaj>
    <derivirana_varijabla naziv="DomainObject.Predmet.ProtustrankaWithAdressOIB_1">JAKŠA ŽITKO j.d.o.o. za prijevoz i trgovinu, OIB 70476509554, Žužeca 9, 21480 Marinje Zemlje</derivirana_varijabla>
  </DomainObject.Predmet.ProtustrankaWithAdressOIB>
  <DomainObject.Predmet.ProtustrankaNazivFormated>
    <izvorni_sadrzaj>JAKŠA ŽITKO j.d.o.o. za prijevoz i trgovinu</izvorni_sadrzaj>
    <derivirana_varijabla naziv="DomainObject.Predmet.ProtustrankaNazivFormated_1">JAKŠA ŽITKO j.d.o.o. za prijevoz i trgovinu</derivirana_varijabla>
  </DomainObject.Predmet.ProtustrankaNazivFormated>
  <DomainObject.Predmet.ProtustrankaNazivFormatedOIB>
    <izvorni_sadrzaj>JAKŠA ŽITKO j.d.o.o. za prijevoz i trgovinu, OIB 70476509554</izvorni_sadrzaj>
    <derivirana_varijabla naziv="DomainObject.Predmet.ProtustrankaNazivFormatedOIB_1">JAKŠA ŽITKO j.d.o.o. za prijevoz i trgovinu, OIB 70476509554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36383.62</izvorni_sadrzaj>
    <derivirana_varijabla naziv="DomainObject.Predmet.TrenutnaVrijednost_1">36383.62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JAKŠA ŽITKO j.d.o.o. za prijevoz i trgovinu</item>
    </izvorni_sadrzaj>
    <derivirana_varijabla naziv="DomainObject.Predmet.ProtuStrankaListFormated_1">
      <item>JAKŠA ŽITKO j.d.o.o. za prijevoz i trgovinu</item>
    </derivirana_varijabla>
  </DomainObject.Predmet.ProtuStrankaListFormated>
  <DomainObject.Predmet.ProtuStrankaListFormatedOIB>
    <izvorni_sadrzaj>
      <item>JAKŠA ŽITKO j.d.o.o. za prijevoz i trgovinu, OIB 70476509554</item>
    </izvorni_sadrzaj>
    <derivirana_varijabla naziv="DomainObject.Predmet.ProtuStrankaListFormatedOIB_1">
      <item>JAKŠA ŽITKO j.d.o.o. za prijevoz i trgovinu, OIB 70476509554</item>
    </derivirana_varijabla>
  </DomainObject.Predmet.ProtuStrankaListFormatedOIB>
  <DomainObject.Predmet.ProtuStrankaListFormatedWithAdress>
    <izvorni_sadrzaj>
      <item>JAKŠA ŽITKO j.d.o.o. za prijevoz i trgovinu, Žužeca 9, 21480 Marinje Zemlje</item>
    </izvorni_sadrzaj>
    <derivirana_varijabla naziv="DomainObject.Predmet.ProtuStrankaListFormatedWithAdress_1">
      <item>JAKŠA ŽITKO j.d.o.o. za prijevoz i trgovinu, Žužeca 9, 21480 Marinje Zemlje</item>
    </derivirana_varijabla>
  </DomainObject.Predmet.ProtuStrankaListFormatedWithAdress>
  <DomainObject.Predmet.ProtuStrankaListFormatedWithAdressOIB>
    <izvorni_sadrzaj>
      <item>JAKŠA ŽITKO j.d.o.o. za prijevoz i trgovinu, OIB 70476509554, Žužeca 9, 21480 Marinje Zemlje</item>
    </izvorni_sadrzaj>
    <derivirana_varijabla naziv="DomainObject.Predmet.ProtuStrankaListFormatedWithAdressOIB_1">
      <item>JAKŠA ŽITKO j.d.o.o. za prijevoz i trgovinu, OIB 70476509554, Žužeca 9, 21480 Marinje Zemlje</item>
    </derivirana_varijabla>
  </DomainObject.Predmet.ProtuStrankaListFormatedWithAdressOIB>
  <DomainObject.Predmet.ProtuStrankaListNazivFormated>
    <izvorni_sadrzaj>
      <item>JAKŠA ŽITKO j.d.o.o. za prijevoz i trgovinu</item>
    </izvorni_sadrzaj>
    <derivirana_varijabla naziv="DomainObject.Predmet.ProtuStrankaListNazivFormated_1">
      <item>JAKŠA ŽITKO j.d.o.o. za prijevoz i trgovinu</item>
    </derivirana_varijabla>
  </DomainObject.Predmet.ProtuStrankaListNazivFormated>
  <DomainObject.Predmet.ProtuStrankaListNazivFormatedOIB>
    <izvorni_sadrzaj>
      <item>JAKŠA ŽITKO j.d.o.o. za prijevoz i trgovinu, OIB 70476509554</item>
    </izvorni_sadrzaj>
    <derivirana_varijabla naziv="DomainObject.Predmet.ProtuStrankaListNazivFormatedOIB_1">
      <item>JAKŠA ŽITKO j.d.o.o. za prijevoz i trgovinu, OIB 70476509554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JAKŠA ŽITKO j.d.o.o. za prijevoz i trgovinu</izvorni_sadrzaj>
    <derivirana_varijabla naziv="DomainObject.Predmet.ProtustrankaIDrugi_1">JAKŠA ŽITKO j.d.o.o. za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JAKŠA ŽITKO j.d.o.o. za prijevoz i trgovinu, OIB 70476509554, Žužeca 9, 21480 Marinje Zemlje</izvorni_sadrzaj>
    <derivirana_varijabla naziv="DomainObject.Predmet.ProtustrankaIDrugiAdressOIB_1">JAKŠA ŽITKO j.d.o.o. za prijevoz i trgovinu, OIB 70476509554, Žužeca 9, 21480 Marinje Zemlje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JAKŠA ŽITKO j.d.o.o. za prijevoz i trgovinu</item>
      <item>FINANCIJSKA AGENCIJA, RC SPLIT</item>
    </izvorni_sadrzaj>
    <derivirana_varijabla naziv="DomainObject.Predmet.SudioniciListNaziv_1">
      <item>JAKŠA ŽITKO j.d.o.o. za prijevoz i trgovinu</item>
      <item>FINANCIJSKA AGENCIJA, RC SPLIT</item>
    </derivirana_varijabla>
  </DomainObject.Predmet.SudioniciListNaziv>
  <DomainObject.Predmet.SudioniciListAdressOIB>
    <izvorni_sadrzaj>
      <item>JAKŠA ŽITKO j.d.o.o. za prijevoz i trgovinu, OIB 70476509554, Žužeca 9,21480 Marinje Zemlje</item>
      <item>FINANCIJSKA AGENCIJA, RC SPLIT, OIB 85821130368, Mažuranićevo šetalište 24 b,21000 Split</item>
    </izvorni_sadrzaj>
    <derivirana_varijabla naziv="DomainObject.Predmet.SudioniciListAdressOIB_1">
      <item>JAKŠA ŽITKO j.d.o.o. za prijevoz i trgovinu, OIB 70476509554, Žužeca 9,21480 Marinje Zemlje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70476509554</item>
      <item>, OIB 85821130368</item>
    </izvorni_sadrzaj>
    <derivirana_varijabla naziv="DomainObject.Predmet.SudioniciListNazivOIB_1">
      <item>, OIB 70476509554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5518</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2018-06-20T09:41:00Z</dcterms:created>
  <dc:creator>Diana Butigan Granić</dc:creator>
  <cp:lastModifiedBy>Ivana Mendeš</cp:lastModifiedBy>
  <cp:lastPrinted>2018-06-20T09:45:00Z</cp:lastPrinted>
  <dcterms:modified xmlns:xsi="http://www.w3.org/2001/XMLSchema-instance" xsi:type="dcterms:W3CDTF">2018-06-20T09:46:00Z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(603-17 - prethodni.docx)</vt:lpwstr>
  </prop:property>
  <prop:property name="CC_coloring" pid="4" fmtid="{D5CDD505-2E9C-101B-9397-08002B2CF9AE}">
    <vt:bool>false</vt:bool>
  </prop:property>
  <prop:property name="BrojStranica" pid="5" fmtid="{D5CDD505-2E9C-101B-9397-08002B2CF9AE}">
    <vt:i4>3</vt:i4>
  </prop:property>
</prop:Properties>
</file>