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f2a8" w14:paraId="a65f2a8" w:rsidRDefault="00A55B1A" w:rsidP="00A55B1A" w:rsidR="00A55B1A" w:rsidRPr="0053595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3595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Zagreb, Amruševa 2/II</w:t>
      </w:r>
    </w:p>
    <w:p w:rsidRDefault="00474185" w:rsidP="00474185" w:rsidR="00474185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25.St-</w:t>
      </w:r>
      <w:r w:rsidR="001053C3">
        <w:rPr>
          <w:rFonts w:hAnsi="Times New Roman" w:ascii="Times New Roman"/>
          <w:szCs w:val="24"/>
          <w:lang w:val="hr-HR"/>
        </w:rPr>
        <w:t>626</w:t>
      </w:r>
      <w:r>
        <w:rPr>
          <w:rFonts w:hAnsi="Times New Roman" w:ascii="Times New Roman"/>
          <w:szCs w:val="24"/>
          <w:lang w:val="hr-HR"/>
        </w:rPr>
        <w:t>/</w:t>
      </w:r>
      <w:r w:rsidR="00BE678C">
        <w:rPr>
          <w:rFonts w:hAnsi="Times New Roman" w:ascii="Times New Roman"/>
          <w:szCs w:val="24"/>
          <w:lang w:val="hr-HR"/>
        </w:rPr>
        <w:t>201</w:t>
      </w:r>
      <w:r w:rsidR="001B1F99">
        <w:rPr>
          <w:rFonts w:hAnsi="Times New Roman" w:ascii="Times New Roman"/>
          <w:szCs w:val="24"/>
          <w:lang w:val="hr-HR"/>
        </w:rPr>
        <w:t>8</w:t>
      </w:r>
    </w:p>
    <w:p w:rsidRDefault="00474185" w:rsidP="00474185" w:rsidR="00474185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74185" w:rsidP="00474185" w:rsidR="0047418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334BD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Pr="00A36148">
        <w:rPr>
          <w:rFonts w:hAnsi="Times New Roman" w:ascii="Times New Roman"/>
          <w:szCs w:val="24"/>
          <w:lang w:val="hr-HR"/>
        </w:rPr>
        <w:t xml:space="preserve">po </w:t>
      </w:r>
      <w:r w:rsidRPr="00A130C5">
        <w:rPr>
          <w:rFonts w:hAnsi="Times New Roman" w:ascii="Times New Roman"/>
          <w:szCs w:val="24"/>
          <w:lang w:val="hr-HR"/>
        </w:rPr>
        <w:t xml:space="preserve">sucu pojedincu tog suda </w:t>
      </w:r>
      <w:r>
        <w:rPr>
          <w:rFonts w:hAnsi="Times New Roman" w:ascii="Times New Roman"/>
          <w:szCs w:val="24"/>
          <w:lang w:val="hr-HR"/>
        </w:rPr>
        <w:t>Aleksandra Gumzej</w:t>
      </w:r>
      <w:r w:rsidRPr="00A130C5">
        <w:rPr>
          <w:rFonts w:hAnsi="Times New Roman" w:ascii="Times New Roman"/>
          <w:szCs w:val="24"/>
          <w:lang w:val="hr-HR"/>
        </w:rPr>
        <w:t xml:space="preserve"> u skraćenom stečajnom postupku pokrenutim na</w:t>
      </w:r>
      <w:r w:rsidRPr="00334BDA">
        <w:rPr>
          <w:rFonts w:hAnsi="Times New Roman" w:ascii="Times New Roman"/>
          <w:szCs w:val="24"/>
          <w:lang w:val="hr-HR"/>
        </w:rPr>
        <w:t>d dužnikom</w:t>
      </w:r>
      <w:r w:rsidRPr="00334BDA">
        <w:rPr>
          <w:rFonts w:hAnsi="Times New Roman" w:ascii="Times New Roman"/>
        </w:rPr>
        <w:t xml:space="preserve"> </w:t>
      </w:r>
      <w:r w:rsidR="001053C3" w:rsidRPr="001053C3">
        <w:rPr>
          <w:rFonts w:hAnsi="Times New Roman" w:ascii="Times New Roman"/>
          <w:szCs w:val="24"/>
        </w:rPr>
        <w:t>MIVA j.d.o.o. za trgovinu</w:t>
      </w:r>
      <w:r>
        <w:rPr>
          <w:rFonts w:hAnsi="Times New Roman" w:ascii="Times New Roman"/>
          <w:szCs w:val="24"/>
        </w:rPr>
        <w:t xml:space="preserve">, OIB: </w:t>
      </w:r>
      <w:r w:rsidR="001053C3" w:rsidRPr="001053C3">
        <w:rPr>
          <w:rFonts w:hAnsi="Times New Roman" w:ascii="Times New Roman"/>
          <w:szCs w:val="24"/>
        </w:rPr>
        <w:t>27215217749</w:t>
      </w:r>
      <w:r>
        <w:rPr>
          <w:rFonts w:hAnsi="Times New Roman" w:ascii="Times New Roman"/>
          <w:szCs w:val="24"/>
        </w:rPr>
        <w:t xml:space="preserve">, Zagreb, </w:t>
      </w:r>
      <w:r w:rsidR="001053C3" w:rsidRPr="001053C3">
        <w:rPr>
          <w:rFonts w:hAnsi="Times New Roman" w:ascii="Times New Roman"/>
          <w:szCs w:val="24"/>
        </w:rPr>
        <w:t>Treći Čelovečki odvojak 18</w:t>
      </w:r>
      <w:r>
        <w:rPr>
          <w:rFonts w:hAnsi="Times New Roman" w:ascii="Times New Roman"/>
          <w:szCs w:val="24"/>
        </w:rPr>
        <w:t xml:space="preserve">, MBS: </w:t>
      </w:r>
      <w:r w:rsidR="001053C3" w:rsidRPr="001053C3">
        <w:rPr>
          <w:rFonts w:hAnsi="Times New Roman" w:ascii="Times New Roman"/>
          <w:szCs w:val="24"/>
        </w:rPr>
        <w:t>081049460</w:t>
      </w:r>
      <w:r w:rsidRPr="00334BDA">
        <w:rPr>
          <w:rFonts w:hAnsi="Times New Roman" w:ascii="Times New Roman"/>
          <w:lang w:val="hr-HR"/>
        </w:rPr>
        <w:t xml:space="preserve">, </w:t>
      </w:r>
      <w:r w:rsidRPr="00334BDA">
        <w:rPr>
          <w:rFonts w:hAnsi="Times New Roman" w:ascii="Times New Roman"/>
          <w:szCs w:val="24"/>
          <w:lang w:val="hr-HR"/>
        </w:rPr>
        <w:t xml:space="preserve">dana </w:t>
      </w:r>
      <w:r w:rsidR="00810019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810019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2019.</w:t>
      </w:r>
    </w:p>
    <w:p w:rsidRDefault="00A55B1A" w:rsidP="00997BA9" w:rsidR="00A55B1A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595D">
      <w:pPr>
        <w:jc w:val="center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595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595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3595D">
        <w:rPr>
          <w:rFonts w:hAnsi="Times New Roman" w:ascii="Times New Roman"/>
          <w:szCs w:val="24"/>
        </w:rPr>
        <w:t>Otvara se stečajni postupak nad dužnikom</w:t>
      </w:r>
      <w:r w:rsidR="008F011F" w:rsidRPr="0053595D">
        <w:rPr>
          <w:rFonts w:hAnsi="Times New Roman" w:ascii="Times New Roman"/>
        </w:rPr>
        <w:t xml:space="preserve"> </w:t>
      </w:r>
      <w:r w:rsidR="001053C3" w:rsidRPr="001053C3">
        <w:rPr>
          <w:rFonts w:hAnsi="Times New Roman" w:ascii="Times New Roman"/>
          <w:szCs w:val="24"/>
        </w:rPr>
        <w:t>MIVA j.d.o.o. za trgovinu</w:t>
      </w:r>
      <w:r w:rsidR="001053C3">
        <w:rPr>
          <w:rFonts w:hAnsi="Times New Roman" w:ascii="Times New Roman"/>
          <w:szCs w:val="24"/>
        </w:rPr>
        <w:t xml:space="preserve">, OIB: </w:t>
      </w:r>
      <w:r w:rsidR="001053C3" w:rsidRPr="001053C3">
        <w:rPr>
          <w:rFonts w:hAnsi="Times New Roman" w:ascii="Times New Roman"/>
          <w:szCs w:val="24"/>
        </w:rPr>
        <w:t>27215217749</w:t>
      </w:r>
      <w:r w:rsidR="001053C3">
        <w:rPr>
          <w:rFonts w:hAnsi="Times New Roman" w:ascii="Times New Roman"/>
          <w:szCs w:val="24"/>
        </w:rPr>
        <w:t xml:space="preserve">, Zagreb, </w:t>
      </w:r>
      <w:r w:rsidR="001053C3" w:rsidRPr="001053C3">
        <w:rPr>
          <w:rFonts w:hAnsi="Times New Roman" w:ascii="Times New Roman"/>
          <w:szCs w:val="24"/>
        </w:rPr>
        <w:t>Treći Čelovečki odvojak 18</w:t>
      </w:r>
      <w:r w:rsidR="001053C3">
        <w:rPr>
          <w:rFonts w:hAnsi="Times New Roman" w:ascii="Times New Roman"/>
          <w:szCs w:val="24"/>
        </w:rPr>
        <w:t xml:space="preserve">, MBS: </w:t>
      </w:r>
      <w:r w:rsidR="001053C3" w:rsidRPr="001053C3">
        <w:rPr>
          <w:rFonts w:hAnsi="Times New Roman" w:ascii="Times New Roman"/>
          <w:szCs w:val="24"/>
        </w:rPr>
        <w:t>081049460</w:t>
      </w:r>
      <w:r w:rsidR="00243980" w:rsidRPr="0053595D">
        <w:rPr>
          <w:rFonts w:hAnsi="Times New Roman" w:ascii="Times New Roman"/>
        </w:rPr>
        <w:t>.</w:t>
      </w:r>
      <w:r w:rsidR="00636876" w:rsidRPr="0053595D">
        <w:rPr>
          <w:rFonts w:hAnsi="Times New Roman" w:ascii="Times New Roman"/>
        </w:rPr>
        <w:t xml:space="preserve"> </w:t>
      </w:r>
      <w:r w:rsidR="00243980" w:rsidRPr="0053595D">
        <w:rPr>
          <w:rFonts w:hAnsi="Times New Roman" w:ascii="Times New Roman"/>
          <w:szCs w:val="24"/>
          <w:lang w:val="hr-HR"/>
        </w:rPr>
        <w:t xml:space="preserve"> </w:t>
      </w:r>
      <w:r w:rsidRPr="0053595D">
        <w:rPr>
          <w:rFonts w:hAnsi="Times New Roman" w:ascii="Times New Roman"/>
          <w:szCs w:val="24"/>
        </w:rPr>
        <w:t xml:space="preserve">Stečajni postupak otvoren je </w:t>
      </w:r>
      <w:r w:rsidRPr="00FD1EF8">
        <w:rPr>
          <w:rFonts w:hAnsi="Times New Roman" w:ascii="Times New Roman"/>
          <w:szCs w:val="24"/>
        </w:rPr>
        <w:t xml:space="preserve">dana </w:t>
      </w:r>
      <w:r w:rsidR="00FD1EF8" w:rsidRPr="00FD1EF8">
        <w:rPr>
          <w:rFonts w:hAnsi="Times New Roman" w:ascii="Times New Roman"/>
          <w:szCs w:val="24"/>
        </w:rPr>
        <w:t>5</w:t>
      </w:r>
      <w:r w:rsidR="0082625D" w:rsidRPr="00FD1EF8">
        <w:rPr>
          <w:rFonts w:hAnsi="Times New Roman" w:ascii="Times New Roman"/>
          <w:szCs w:val="24"/>
        </w:rPr>
        <w:t xml:space="preserve">. </w:t>
      </w:r>
      <w:r w:rsidR="00FD1EF8" w:rsidRPr="00FD1EF8">
        <w:rPr>
          <w:rFonts w:hAnsi="Times New Roman" w:ascii="Times New Roman"/>
          <w:szCs w:val="24"/>
        </w:rPr>
        <w:t>veljače</w:t>
      </w:r>
      <w:r w:rsidR="0082625D" w:rsidRPr="00FD1EF8">
        <w:rPr>
          <w:rFonts w:hAnsi="Times New Roman" w:ascii="Times New Roman"/>
          <w:szCs w:val="24"/>
        </w:rPr>
        <w:t xml:space="preserve"> </w:t>
      </w:r>
      <w:r w:rsidR="00474185" w:rsidRPr="00FD1EF8">
        <w:rPr>
          <w:rFonts w:hAnsi="Times New Roman" w:ascii="Times New Roman"/>
          <w:szCs w:val="24"/>
        </w:rPr>
        <w:t>2019</w:t>
      </w:r>
      <w:r w:rsidR="0082625D" w:rsidRPr="00FD1EF8">
        <w:rPr>
          <w:rFonts w:hAnsi="Times New Roman" w:ascii="Times New Roman"/>
          <w:szCs w:val="24"/>
        </w:rPr>
        <w:t>.</w:t>
      </w:r>
      <w:r w:rsidR="00A162B7" w:rsidRPr="00FD1EF8">
        <w:rPr>
          <w:rFonts w:hAnsi="Times New Roman" w:ascii="Times New Roman"/>
          <w:szCs w:val="24"/>
        </w:rPr>
        <w:t xml:space="preserve"> </w:t>
      </w:r>
      <w:r w:rsidRPr="00FD1EF8">
        <w:rPr>
          <w:rFonts w:hAnsi="Times New Roman" w:ascii="Times New Roman"/>
          <w:szCs w:val="24"/>
        </w:rPr>
        <w:t xml:space="preserve">u </w:t>
      </w:r>
      <w:r w:rsidR="00FD1EF8" w:rsidRPr="00FD1EF8">
        <w:rPr>
          <w:rFonts w:hAnsi="Times New Roman" w:ascii="Times New Roman"/>
          <w:szCs w:val="24"/>
        </w:rPr>
        <w:t>10</w:t>
      </w:r>
      <w:r w:rsidR="0082625D" w:rsidRPr="00FD1EF8">
        <w:rPr>
          <w:rFonts w:hAnsi="Times New Roman" w:ascii="Times New Roman"/>
          <w:szCs w:val="24"/>
        </w:rPr>
        <w:t>,</w:t>
      </w:r>
      <w:r w:rsidR="00FD1EF8" w:rsidRPr="00FD1EF8">
        <w:rPr>
          <w:rFonts w:hAnsi="Times New Roman" w:ascii="Times New Roman"/>
          <w:szCs w:val="24"/>
        </w:rPr>
        <w:t>30</w:t>
      </w:r>
      <w:r w:rsidR="00A8418E" w:rsidRPr="00FD1EF8">
        <w:rPr>
          <w:rFonts w:hAnsi="Times New Roman" w:ascii="Times New Roman"/>
          <w:szCs w:val="24"/>
        </w:rPr>
        <w:t xml:space="preserve"> </w:t>
      </w:r>
      <w:r w:rsidRPr="00FD1EF8">
        <w:rPr>
          <w:rFonts w:hAnsi="Times New Roman" w:ascii="Times New Roman"/>
          <w:szCs w:val="24"/>
        </w:rPr>
        <w:t>sati, kada</w:t>
      </w:r>
      <w:r w:rsidRPr="0053595D">
        <w:rPr>
          <w:rFonts w:hAnsi="Times New Roman" w:ascii="Times New Roman"/>
          <w:szCs w:val="24"/>
        </w:rPr>
        <w:t xml:space="preserve"> je ovo rješenje</w:t>
      </w:r>
      <w:r w:rsidR="00B2463B" w:rsidRPr="0053595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359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FD1EF8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FD1EF8">
        <w:rPr>
          <w:rFonts w:hAnsi="Times New Roman" w:ascii="Times New Roman"/>
          <w:szCs w:val="24"/>
        </w:rPr>
        <w:t>Za s</w:t>
      </w:r>
      <w:r w:rsidR="009240EB" w:rsidRPr="00FD1EF8">
        <w:rPr>
          <w:rFonts w:hAnsi="Times New Roman" w:ascii="Times New Roman"/>
          <w:szCs w:val="24"/>
        </w:rPr>
        <w:t xml:space="preserve">tečajnog upravitelja imenuje se </w:t>
      </w:r>
      <w:r w:rsidR="00FD1EF8">
        <w:rPr>
          <w:rFonts w:hAnsi="Times New Roman" w:ascii="Times New Roman"/>
          <w:szCs w:val="24"/>
        </w:rPr>
        <w:t>Vedran Grčić</w:t>
      </w:r>
      <w:r w:rsidR="00FE743C" w:rsidRPr="00FD1EF8">
        <w:rPr>
          <w:rFonts w:hAnsi="Times New Roman" w:ascii="Times New Roman"/>
          <w:szCs w:val="24"/>
        </w:rPr>
        <w:t>,</w:t>
      </w:r>
      <w:r w:rsidR="00741847" w:rsidRPr="00FD1EF8">
        <w:rPr>
          <w:rFonts w:hAnsi="Times New Roman" w:ascii="Times New Roman"/>
          <w:szCs w:val="24"/>
        </w:rPr>
        <w:t xml:space="preserve"> OIB: </w:t>
      </w:r>
      <w:r w:rsidR="00FD1EF8">
        <w:rPr>
          <w:rFonts w:hAnsi="Times New Roman" w:ascii="Times New Roman"/>
          <w:szCs w:val="24"/>
        </w:rPr>
        <w:t>28045499425</w:t>
      </w:r>
      <w:r w:rsidR="00FE743C" w:rsidRPr="00FD1EF8">
        <w:rPr>
          <w:rFonts w:hAnsi="Times New Roman" w:ascii="Times New Roman"/>
          <w:szCs w:val="24"/>
        </w:rPr>
        <w:t>,</w:t>
      </w:r>
      <w:r w:rsidR="00741847" w:rsidRPr="00FD1EF8">
        <w:rPr>
          <w:rFonts w:hAnsi="Times New Roman" w:ascii="Times New Roman"/>
          <w:szCs w:val="24"/>
        </w:rPr>
        <w:t xml:space="preserve"> </w:t>
      </w:r>
      <w:r w:rsidR="00FD1EF8">
        <w:rPr>
          <w:rFonts w:hAnsi="Times New Roman" w:ascii="Times New Roman"/>
          <w:szCs w:val="24"/>
        </w:rPr>
        <w:t>Dr. Ante Starčevića 15, Karlovac</w:t>
      </w:r>
      <w:r w:rsidR="00FE743C" w:rsidRPr="00FD1EF8">
        <w:rPr>
          <w:rFonts w:hAnsi="Times New Roman" w:ascii="Times New Roman"/>
          <w:szCs w:val="24"/>
        </w:rPr>
        <w:t>.</w:t>
      </w:r>
    </w:p>
    <w:p w:rsidRDefault="00B64546" w:rsidP="00B64546" w:rsidR="00B64546" w:rsidRPr="0053595D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53595D">
        <w:rPr>
          <w:rFonts w:hAnsi="Times New Roman" w:ascii="Times New Roman"/>
        </w:rPr>
        <w:t xml:space="preserve"> </w:t>
      </w:r>
      <w:r w:rsidR="001053C3" w:rsidRPr="001053C3">
        <w:rPr>
          <w:rFonts w:hAnsi="Times New Roman" w:ascii="Times New Roman"/>
          <w:szCs w:val="24"/>
        </w:rPr>
        <w:t>MIVA j.d.o.o. za trgovinu</w:t>
      </w:r>
      <w:r w:rsidR="001053C3">
        <w:rPr>
          <w:rFonts w:hAnsi="Times New Roman" w:ascii="Times New Roman"/>
          <w:szCs w:val="24"/>
        </w:rPr>
        <w:t xml:space="preserve">, OIB: </w:t>
      </w:r>
      <w:r w:rsidR="001053C3" w:rsidRPr="001053C3">
        <w:rPr>
          <w:rFonts w:hAnsi="Times New Roman" w:ascii="Times New Roman"/>
          <w:szCs w:val="24"/>
        </w:rPr>
        <w:t>27215217749</w:t>
      </w:r>
      <w:r w:rsidR="001053C3">
        <w:rPr>
          <w:rFonts w:hAnsi="Times New Roman" w:ascii="Times New Roman"/>
          <w:szCs w:val="24"/>
        </w:rPr>
        <w:t xml:space="preserve">, Zagreb, </w:t>
      </w:r>
      <w:r w:rsidR="001053C3" w:rsidRPr="001053C3">
        <w:rPr>
          <w:rFonts w:hAnsi="Times New Roman" w:ascii="Times New Roman"/>
          <w:szCs w:val="24"/>
        </w:rPr>
        <w:t>Treći Čelovečki odvojak 18</w:t>
      </w:r>
      <w:r w:rsidR="001053C3">
        <w:rPr>
          <w:rFonts w:hAnsi="Times New Roman" w:ascii="Times New Roman"/>
          <w:szCs w:val="24"/>
        </w:rPr>
        <w:t xml:space="preserve">, MBS: </w:t>
      </w:r>
      <w:r w:rsidR="001053C3" w:rsidRPr="001053C3">
        <w:rPr>
          <w:rFonts w:hAnsi="Times New Roman" w:ascii="Times New Roman"/>
          <w:szCs w:val="24"/>
        </w:rPr>
        <w:t>081049460</w:t>
      </w:r>
      <w:r w:rsidR="00E13A2E" w:rsidRPr="0053595D">
        <w:rPr>
          <w:rFonts w:hAnsi="Times New Roman" w:ascii="Times New Roman"/>
          <w:szCs w:val="24"/>
        </w:rPr>
        <w:t>.</w:t>
      </w:r>
    </w:p>
    <w:p w:rsidRDefault="00E13A2E" w:rsidP="00E13A2E" w:rsidR="00E13A2E" w:rsidRPr="0053595D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Nakon </w:t>
      </w:r>
      <w:r w:rsidR="00EE69E5" w:rsidRPr="0053595D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3595D">
        <w:rPr>
          <w:rFonts w:hAnsi="Times New Roman" w:ascii="Times New Roman"/>
          <w:szCs w:val="24"/>
          <w:lang w:val="hr-HR"/>
        </w:rPr>
        <w:t>ovog rješenja</w:t>
      </w:r>
      <w:r w:rsidR="00B2463B" w:rsidRPr="0053595D">
        <w:rPr>
          <w:rFonts w:hAnsi="Times New Roman" w:ascii="Times New Roman"/>
          <w:szCs w:val="24"/>
          <w:lang w:val="hr-HR"/>
        </w:rPr>
        <w:t xml:space="preserve">, </w:t>
      </w:r>
      <w:r w:rsidR="00EE69E5" w:rsidRPr="0053595D">
        <w:rPr>
          <w:rFonts w:hAnsi="Times New Roman" w:ascii="Times New Roman"/>
          <w:szCs w:val="24"/>
          <w:lang w:val="hr-HR"/>
        </w:rPr>
        <w:t>dužnik</w:t>
      </w:r>
      <w:r w:rsidR="00B2463B" w:rsidRPr="0053595D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53595D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53595D">
        <w:rPr>
          <w:rFonts w:hAnsi="Times New Roman" w:ascii="Times New Roman"/>
          <w:szCs w:val="24"/>
          <w:lang w:val="hr-HR"/>
        </w:rPr>
        <w:t>sudskog registra</w:t>
      </w:r>
      <w:r w:rsidR="00797B75" w:rsidRPr="0053595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59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3595D">
      <w:p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3595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53595D">
        <w:rPr>
          <w:rFonts w:hAnsi="Times New Roman" w:ascii="Times New Roman"/>
          <w:szCs w:val="24"/>
          <w:lang w:val="hr-HR"/>
        </w:rPr>
        <w:t>29</w:t>
      </w:r>
      <w:r w:rsidRPr="0053595D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53595D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53595D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3595D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53595D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</w:r>
      <w:r w:rsidR="00E91D4E" w:rsidRPr="0053595D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center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 xml:space="preserve">U Zagrebu, </w:t>
      </w:r>
      <w:r w:rsidR="00810019">
        <w:rPr>
          <w:rFonts w:hAnsi="Times New Roman" w:ascii="Times New Roman"/>
          <w:lang w:val="hr-HR"/>
        </w:rPr>
        <w:t>5</w:t>
      </w:r>
      <w:r w:rsidR="0082625D" w:rsidRPr="0053595D">
        <w:rPr>
          <w:rFonts w:hAnsi="Times New Roman" w:ascii="Times New Roman"/>
          <w:lang w:val="hr-HR"/>
        </w:rPr>
        <w:t xml:space="preserve">. </w:t>
      </w:r>
      <w:r w:rsidR="00810019">
        <w:rPr>
          <w:rFonts w:hAnsi="Times New Roman" w:ascii="Times New Roman"/>
          <w:lang w:val="hr-HR"/>
        </w:rPr>
        <w:t>veljače</w:t>
      </w:r>
      <w:r w:rsidR="0082625D" w:rsidRPr="0053595D">
        <w:rPr>
          <w:rFonts w:hAnsi="Times New Roman" w:ascii="Times New Roman"/>
          <w:lang w:val="hr-HR"/>
        </w:rPr>
        <w:t xml:space="preserve"> 201</w:t>
      </w:r>
      <w:r w:rsidR="00656E24" w:rsidRPr="0053595D">
        <w:rPr>
          <w:rFonts w:hAnsi="Times New Roman" w:ascii="Times New Roman"/>
          <w:lang w:val="hr-HR"/>
        </w:rPr>
        <w:t>9</w:t>
      </w:r>
      <w:r w:rsidR="0082625D" w:rsidRPr="0053595D">
        <w:rPr>
          <w:rFonts w:hAnsi="Times New Roman" w:ascii="Times New Roman"/>
          <w:lang w:val="hr-HR"/>
        </w:rPr>
        <w:t>.</w:t>
      </w: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3595D">
      <w:pPr>
        <w:jc w:val="right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  <w:t xml:space="preserve">Aleksandra </w:t>
      </w:r>
      <w:r w:rsidR="00EB72C4" w:rsidRPr="0053595D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UPUTA O PRAVNOM LIJEKU:</w:t>
      </w:r>
      <w:r w:rsidRPr="0053595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3595D">
      <w:p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474185" w:rsidP="00AB2EFE" w:rsidR="00D226FF" w:rsidRPr="0053595D">
      <w:pPr>
        <w:rPr>
          <w:rFonts w:hAnsi="Times New Roman" w:ascii="Times New Roman"/>
          <w:szCs w:val="24"/>
          <w:lang w:val="hr-HR"/>
        </w:rPr>
      </w:pPr>
      <w:r w:rsidRPr="00474185">
        <w:rPr>
          <w:rFonts w:hAnsi="Times New Roman" w:ascii="Times New Roman"/>
          <w:szCs w:val="24"/>
          <w:lang w:val="hr-HR"/>
        </w:rPr>
        <w:t>Lucija Radulović</w:t>
      </w:r>
    </w:p>
    <w:p w:rsidRDefault="00182088" w:rsidP="00AB2EFE" w:rsidR="00182088" w:rsidRPr="0053595D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53595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07D3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1053C3">
      <w:rPr>
        <w:rFonts w:hAnsi="Times New Roman" w:ascii="Times New Roman"/>
      </w:rPr>
      <w:t>626</w:t>
    </w:r>
    <w:r w:rsidR="008F011F">
      <w:rPr>
        <w:rFonts w:hAnsi="Times New Roman" w:ascii="Times New Roman"/>
      </w:rPr>
      <w:t>/</w:t>
    </w:r>
    <w:r w:rsidR="00BE678C">
      <w:rPr>
        <w:rFonts w:hAnsi="Times New Roman" w:ascii="Times New Roman"/>
      </w:rPr>
      <w:t>201</w:t>
    </w:r>
    <w:r w:rsidR="001B1F99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053C3"/>
    <w:rsid w:val="00112B50"/>
    <w:rsid w:val="00182088"/>
    <w:rsid w:val="00194433"/>
    <w:rsid w:val="00194DD7"/>
    <w:rsid w:val="001B1F99"/>
    <w:rsid w:val="00243980"/>
    <w:rsid w:val="002678AE"/>
    <w:rsid w:val="00282835"/>
    <w:rsid w:val="00293857"/>
    <w:rsid w:val="002A08A6"/>
    <w:rsid w:val="002E41EF"/>
    <w:rsid w:val="002F0E53"/>
    <w:rsid w:val="00307776"/>
    <w:rsid w:val="00343C82"/>
    <w:rsid w:val="0039734A"/>
    <w:rsid w:val="003D5FF2"/>
    <w:rsid w:val="003E6C35"/>
    <w:rsid w:val="003F435B"/>
    <w:rsid w:val="00400431"/>
    <w:rsid w:val="00400739"/>
    <w:rsid w:val="00407D34"/>
    <w:rsid w:val="0042162E"/>
    <w:rsid w:val="00442A14"/>
    <w:rsid w:val="00473872"/>
    <w:rsid w:val="00474185"/>
    <w:rsid w:val="00493516"/>
    <w:rsid w:val="004C7C93"/>
    <w:rsid w:val="00532B71"/>
    <w:rsid w:val="0053595D"/>
    <w:rsid w:val="00565E21"/>
    <w:rsid w:val="0058023B"/>
    <w:rsid w:val="005940E9"/>
    <w:rsid w:val="005A0B18"/>
    <w:rsid w:val="005A670E"/>
    <w:rsid w:val="005E1958"/>
    <w:rsid w:val="005E323C"/>
    <w:rsid w:val="005E559B"/>
    <w:rsid w:val="005F047B"/>
    <w:rsid w:val="005F316F"/>
    <w:rsid w:val="00623A6F"/>
    <w:rsid w:val="006259D1"/>
    <w:rsid w:val="006356C5"/>
    <w:rsid w:val="00636876"/>
    <w:rsid w:val="00656E24"/>
    <w:rsid w:val="0069517E"/>
    <w:rsid w:val="006B0F0D"/>
    <w:rsid w:val="006C2E0C"/>
    <w:rsid w:val="006C3305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10019"/>
    <w:rsid w:val="0082625D"/>
    <w:rsid w:val="00837944"/>
    <w:rsid w:val="00840E3D"/>
    <w:rsid w:val="008512B4"/>
    <w:rsid w:val="00867439"/>
    <w:rsid w:val="00867F16"/>
    <w:rsid w:val="00880259"/>
    <w:rsid w:val="00894987"/>
    <w:rsid w:val="008B2743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E678C"/>
    <w:rsid w:val="00BF1FE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E13A2E"/>
    <w:rsid w:val="00E75995"/>
    <w:rsid w:val="00E759C3"/>
    <w:rsid w:val="00E91D4E"/>
    <w:rsid w:val="00EB1184"/>
    <w:rsid w:val="00EB72C4"/>
    <w:rsid w:val="00EE5750"/>
    <w:rsid w:val="00EE57FC"/>
    <w:rsid w:val="00EE69E5"/>
    <w:rsid w:val="00EF7D60"/>
    <w:rsid w:val="00F12FAB"/>
    <w:rsid w:val="00F3018B"/>
    <w:rsid w:val="00F62A72"/>
    <w:rsid w:val="00F667BC"/>
    <w:rsid w:val="00F66BF4"/>
    <w:rsid w:val="00F87483"/>
    <w:rsid w:val="00F961B7"/>
    <w:rsid w:val="00FA2440"/>
    <w:rsid w:val="00FD1EF8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0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4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4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4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4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0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4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4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4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4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St-626/2018</izvorni_sadrzaj>
    <derivirana_varijabla naziv="DomainObject.Predmet.OznakaBroj_1">St-626/2018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MIVA j.d.o.o. za trgovinu</izvorni_sadrzaj>
    <derivirana_varijabla naziv="DomainObject.Predmet.ProtustrankaFormated_1">  MIVA j.d.o.o. za trgovinu</derivirana_varijabla>
  </DomainObject.Predmet.ProtustrankaFormated>
  <DomainObject.Predmet.ProtustrankaFormatedOIB>
    <izvorni_sadrzaj>  MIVA j.d.o.o. za trgovinu, OIB 27215217749</izvorni_sadrzaj>
    <derivirana_varijabla naziv="DomainObject.Predmet.ProtustrankaFormatedOIB_1">  MIVA j.d.o.o. za trgovinu, OIB 27215217749</derivirana_varijabla>
  </DomainObject.Predmet.ProtustrankaFormatedOIB>
  <DomainObject.Predmet.ProtustrankaFormatedWithAdress>
    <izvorni_sadrzaj> MIVA j.d.o.o. za trgovinu, Treći Čelovečki odvojak 18, 10000 Zagreb</izvorni_sadrzaj>
    <derivirana_varijabla naziv="DomainObject.Predmet.ProtustrankaFormatedWithAdress_1"> MIVA j.d.o.o. za trgovinu, Treći Čelovečki odvojak 18, 10000 Zagreb</derivirana_varijabla>
  </DomainObject.Predmet.ProtustrankaFormatedWithAdress>
  <DomainObject.Predmet.ProtustrankaFormatedWithAdressOIB>
    <izvorni_sadrzaj> MIVA j.d.o.o. za trgovinu, OIB 27215217749, Treći Čelovečki odvojak 18, 10000 Zagreb</izvorni_sadrzaj>
    <derivirana_varijabla naziv="DomainObject.Predmet.ProtustrankaFormatedWithAdressOIB_1"> MIVA j.d.o.o. za trgovinu, OIB 27215217749, Treći Čelovečki odvojak 18, 10000 Zagreb</derivirana_varijabla>
  </DomainObject.Predmet.ProtustrankaFormatedWithAdressOIB>
  <DomainObject.Predmet.ProtustrankaWithAdress>
    <izvorni_sadrzaj>MIVA j.d.o.o. za trgovinu Treći Čelovečki odvojak 18, 10000 Zagreb</izvorni_sadrzaj>
    <derivirana_varijabla naziv="DomainObject.Predmet.ProtustrankaWithAdress_1">MIVA j.d.o.o. za trgovinu Treći Čelovečki odvojak 18, 10000 Zagreb</derivirana_varijabla>
  </DomainObject.Predmet.ProtustrankaWithAdress>
  <DomainObject.Predmet.ProtustrankaWithAdressOIB>
    <izvorni_sadrzaj>MIVA j.d.o.o. za trgovinu, OIB 27215217749, Treći Čelovečki odvojak 18, 10000 Zagreb</izvorni_sadrzaj>
    <derivirana_varijabla naziv="DomainObject.Predmet.ProtustrankaWithAdressOIB_1">MIVA j.d.o.o. za trgovinu, OIB 27215217749, Treći Čelovečki odvojak 18, 10000 Zagreb</derivirana_varijabla>
  </DomainObject.Predmet.ProtustrankaWithAdressOIB>
  <DomainObject.Predmet.ProtustrankaNazivFormated>
    <izvorni_sadrzaj>MIVA j.d.o.o. za trgovinu</izvorni_sadrzaj>
    <derivirana_varijabla naziv="DomainObject.Predmet.ProtustrankaNazivFormated_1">MIVA j.d.o.o. za trgovinu</derivirana_varijabla>
  </DomainObject.Predmet.ProtustrankaNazivFormated>
  <DomainObject.Predmet.ProtustrankaNazivFormatedOIB>
    <izvorni_sadrzaj>MIVA j.d.o.o. za trgovinu, OIB 27215217749</izvorni_sadrzaj>
    <derivirana_varijabla naziv="DomainObject.Predmet.ProtustrankaNazivFormatedOIB_1">MIVA j.d.o.o. za trgovinu, OIB 27215217749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MIVA j.d.o.o. za trgovinu</item>
    </izvorni_sadrzaj>
    <derivirana_varijabla naziv="DomainObject.Predmet.ProtuStrankaListFormated_1">
      <item>MIVA j.d.o.o. za trgovinu</item>
    </derivirana_varijabla>
  </DomainObject.Predmet.ProtuStrankaListFormated>
  <DomainObject.Predmet.ProtuStrankaListFormatedOIB>
    <izvorni_sadrzaj>
      <item>MIVA j.d.o.o. za trgovinu, OIB 27215217749</item>
    </izvorni_sadrzaj>
    <derivirana_varijabla naziv="DomainObject.Predmet.ProtuStrankaListFormatedOIB_1">
      <item>MIVA j.d.o.o. za trgovinu, OIB 27215217749</item>
    </derivirana_varijabla>
  </DomainObject.Predmet.ProtuStrankaListFormatedOIB>
  <DomainObject.Predmet.ProtuStrankaListFormatedWithAdress>
    <izvorni_sadrzaj>
      <item>MIVA j.d.o.o. za trgovinu, Treći Čelovečki odvojak 18, 10000 Zagreb</item>
    </izvorni_sadrzaj>
    <derivirana_varijabla naziv="DomainObject.Predmet.ProtuStrankaListFormatedWithAdress_1">
      <item>MIVA j.d.o.o. za trgovinu, Treći Čelovečki odvojak 18, 10000 Zagreb</item>
    </derivirana_varijabla>
  </DomainObject.Predmet.ProtuStrankaListFormatedWithAdress>
  <DomainObject.Predmet.ProtuStrankaListFormatedWithAdressOIB>
    <izvorni_sadrzaj>
      <item>MIVA j.d.o.o. za trgovinu, OIB 27215217749, Treći Čelovečki odvojak 18, 10000 Zagreb</item>
    </izvorni_sadrzaj>
    <derivirana_varijabla naziv="DomainObject.Predmet.ProtuStrankaListFormatedWithAdressOIB_1">
      <item>MIVA j.d.o.o. za trgovinu, OIB 27215217749, Treći Čelovečki odvojak 18, 10000 Zagreb</item>
    </derivirana_varijabla>
  </DomainObject.Predmet.ProtuStrankaListFormatedWithAdressOIB>
  <DomainObject.Predmet.ProtuStrankaListNazivFormated>
    <izvorni_sadrzaj>
      <item>MIVA j.d.o.o. za trgovinu</item>
    </izvorni_sadrzaj>
    <derivirana_varijabla naziv="DomainObject.Predmet.ProtuStrankaListNazivFormated_1">
      <item>MIVA j.d.o.o. za trgovinu</item>
    </derivirana_varijabla>
  </DomainObject.Predmet.ProtuStrankaListNazivFormated>
  <DomainObject.Predmet.ProtuStrankaListNazivFormatedOIB>
    <izvorni_sadrzaj>
      <item>MIVA j.d.o.o. za trgovinu, OIB 27215217749</item>
    </izvorni_sadrzaj>
    <derivirana_varijabla naziv="DomainObject.Predmet.ProtuStrankaListNazivFormatedOIB_1">
      <item>MIVA j.d.o.o. za trgovinu, OIB 27215217749</item>
    </derivirana_varijabla>
  </DomainObject.Predmet.ProtuStrankaListNazivFormatedOIB>
  <DomainObject.Predmet.OstaliListFormated>
    <izvorni_sadrzaj>
      <item>Vanja Dokić</item>
    </izvorni_sadrzaj>
    <derivirana_varijabla naziv="DomainObject.Predmet.OstaliListFormated_1">
      <item>Vanja Dokić</item>
    </derivirana_varijabla>
  </DomainObject.Predmet.OstaliListFormated>
  <DomainObject.Predmet.OstaliListFormatedOIB>
    <izvorni_sadrzaj>
      <item>Vanja Dokić, OIB 34741654113</item>
    </izvorni_sadrzaj>
    <derivirana_varijabla naziv="DomainObject.Predmet.OstaliListFormatedOIB_1">
      <item>Vanja Dokić, OIB 34741654113</item>
    </derivirana_varijabla>
  </DomainObject.Predmet.OstaliListFormatedOIB>
  <DomainObject.Predmet.OstaliListFormatedWithAdress>
    <izvorni_sadrzaj>
      <item>Vanja Dokić, Lorenza Jagera 8a, 31000 Osijek</item>
    </izvorni_sadrzaj>
    <derivirana_varijabla naziv="DomainObject.Predmet.OstaliListFormatedWithAdress_1">
      <item>Vanja Dokić, Lorenza Jagera 8a, 31000 Osijek</item>
    </derivirana_varijabla>
  </DomainObject.Predmet.OstaliListFormatedWithAdress>
  <DomainObject.Predmet.OstaliListFormatedWithAdressOIB>
    <izvorni_sadrzaj>
      <item>Vanja Dokić, OIB 34741654113, Lorenza Jagera 8a, 31000 Osijek</item>
    </izvorni_sadrzaj>
    <derivirana_varijabla naziv="DomainObject.Predmet.OstaliListFormatedWithAdressOIB_1">
      <item>Vanja Dokić, OIB 34741654113, Lorenza Jagera 8a, 31000 Osijek</item>
    </derivirana_varijabla>
  </DomainObject.Predmet.OstaliListFormatedWithAdressOIB>
  <DomainObject.Predmet.OstaliListNazivFormated>
    <izvorni_sadrzaj>
      <item>Vanja Dokić</item>
    </izvorni_sadrzaj>
    <derivirana_varijabla naziv="DomainObject.Predmet.OstaliListNazivFormated_1">
      <item>Vanja Dokić</item>
    </derivirana_varijabla>
  </DomainObject.Predmet.OstaliListNazivFormated>
  <DomainObject.Predmet.OstaliListNazivFormatedOIB>
    <izvorni_sadrzaj>
      <item>Vanja Dokić, OIB 34741654113</item>
    </izvorni_sadrzaj>
    <derivirana_varijabla naziv="DomainObject.Predmet.OstaliListNazivFormatedOIB_1">
      <item>Vanja Dokić, OIB 34741654113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MIVA j.d.o.o. za trgovinu</izvorni_sadrzaj>
    <derivirana_varijabla naziv="DomainObject.Predmet.ProtustrankaIDrugi_1">MIVA j.d.o.o.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MIVA j.d.o.o. za trgovinu, OIB 27215217749, Treći Čelovečki odvojak 18, 10000 Zagreb</izvorni_sadrzaj>
    <derivirana_varijabla naziv="DomainObject.Predmet.ProtustrankaIDrugiAdressOIB_1">MIVA j.d.o.o. za trgovinu, OIB 27215217749, Treći Čelovečki odvojak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MIVA j.d.o.o. za trgovinu</item>
      <item>FINA Regionalni centar Zagreb</item>
      <item>Vanja Dokić</item>
    </izvorni_sadrzaj>
    <derivirana_varijabla naziv="DomainObject.Predmet.SudioniciListNaziv_1">
      <item>MIVA j.d.o.o. za trgovinu</item>
      <item>FINA Regionalni centar Zagreb</item>
      <item>Vanja Dokić</item>
    </derivirana_varijabla>
  </DomainObject.Predmet.SudioniciListNaziv>
  <DomainObject.Predmet.SudioniciListAdressOIB>
    <izvorni_sadrzaj>
      <item>MIVA j.d.o.o. za trgovinu, OIB 27215217749, Treći Čelovečki odvojak 18,10000 Zagreb</item>
      <item>FINA Regionalni centar Zagreb, OIB 85821130368, Trg svibanjskih žrtava 1995. 1,10000 Zagreb</item>
      <item>Vanja Dokić, OIB 34741654113, Lorenza Jagera 8a,31000 Osijek</item>
    </izvorni_sadrzaj>
    <derivirana_varijabla naziv="DomainObject.Predmet.SudioniciListAdressOIB_1">
      <item>MIVA j.d.o.o. za trgovinu, OIB 27215217749, Treći Čelovečki odvojak 18,10000 Zagreb</item>
      <item>FINA Regionalni centar Zagreb, OIB 85821130368, Trg svibanjskih žrtava 1995. 1,10000 Zagreb</item>
      <item>Vanja Dokić, OIB 34741654113, Lorenza Jagera 8a,31000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27215217749</item>
      <item>, OIB 85821130368</item>
      <item>, OIB 34741654113</item>
    </izvorni_sadrzaj>
    <derivirana_varijabla naziv="DomainObject.Predmet.SudioniciListNazivOIB_1">
      <item>, OIB 27215217749</item>
      <item>, OIB 85821130368</item>
      <item>, OIB 34741654113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St-626/2018-6</izvorni_sadrzaj>
    <derivirana_varijabla naziv="DomainObject.PredzadnjaOdlukaIzPredmeta.Oznaka_1">St-626/2018-6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2208</properties:Characters>
  <properties:Lines>69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2019-01-11T13:37:00Z</dcterms:created>
  <dc:creator>Sudsko vijeæe</dc:creator>
  <cp:lastModifiedBy>Lucija Radulović</cp:lastModifiedBy>
  <cp:lastPrinted>2019-02-05T09:06:00Z</cp:lastPrinted>
  <dcterms:modified xmlns:xsi="http://www.w3.org/2001/XMLSchema-instance" xsi:type="dcterms:W3CDTF">2019-02-05T09:09:00Z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(St_626_2018_Rješenje__otvaranj._i_zaključ._ssp._ssp)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