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133b" w14:paraId="d02133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proofErr w:type="spellStart"/>
      <w:r w:rsidR="00422CE0" w:rsidRP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Kanižaj</w:t>
      </w:r>
      <w:proofErr w:type="spellEnd"/>
      <w:r w:rsidR="00422CE0" w:rsidRP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AS d.o.o., Zagreb, Ive Tijardovića 12, OIB: 88867426844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proofErr w:type="spellStart"/>
      <w:r w:rsidR="00422CE0" w:rsidRP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Kanižaj</w:t>
      </w:r>
      <w:proofErr w:type="spellEnd"/>
      <w:r w:rsidR="00422CE0" w:rsidRP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AS d.o.o., Zagreb, Ive Tijardovića 12, OIB: 88867426844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Berislav Maksimović, Varaždin, </w:t>
      </w:r>
      <w:proofErr w:type="spellStart"/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Hrašćica</w:t>
      </w:r>
      <w:proofErr w:type="spellEnd"/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proofErr w:type="spellStart"/>
      <w:r w:rsidR="00422CE0" w:rsidRP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Kanižaj</w:t>
      </w:r>
      <w:proofErr w:type="spellEnd"/>
      <w:r w:rsidR="00422CE0" w:rsidRP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AS d.o.o., Zagreb, Ive Tijardovića 12, OIB: 88867426844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22CE0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5396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6F65CC"/>
    <w:rsid w:val="00703BA7"/>
    <w:rsid w:val="00832CFF"/>
    <w:rsid w:val="0099143D"/>
    <w:rsid w:val="009A2345"/>
    <w:rsid w:val="00B43934"/>
    <w:rsid w:val="00EE68CC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E6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8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68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68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68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E6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8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68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68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68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5396</izvorni_sadrzaj>
    <derivirana_varijabla naziv="DomainObject.Predmet.Broj_1">5396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St-5396/2015</izvorni_sadrzaj>
    <derivirana_varijabla naziv="DomainObject.Predmet.OznakaBroj_1">St-5396/2015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Kanižaj AS d.o.o.</izvorni_sadrzaj>
    <derivirana_varijabla naziv="DomainObject.Predmet.ProtustrankaFormated_1">  Kanižaj AS d.o.o.</derivirana_varijabla>
  </DomainObject.Predmet.ProtustrankaFormated>
  <DomainObject.Predmet.ProtustrankaFormatedOIB>
    <izvorni_sadrzaj>  Kanižaj AS d.o.o., OIB 88867426844</izvorni_sadrzaj>
    <derivirana_varijabla naziv="DomainObject.Predmet.ProtustrankaFormatedOIB_1">  Kanižaj AS d.o.o., OIB 88867426844</derivirana_varijabla>
  </DomainObject.Predmet.ProtustrankaFormatedOIB>
  <DomainObject.Predmet.ProtustrankaFormatedWithAdress>
    <izvorni_sadrzaj> Kanižaj AS d.o.o., Ive Tijardovića 12, 10000 Zagreb</izvorni_sadrzaj>
    <derivirana_varijabla naziv="DomainObject.Predmet.ProtustrankaFormatedWithAdress_1"> Kanižaj AS d.o.o., Ive Tijardovića 12, 10000 Zagreb</derivirana_varijabla>
  </DomainObject.Predmet.ProtustrankaFormatedWithAdress>
  <DomainObject.Predmet.ProtustrankaFormatedWithAdressOIB>
    <izvorni_sadrzaj> Kanižaj AS d.o.o., OIB 88867426844, Ive Tijardovića 12, 10000 Zagreb</izvorni_sadrzaj>
    <derivirana_varijabla naziv="DomainObject.Predmet.ProtustrankaFormatedWithAdressOIB_1"> Kanižaj AS d.o.o., OIB 88867426844, Ive Tijardovića 12, 10000 Zagreb</derivirana_varijabla>
  </DomainObject.Predmet.ProtustrankaFormatedWithAdressOIB>
  <DomainObject.Predmet.ProtustrankaWithAdress>
    <izvorni_sadrzaj>Kanižaj AS d.o.o. Ive Tijardovića 12, 10000 Zagreb</izvorni_sadrzaj>
    <derivirana_varijabla naziv="DomainObject.Predmet.ProtustrankaWithAdress_1">Kanižaj AS d.o.o. Ive Tijardovića 12, 10000 Zagreb</derivirana_varijabla>
  </DomainObject.Predmet.ProtustrankaWithAdress>
  <DomainObject.Predmet.ProtustrankaWithAdressOIB>
    <izvorni_sadrzaj>Kanižaj AS d.o.o., OIB 88867426844, Ive Tijardovića 12, 10000 Zagreb</izvorni_sadrzaj>
    <derivirana_varijabla naziv="DomainObject.Predmet.ProtustrankaWithAdressOIB_1">Kanižaj AS d.o.o., OIB 88867426844, Ive Tijardovića 12, 10000 Zagreb</derivirana_varijabla>
  </DomainObject.Predmet.ProtustrankaWithAdressOIB>
  <DomainObject.Predmet.ProtustrankaNazivFormated>
    <izvorni_sadrzaj>Kanižaj AS d.o.o.</izvorni_sadrzaj>
    <derivirana_varijabla naziv="DomainObject.Predmet.ProtustrankaNazivFormated_1">Kanižaj AS d.o.o.</derivirana_varijabla>
  </DomainObject.Predmet.ProtustrankaNazivFormated>
  <DomainObject.Predmet.ProtustrankaNazivFormatedOIB>
    <izvorni_sadrzaj>Kanižaj AS d.o.o., OIB 88867426844</izvorni_sadrzaj>
    <derivirana_varijabla naziv="DomainObject.Predmet.ProtustrankaNazivFormatedOIB_1">Kanižaj AS d.o.o., OIB 88867426844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Kanižaj AS d.o.o.</item>
    </izvorni_sadrzaj>
    <derivirana_varijabla naziv="DomainObject.Predmet.ProtuStrankaListFormated_1">
      <item>Kanižaj AS d.o.o.</item>
    </derivirana_varijabla>
  </DomainObject.Predmet.ProtuStrankaListFormated>
  <DomainObject.Predmet.ProtuStrankaListFormatedOIB>
    <izvorni_sadrzaj>
      <item>Kanižaj AS d.o.o., OIB 88867426844</item>
    </izvorni_sadrzaj>
    <derivirana_varijabla naziv="DomainObject.Predmet.ProtuStrankaListFormatedOIB_1">
      <item>Kanižaj AS d.o.o., OIB 88867426844</item>
    </derivirana_varijabla>
  </DomainObject.Predmet.ProtuStrankaListFormatedOIB>
  <DomainObject.Predmet.ProtuStrankaListFormatedWithAdress>
    <izvorni_sadrzaj>
      <item>Kanižaj AS d.o.o., Ive Tijardovića 12, 10000 Zagreb</item>
    </izvorni_sadrzaj>
    <derivirana_varijabla naziv="DomainObject.Predmet.ProtuStrankaListFormatedWithAdress_1">
      <item>Kanižaj AS d.o.o., Ive Tijardovića 12, 10000 Zagreb</item>
    </derivirana_varijabla>
  </DomainObject.Predmet.ProtuStrankaListFormatedWithAdress>
  <DomainObject.Predmet.ProtuStrankaListFormatedWithAdressOIB>
    <izvorni_sadrzaj>
      <item>Kanižaj AS d.o.o., OIB 88867426844, Ive Tijardovića 12, 10000 Zagreb</item>
    </izvorni_sadrzaj>
    <derivirana_varijabla naziv="DomainObject.Predmet.ProtuStrankaListFormatedWithAdressOIB_1">
      <item>Kanižaj AS d.o.o., OIB 88867426844, Ive Tijardovića 12, 10000 Zagreb</item>
    </derivirana_varijabla>
  </DomainObject.Predmet.ProtuStrankaListFormatedWithAdressOIB>
  <DomainObject.Predmet.ProtuStrankaListNazivFormated>
    <izvorni_sadrzaj>
      <item>Kanižaj AS d.o.o.</item>
    </izvorni_sadrzaj>
    <derivirana_varijabla naziv="DomainObject.Predmet.ProtuStrankaListNazivFormated_1">
      <item>Kanižaj AS d.o.o.</item>
    </derivirana_varijabla>
  </DomainObject.Predmet.ProtuStrankaListNazivFormated>
  <DomainObject.Predmet.ProtuStrankaListNazivFormatedOIB>
    <izvorni_sadrzaj>
      <item>Kanižaj AS d.o.o., OIB 88867426844</item>
    </izvorni_sadrzaj>
    <derivirana_varijabla naziv="DomainObject.Predmet.ProtuStrankaListNazivFormatedOIB_1">
      <item>Kanižaj AS d.o.o., OIB 88867426844</item>
    </derivirana_varijabla>
  </DomainObject.Predmet.ProtuStrankaListNazivFormatedOIB>
  <DomainObject.Predmet.OstaliListFormated>
    <izvorni_sadrzaj>
      <item>ANĐELKO KANIŽAJ</item>
    </izvorni_sadrzaj>
    <derivirana_varijabla naziv="DomainObject.Predmet.OstaliListFormated_1">
      <item>ANĐELKO KANIŽAJ</item>
    </derivirana_varijabla>
  </DomainObject.Predmet.OstaliListFormated>
  <DomainObject.Predmet.OstaliListFormatedOIB>
    <izvorni_sadrzaj>
      <item>ANĐELKO KANIŽAJ, OIB 35769112457</item>
    </izvorni_sadrzaj>
    <derivirana_varijabla naziv="DomainObject.Predmet.OstaliListFormatedOIB_1">
      <item>ANĐELKO KANIŽAJ, OIB 35769112457</item>
    </derivirana_varijabla>
  </DomainObject.Predmet.OstaliListFormatedOIB>
  <DomainObject.Predmet.OstaliListFormatedWithAdress>
    <izvorni_sadrzaj>
      <item>ANĐELKO KANIŽAJ, Ive Tijardovića 12, 10000 Zagreb</item>
    </izvorni_sadrzaj>
    <derivirana_varijabla naziv="DomainObject.Predmet.OstaliListFormatedWithAdress_1">
      <item>ANĐELKO KANIŽAJ, Ive Tijardovića 12, 10000 Zagreb</item>
    </derivirana_varijabla>
  </DomainObject.Predmet.OstaliListFormatedWithAdress>
  <DomainObject.Predmet.OstaliListFormatedWithAdressOIB>
    <izvorni_sadrzaj>
      <item>ANĐELKO KANIŽAJ, OIB 35769112457, Ive Tijardovića 12, 10000 Zagreb</item>
    </izvorni_sadrzaj>
    <derivirana_varijabla naziv="DomainObject.Predmet.OstaliListFormatedWithAdressOIB_1">
      <item>ANĐELKO KANIŽAJ, OIB 35769112457, Ive Tijardovića 12, 10000 Zagreb</item>
    </derivirana_varijabla>
  </DomainObject.Predmet.OstaliListFormatedWithAdressOIB>
  <DomainObject.Predmet.OstaliListNazivFormated>
    <izvorni_sadrzaj>
      <item>ANĐELKO KANIŽAJ</item>
    </izvorni_sadrzaj>
    <derivirana_varijabla naziv="DomainObject.Predmet.OstaliListNazivFormated_1">
      <item>ANĐELKO KANIŽAJ</item>
    </derivirana_varijabla>
  </DomainObject.Predmet.OstaliListNazivFormated>
  <DomainObject.Predmet.OstaliListNazivFormatedOIB>
    <izvorni_sadrzaj>
      <item>ANĐELKO KANIŽAJ, OIB 35769112457</item>
    </izvorni_sadrzaj>
    <derivirana_varijabla naziv="DomainObject.Predmet.OstaliListNazivFormatedOIB_1">
      <item>ANĐELKO KANIŽAJ, OIB 35769112457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Kanižaj AS d.o.o.</izvorni_sadrzaj>
    <derivirana_varijabla naziv="DomainObject.Predmet.ProtustrankaIDrugi_1">Kanižaj AS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Kanižaj AS d.o.o., OIB 88867426844, Ive Tijardovića 12, 10000 Zagreb</izvorni_sadrzaj>
    <derivirana_varijabla naziv="DomainObject.Predmet.ProtustrankaIDrugiAdressOIB_1">Kanižaj AS d.o.o., OIB 88867426844, Ive Tijardovića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Kanižaj AS d.o.o.</item>
      <item>ANĐELKO KANIŽAJ</item>
    </izvorni_sadrzaj>
    <derivirana_varijabla naziv="DomainObject.Predmet.SudioniciListNaziv_1">
      <item>FINA Regionalni centar Zagreb</item>
      <item>Kanižaj AS d.o.o.</item>
      <item>ANĐELKO KANIŽAJ</item>
    </derivirana_varijabla>
  </DomainObject.Predmet.SudioniciListNaziv>
  <DomainObject.Predmet.SudioniciListAdressOIB>
    <izvorni_sadrzaj>
      <item>FINA Regionalni centar Zagreb, OIB 85821130368, Trg svibanjskih žrtava 1995.br 1,10000 Zagreb</item>
      <item>Kanižaj AS d.o.o., OIB 88867426844, Ive Tijardovića 12,10000 Zagreb</item>
      <item>ANĐELKO KANIŽAJ, OIB 35769112457, Ive Tijardovića 12,10000 Zagreb</item>
    </izvorni_sadrzaj>
    <derivirana_varijabla naziv="DomainObject.Predmet.SudioniciListAdressOIB_1">
      <item>FINA Regionalni centar Zagreb, OIB 85821130368, Trg svibanjskih žrtava 1995.br 1,10000 Zagreb</item>
      <item>Kanižaj AS d.o.o., OIB 88867426844, Ive Tijardovića 12,10000 Zagreb</item>
      <item>ANĐELKO KANIŽAJ, OIB 35769112457, Ive Tijardovića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88867426844</item>
      <item>, OIB 35769112457</item>
    </izvorni_sadrzaj>
    <derivirana_varijabla naziv="DomainObject.Predmet.SudioniciListNazivOIB_1">
      <item>, OIB 85821130368</item>
      <item>, OIB 88867426844</item>
      <item>, OIB 35769112457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2603</properties:Characters>
  <properties:Lines>93</properties:Lines>
  <properties:Paragraphs>33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2016-04-12T07:51:00Z</cp:lastPrinted>
  <dcterms:modified xmlns:xsi="http://www.w3.org/2001/XMLSchema-instance" xsi:type="dcterms:W3CDTF">2016-04-12T07:53:00Z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