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5417" w14:paraId="ad45417" w:rsidRDefault="00245A06" w:rsidP="00245A06" w:rsidR="00245A06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Broj: 6 St-</w:t>
      </w:r>
      <w:r w:rsidR="00270052">
        <w:t>135/14-64</w:t>
      </w:r>
    </w:p>
    <w:p w:rsidRDefault="0014628D" w:rsidP="0014628D" w:rsidR="0014628D">
      <w:r>
        <w:rPr>
          <w:rStyle w:val="Naglaeno"/>
        </w:rPr>
        <w:t xml:space="preserve">             </w:t>
      </w:r>
      <w:r w:rsidR="00874B2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28D" w:rsidP="0014628D" w:rsidR="0014628D" w:rsidRPr="00D21A2C"/>
    <w:p w:rsidRDefault="0014628D" w:rsidP="0014628D" w:rsidR="0014628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628D" w:rsidP="0014628D" w:rsidR="0014628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628D" w:rsidP="0014628D" w:rsidR="00245A06" w:rsidRPr="0014628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45A06" w:rsidP="00245A06" w:rsidR="00245A06">
      <w:pPr>
        <w:jc w:val="center"/>
      </w:pPr>
      <w:r>
        <w:t>REPUBLIKA HRVATSKA</w:t>
      </w:r>
    </w:p>
    <w:p w:rsidRDefault="00245A06" w:rsidP="00245A06" w:rsidR="00245A06">
      <w:pPr>
        <w:jc w:val="center"/>
      </w:pPr>
    </w:p>
    <w:p w:rsidRDefault="00245A06" w:rsidP="00245A06" w:rsidR="00245A06" w:rsidRPr="007E63DE">
      <w:pPr>
        <w:rPr>
          <w:bCs/>
        </w:rPr>
      </w:pPr>
      <w:r>
        <w:t xml:space="preserve">                                                               </w:t>
      </w:r>
      <w:r>
        <w:rPr>
          <w:b/>
          <w:bCs/>
        </w:rPr>
        <w:t xml:space="preserve">    </w:t>
      </w:r>
      <w:r w:rsidRPr="007E63DE">
        <w:rPr>
          <w:bCs/>
        </w:rPr>
        <w:t>R J E Š E N J E</w:t>
      </w:r>
    </w:p>
    <w:p w:rsidRDefault="00245A06" w:rsidP="00245A06" w:rsidR="00245A06">
      <w:pPr>
        <w:rPr>
          <w:b/>
          <w:bCs/>
        </w:rPr>
      </w:pPr>
    </w:p>
    <w:p w:rsidRDefault="00245A06" w:rsidP="00245A06" w:rsidR="00245A06">
      <w:pPr>
        <w:rPr>
          <w:b/>
          <w:bCs/>
        </w:rPr>
      </w:pPr>
    </w:p>
    <w:p w:rsidRDefault="00245A06" w:rsidP="00245A06" w:rsidR="00245A06">
      <w:pPr>
        <w:jc w:val="both"/>
      </w:pPr>
      <w:r>
        <w:t xml:space="preserve">          Trgovački  sud u Osijeku, po stečajn</w:t>
      </w:r>
      <w:r w:rsidR="00270052">
        <w:t>oj sutkinji</w:t>
      </w:r>
      <w:r>
        <w:t xml:space="preserve"> Nadi Roso, u stečajnom postupku nad dužnikom </w:t>
      </w:r>
      <w:r w:rsidR="00270052">
        <w:rPr>
          <w:b/>
        </w:rPr>
        <w:t>AMADEUS d.o.o. za trgovinu i usluge "u stečaju" Vinkovci, Šokačka 26, OIB: 94318568478, MBS: 030033711</w:t>
      </w:r>
      <w:r>
        <w:t xml:space="preserve">, dana </w:t>
      </w:r>
      <w:r w:rsidR="00270052">
        <w:t>7. rujna</w:t>
      </w:r>
      <w:r w:rsidR="0014628D">
        <w:t xml:space="preserve"> 2016. g.,</w:t>
      </w:r>
    </w:p>
    <w:p w:rsidRDefault="005520C4" w:rsidP="004B741D" w:rsidR="005520C4">
      <w:pPr>
        <w:jc w:val="both"/>
      </w:pPr>
    </w:p>
    <w:p w:rsidRDefault="004B741D" w:rsidP="004B741D" w:rsidR="004B741D">
      <w:pPr>
        <w:jc w:val="center"/>
        <w:rPr>
          <w:b/>
        </w:rPr>
      </w:pPr>
      <w:r>
        <w:rPr>
          <w:b/>
        </w:rPr>
        <w:t>r i j e š i o   j e</w:t>
      </w:r>
    </w:p>
    <w:p w:rsidRDefault="004B741D" w:rsidP="004B741D" w:rsidR="00366021" w:rsidRPr="0014628D">
      <w:pPr>
        <w:pStyle w:val="Tijeloteksta"/>
      </w:pPr>
      <w:r>
        <w:tab/>
      </w:r>
    </w:p>
    <w:p w:rsidRDefault="00C22637" w:rsidP="00092A2C" w:rsidR="00C22637">
      <w:pPr>
        <w:suppressAutoHyphens/>
        <w:ind w:firstLine="708"/>
        <w:jc w:val="both"/>
        <w:rPr>
          <w:bCs/>
        </w:rPr>
      </w:pPr>
    </w:p>
    <w:p w:rsidRDefault="00A94E3F" w:rsidP="00092A2C" w:rsidR="004B741D" w:rsidRPr="00C22637">
      <w:pPr>
        <w:suppressAutoHyphens/>
        <w:ind w:firstLine="708"/>
        <w:jc w:val="both"/>
        <w:rPr>
          <w:b/>
          <w:bCs/>
        </w:rPr>
      </w:pPr>
      <w:r>
        <w:rPr>
          <w:bCs/>
        </w:rPr>
        <w:t>1</w:t>
      </w:r>
      <w:r w:rsidR="0014628D">
        <w:rPr>
          <w:bCs/>
        </w:rPr>
        <w:t>.</w:t>
      </w:r>
      <w:r>
        <w:rPr>
          <w:bCs/>
        </w:rPr>
        <w:t xml:space="preserve"> </w:t>
      </w:r>
      <w:r w:rsidR="00245A06" w:rsidRPr="00245A06">
        <w:rPr>
          <w:bCs/>
        </w:rPr>
        <w:t xml:space="preserve">Produžava se rok </w:t>
      </w:r>
      <w:r w:rsidR="0014628D">
        <w:rPr>
          <w:bCs/>
        </w:rPr>
        <w:t xml:space="preserve">kupcu </w:t>
      </w:r>
      <w:r w:rsidR="00270052">
        <w:t xml:space="preserve">Dalas d.o.o. Vinkovci, Blok tržnice 24, OIB: 77122448951 </w:t>
      </w:r>
      <w:r w:rsidR="00874B29">
        <w:t xml:space="preserve">           </w:t>
      </w:r>
      <w:r w:rsidR="00245A06" w:rsidRPr="00245A06">
        <w:rPr>
          <w:bCs/>
        </w:rPr>
        <w:t>određen rješenjem ovoga suda broj St-</w:t>
      </w:r>
      <w:r w:rsidR="00874B29">
        <w:rPr>
          <w:bCs/>
        </w:rPr>
        <w:t>135/14 od 15. lipnja 2016 g.</w:t>
      </w:r>
      <w:r w:rsidR="00245A06" w:rsidRPr="00245A06">
        <w:rPr>
          <w:bCs/>
        </w:rPr>
        <w:t xml:space="preserve"> za </w:t>
      </w:r>
      <w:r w:rsidR="0014628D">
        <w:rPr>
          <w:bCs/>
        </w:rPr>
        <w:t xml:space="preserve">uplatu kupovnine za nekretninu stečajnog dužnika upisanu </w:t>
      </w:r>
      <w:r w:rsidR="00874B29">
        <w:t xml:space="preserve">kod Općinskog suda u Vukovaru SS Vinkovci zk. odjel Vinkovci i to </w:t>
      </w:r>
      <w:r w:rsidR="00874B29" w:rsidRPr="000F2A5A">
        <w:rPr>
          <w:b/>
          <w:bCs/>
        </w:rPr>
        <w:t>zk.ul. 397</w:t>
      </w:r>
      <w:r w:rsidR="00874B29" w:rsidRPr="000F2A5A">
        <w:rPr>
          <w:bCs/>
        </w:rPr>
        <w:t xml:space="preserve"> k.o. Vinkovci i to </w:t>
      </w:r>
      <w:r w:rsidR="00874B29" w:rsidRPr="000F2A5A">
        <w:rPr>
          <w:b/>
          <w:bCs/>
        </w:rPr>
        <w:t>kč.br. 2985/2</w:t>
      </w:r>
      <w:r w:rsidR="00874B29" w:rsidRPr="000F2A5A">
        <w:rPr>
          <w:bCs/>
        </w:rPr>
        <w:t xml:space="preserve"> Kuća br. 91 i dvor. u ul. Bana Jelačića sa</w:t>
      </w:r>
      <w:r w:rsidR="00874B29">
        <w:rPr>
          <w:bCs/>
        </w:rPr>
        <w:t xml:space="preserve"> 2068 m2, </w:t>
      </w:r>
      <w:r w:rsidR="00874B29" w:rsidRPr="000F2A5A">
        <w:rPr>
          <w:b/>
          <w:bCs/>
        </w:rPr>
        <w:t>zk.ul. 5006</w:t>
      </w:r>
      <w:r w:rsidR="00874B29" w:rsidRPr="000F2A5A">
        <w:rPr>
          <w:bCs/>
        </w:rPr>
        <w:t xml:space="preserve"> k.o. Vinkovci i to </w:t>
      </w:r>
      <w:r w:rsidR="00874B29" w:rsidRPr="000F2A5A">
        <w:rPr>
          <w:b/>
          <w:bCs/>
        </w:rPr>
        <w:t xml:space="preserve">kč.br. 2985/3 </w:t>
      </w:r>
      <w:r w:rsidR="00874B29" w:rsidRPr="000F2A5A">
        <w:rPr>
          <w:bCs/>
        </w:rPr>
        <w:t>Oranica u ul. Bana Jelačića sa 1360 m2</w:t>
      </w:r>
      <w:r w:rsidR="00874B29">
        <w:rPr>
          <w:bCs/>
        </w:rPr>
        <w:t xml:space="preserve">, </w:t>
      </w:r>
      <w:r w:rsidR="00874B29" w:rsidRPr="000F2A5A">
        <w:rPr>
          <w:b/>
          <w:bCs/>
        </w:rPr>
        <w:t>zk.ul. 4062</w:t>
      </w:r>
      <w:r w:rsidR="00874B29" w:rsidRPr="000F2A5A">
        <w:rPr>
          <w:bCs/>
        </w:rPr>
        <w:t xml:space="preserve"> k.o. Vinkovci i to </w:t>
      </w:r>
      <w:r w:rsidR="00874B29" w:rsidRPr="000F2A5A">
        <w:rPr>
          <w:b/>
          <w:bCs/>
        </w:rPr>
        <w:t>kč.br. 2986/3</w:t>
      </w:r>
      <w:r w:rsidR="00874B29" w:rsidRPr="000F2A5A">
        <w:rPr>
          <w:bCs/>
        </w:rPr>
        <w:t xml:space="preserve"> Oranica u ul. B. Jelačića sa 2300 m2</w:t>
      </w:r>
      <w:r w:rsidR="00C22637">
        <w:rPr>
          <w:bCs/>
        </w:rPr>
        <w:t xml:space="preserve"> </w:t>
      </w:r>
      <w:r w:rsidR="00C22637" w:rsidRPr="00C22637">
        <w:rPr>
          <w:b/>
          <w:bCs/>
        </w:rPr>
        <w:t>do 10. listopada 2016. g.</w:t>
      </w:r>
    </w:p>
    <w:p w:rsidRDefault="00366021" w:rsidP="00270052" w:rsidR="00366021">
      <w:pPr>
        <w:pStyle w:val="Tijeloteksta"/>
        <w:rPr>
          <w:b/>
          <w:bCs/>
        </w:rPr>
      </w:pPr>
    </w:p>
    <w:p w:rsidRDefault="00245A06" w:rsidP="004B741D" w:rsidR="00245A06">
      <w:pPr>
        <w:pStyle w:val="Tijeloteksta"/>
        <w:rPr>
          <w:b/>
          <w:bCs/>
        </w:rPr>
      </w:pPr>
    </w:p>
    <w:p w:rsidRDefault="004B741D" w:rsidP="00A94E3F" w:rsidR="00B03ECC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C2311B" w:rsidP="004B741D" w:rsidR="00C2311B">
      <w:pPr>
        <w:pStyle w:val="Tijeloteksta"/>
        <w:jc w:val="center"/>
        <w:rPr>
          <w:b/>
          <w:bCs/>
        </w:rPr>
      </w:pPr>
    </w:p>
    <w:p w:rsidRDefault="00245A06" w:rsidP="00A94E3F" w:rsidR="0014628D">
      <w:pPr>
        <w:pStyle w:val="Tijeloteksta"/>
        <w:ind w:firstLine="708"/>
        <w:rPr>
          <w:bCs/>
        </w:rPr>
      </w:pPr>
      <w:r>
        <w:rPr>
          <w:bCs/>
        </w:rPr>
        <w:t>Pravomoćnim rješenjem</w:t>
      </w:r>
      <w:r w:rsidR="0014628D">
        <w:rPr>
          <w:bCs/>
        </w:rPr>
        <w:t xml:space="preserve"> o dosudi</w:t>
      </w:r>
      <w:r>
        <w:rPr>
          <w:bCs/>
        </w:rPr>
        <w:t xml:space="preserve"> ovoga suda poslovni broj St-</w:t>
      </w:r>
      <w:r w:rsidR="00C22637">
        <w:rPr>
          <w:bCs/>
        </w:rPr>
        <w:t>135/14 od 15. lipnja 2016. g.</w:t>
      </w:r>
      <w:r w:rsidR="0014628D">
        <w:rPr>
          <w:bCs/>
        </w:rPr>
        <w:t xml:space="preserve">  pod točkom 2. naloženo je kupcu </w:t>
      </w:r>
      <w:r w:rsidR="00C22637">
        <w:t xml:space="preserve">Dalas d.o.o. Vinkovci, Blok tržnice 24, OIB: 77122448951 </w:t>
      </w:r>
      <w:r w:rsidR="0014628D">
        <w:rPr>
          <w:bCs/>
        </w:rPr>
        <w:t>uplata kupovnine u roku od 30 dana od dana pravomoćnosti rješenja o dosudi</w:t>
      </w:r>
      <w:r w:rsidR="00C22637">
        <w:rPr>
          <w:bCs/>
        </w:rPr>
        <w:t xml:space="preserve"> (rješenje o dosudi pravomoćnog 4. srpnja 2016. g.)</w:t>
      </w:r>
      <w:r w:rsidR="0014628D">
        <w:rPr>
          <w:bCs/>
        </w:rPr>
        <w:t>.</w:t>
      </w:r>
    </w:p>
    <w:p w:rsidRDefault="0014628D" w:rsidP="00A94E3F" w:rsidR="0014628D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C22637">
        <w:rPr>
          <w:bCs/>
        </w:rPr>
        <w:t>25. srpnja 2016. g. kupac Dalas d.o.o. naveo je da traži produžetak roka za uplatu kupovnine budući da zbog godišnjih odmora u banci postupak odobravanja kredita je dosta usporen a u svrhu dokazivanja ozbiljnih namjera za realizaciju kupnje dana 25.7.2016. g. na ime kupovnine uplatio je još 30.800,00 kn. Preslika uplate priložena uz zahtjev (str. 334 i 335 spisa).</w:t>
      </w:r>
      <w:r>
        <w:rPr>
          <w:bCs/>
        </w:rPr>
        <w:t xml:space="preserve"> </w:t>
      </w:r>
    </w:p>
    <w:p w:rsidRDefault="00C22637" w:rsidP="00A94E3F" w:rsidR="00C22637">
      <w:pPr>
        <w:pStyle w:val="Tijeloteksta"/>
        <w:ind w:firstLine="708"/>
        <w:rPr>
          <w:bCs/>
        </w:rPr>
      </w:pPr>
      <w:r>
        <w:rPr>
          <w:bCs/>
        </w:rPr>
        <w:t>Podneskom od 6. rujna 2016. g. kupac Dalas d.o.o. zamolio je da se rok za uplatu kupovnine produži do 10. listopada 2016. g. budući da zbog godišnjih odmora u banci postupak odobravanja kredita za uplatu kupovnine je usporen a da će do 10.10.016. g. kompletan iznos kupovnine biti uplaćen.</w:t>
      </w:r>
    </w:p>
    <w:p w:rsidRDefault="00C22637" w:rsidP="00A94E3F" w:rsidR="00C22637">
      <w:pPr>
        <w:pStyle w:val="Tijeloteksta"/>
        <w:ind w:firstLine="708"/>
        <w:rPr>
          <w:bCs/>
        </w:rPr>
      </w:pPr>
    </w:p>
    <w:p w:rsidRDefault="00C22637" w:rsidP="00A94E3F" w:rsidR="00C22637">
      <w:pPr>
        <w:pStyle w:val="Tijeloteksta"/>
        <w:ind w:firstLine="708"/>
        <w:rPr>
          <w:bCs/>
        </w:rPr>
      </w:pPr>
    </w:p>
    <w:p w:rsidRDefault="00C22637" w:rsidP="00A94E3F" w:rsidR="00C22637">
      <w:pPr>
        <w:pStyle w:val="Tijeloteksta"/>
        <w:ind w:firstLine="708"/>
        <w:rPr>
          <w:bCs/>
        </w:rPr>
      </w:pPr>
    </w:p>
    <w:p w:rsidRDefault="00C22637" w:rsidP="00A94E3F" w:rsidR="00C22637">
      <w:pPr>
        <w:pStyle w:val="Tijeloteksta"/>
        <w:ind w:firstLine="708"/>
        <w:rPr>
          <w:bCs/>
        </w:rPr>
      </w:pPr>
    </w:p>
    <w:p w:rsidRDefault="00C22637" w:rsidP="00A94E3F" w:rsidR="00C22637">
      <w:pPr>
        <w:pStyle w:val="Tijeloteksta"/>
        <w:ind w:firstLine="708"/>
        <w:rPr>
          <w:bCs/>
        </w:rPr>
      </w:pPr>
    </w:p>
    <w:p w:rsidRDefault="00B65A6D" w:rsidP="00B65A6D" w:rsidR="00B65A6D">
      <w:pPr>
        <w:jc w:val="right"/>
      </w:pPr>
      <w:r>
        <w:lastRenderedPageBreak/>
        <w:t>Broj: 6 St-135/14-64</w:t>
      </w:r>
    </w:p>
    <w:p w:rsidRDefault="00C22637" w:rsidP="00A94E3F" w:rsidR="00C22637">
      <w:pPr>
        <w:pStyle w:val="Tijeloteksta"/>
        <w:ind w:firstLine="708"/>
        <w:rPr>
          <w:bCs/>
        </w:rPr>
      </w:pPr>
    </w:p>
    <w:p w:rsidRDefault="00C22637" w:rsidP="00A94E3F" w:rsidR="00C22637">
      <w:pPr>
        <w:pStyle w:val="Tijeloteksta"/>
        <w:ind w:firstLine="708"/>
        <w:rPr>
          <w:bCs/>
        </w:rPr>
      </w:pPr>
    </w:p>
    <w:p w:rsidRDefault="0014628D" w:rsidP="00A94E3F" w:rsidR="00A94E3F">
      <w:pPr>
        <w:pStyle w:val="Tijeloteksta"/>
        <w:ind w:firstLine="708"/>
        <w:rPr>
          <w:bCs/>
        </w:rPr>
      </w:pPr>
      <w:r>
        <w:rPr>
          <w:bCs/>
        </w:rPr>
        <w:t xml:space="preserve">Slijedom navedenog </w:t>
      </w:r>
      <w:r w:rsidR="00A94E3F">
        <w:rPr>
          <w:bCs/>
        </w:rPr>
        <w:t>valjalo</w:t>
      </w:r>
      <w:r>
        <w:rPr>
          <w:bCs/>
        </w:rPr>
        <w:t xml:space="preserve"> je</w:t>
      </w:r>
      <w:r w:rsidR="00A94E3F">
        <w:rPr>
          <w:bCs/>
        </w:rPr>
        <w:t xml:space="preserve"> odlučiti kao u izreci a</w:t>
      </w:r>
      <w:r w:rsidR="00A94E3F">
        <w:t xml:space="preserve"> sukladno čl. 111 st. 2 u vezi s čl. 312 st. 1 Zakona o parničnom postupku („Narodne novine“ broj 53/91, 91/92, 112/99, 88/01, 117/03, 84/08, 123/08 , 57/11, 148/11 i 25/13) u vezi s čl. </w:t>
      </w:r>
      <w:r>
        <w:t xml:space="preserve">10 </w:t>
      </w:r>
      <w:r w:rsidR="00A94E3F">
        <w:t>Stečajnog zakona</w:t>
      </w:r>
      <w:r>
        <w:t xml:space="preserve"> (NN br. 71/15)</w:t>
      </w:r>
      <w:r w:rsidR="00A94E3F">
        <w:t>.</w:t>
      </w:r>
    </w:p>
    <w:p w:rsidRDefault="000F0279" w:rsidP="000F0279" w:rsidR="000F0279">
      <w:pPr>
        <w:pStyle w:val="Tijeloteksta"/>
        <w:rPr>
          <w:bCs/>
        </w:rPr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2C11B9">
        <w:t xml:space="preserve">Osijeku </w:t>
      </w:r>
      <w:r w:rsidR="00874B29">
        <w:t>7. rujna</w:t>
      </w:r>
      <w:r w:rsidR="0014628D">
        <w:t xml:space="preserve"> 2016. g.</w:t>
      </w: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A94E3F" w:rsidP="004B741D" w:rsidR="007242CD">
      <w:pPr>
        <w:pStyle w:val="Tijeloteksta"/>
        <w:jc w:val="left"/>
      </w:pPr>
      <w:r>
        <w:t>Danijela Sekulić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 w:rsidR="00A94E3F">
        <w:t xml:space="preserve">   Nada Roso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14628D" w:rsidP="004B741D" w:rsidR="0014628D">
      <w:pPr>
        <w:pStyle w:val="Tijeloteksta"/>
        <w:numPr>
          <w:ilvl w:val="0"/>
          <w:numId w:val="3"/>
        </w:numPr>
        <w:jc w:val="left"/>
      </w:pPr>
      <w:r>
        <w:t xml:space="preserve">za </w:t>
      </w:r>
      <w:r w:rsidR="00C22637">
        <w:t>Dalas d.o.o. Vinkovci, Blok tržnica 24</w:t>
      </w:r>
    </w:p>
    <w:p w:rsidRDefault="00A94E3F" w:rsidP="004B741D" w:rsidR="004B741D">
      <w:pPr>
        <w:pStyle w:val="Tijeloteksta"/>
        <w:numPr>
          <w:ilvl w:val="0"/>
          <w:numId w:val="3"/>
        </w:numPr>
        <w:jc w:val="left"/>
      </w:pPr>
      <w:r>
        <w:t>stečajn</w:t>
      </w:r>
      <w:r w:rsidR="0014628D">
        <w:t>i</w:t>
      </w:r>
      <w:r>
        <w:t xml:space="preserve"> upravitelj</w:t>
      </w:r>
      <w:r w:rsidR="00C22637">
        <w:t xml:space="preserve"> Želko Rupčić</w:t>
      </w:r>
    </w:p>
    <w:p w:rsidRDefault="0014628D" w:rsidP="004B741D" w:rsidR="0014628D">
      <w:pPr>
        <w:pStyle w:val="Tijeloteksta"/>
        <w:numPr>
          <w:ilvl w:val="0"/>
          <w:numId w:val="3"/>
        </w:numPr>
        <w:jc w:val="left"/>
      </w:pPr>
      <w:r>
        <w:t>e-ogl. pl.</w:t>
      </w:r>
      <w:r w:rsidR="00C22637">
        <w:t xml:space="preserve"> uz podnesak od 25.7. (str. 333) i od 6.9.2016. g. (str. 359 spisa)</w:t>
      </w:r>
    </w:p>
    <w:p w:rsidRDefault="00C22637" w:rsidP="004B741D" w:rsidR="00A94E3F">
      <w:pPr>
        <w:pStyle w:val="Tijeloteksta"/>
        <w:numPr>
          <w:ilvl w:val="0"/>
          <w:numId w:val="3"/>
        </w:numPr>
        <w:jc w:val="left"/>
      </w:pPr>
      <w:r>
        <w:t>k-10.10.</w:t>
      </w:r>
    </w:p>
    <w:p w:rsidRDefault="004B741D" w:rsidP="004B741D" w:rsidR="004B741D"/>
    <w:p w:rsidRDefault="000C20F1" w:rsidR="000C20F1"/>
    <w:p w:rsidRDefault="00BD19B1" w:rsidR="00BD19B1"/>
    <w:p w:rsidRDefault="00C2311B" w:rsidR="00C2311B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p w:rsidRDefault="00B65A6D" w:rsidR="00B65A6D"/>
    <w:sectPr w:rsidR="00B65A6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B69" w:rsidR="002D2B69">
      <w:r>
        <w:separator/>
      </w:r>
    </w:p>
  </w:endnote>
  <w:endnote w:id="0" w:type="continuationSeparator">
    <w:p w:rsidRDefault="002D2B69" w:rsidR="002D2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B69" w:rsidR="002D2B69">
      <w:r>
        <w:separator/>
      </w:r>
    </w:p>
  </w:footnote>
  <w:footnote w:id="0" w:type="continuationSeparator">
    <w:p w:rsidRDefault="002D2B69" w:rsidR="002D2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5A06" w:rsidR="00245A0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381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363A60"/>
    <w:multiLevelType w:val="hybridMultilevel"/>
    <w:tmpl w:val="CC022342"/>
    <w:lvl w:tplc="3684B4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1E506D5"/>
    <w:multiLevelType w:val="hybridMultilevel"/>
    <w:tmpl w:val="70E0CFD2"/>
    <w:lvl w:tplc="FBB8872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396D"/>
    <w:rsid w:val="00086232"/>
    <w:rsid w:val="00092A2C"/>
    <w:rsid w:val="000C20F1"/>
    <w:rsid w:val="000E414B"/>
    <w:rsid w:val="000F0279"/>
    <w:rsid w:val="001125DA"/>
    <w:rsid w:val="0014628D"/>
    <w:rsid w:val="00150C53"/>
    <w:rsid w:val="0016016C"/>
    <w:rsid w:val="00163019"/>
    <w:rsid w:val="00163B7F"/>
    <w:rsid w:val="001757F3"/>
    <w:rsid w:val="00191536"/>
    <w:rsid w:val="0019752C"/>
    <w:rsid w:val="001A0170"/>
    <w:rsid w:val="001A6201"/>
    <w:rsid w:val="001E75FC"/>
    <w:rsid w:val="002142C7"/>
    <w:rsid w:val="00223C8E"/>
    <w:rsid w:val="00245A06"/>
    <w:rsid w:val="00270052"/>
    <w:rsid w:val="00291B9C"/>
    <w:rsid w:val="002B0551"/>
    <w:rsid w:val="002B7ED8"/>
    <w:rsid w:val="002C11B9"/>
    <w:rsid w:val="002C1C79"/>
    <w:rsid w:val="002D0B19"/>
    <w:rsid w:val="002D2B69"/>
    <w:rsid w:val="00305243"/>
    <w:rsid w:val="00313F98"/>
    <w:rsid w:val="00316CAA"/>
    <w:rsid w:val="00327B99"/>
    <w:rsid w:val="00330C4A"/>
    <w:rsid w:val="00366021"/>
    <w:rsid w:val="00371963"/>
    <w:rsid w:val="003B0E86"/>
    <w:rsid w:val="003D65A3"/>
    <w:rsid w:val="003D77DD"/>
    <w:rsid w:val="003E08E5"/>
    <w:rsid w:val="003E147C"/>
    <w:rsid w:val="003F28A4"/>
    <w:rsid w:val="004561BB"/>
    <w:rsid w:val="00476667"/>
    <w:rsid w:val="004806AD"/>
    <w:rsid w:val="00497410"/>
    <w:rsid w:val="004A7839"/>
    <w:rsid w:val="004B741D"/>
    <w:rsid w:val="004D55B0"/>
    <w:rsid w:val="004E5065"/>
    <w:rsid w:val="00500BBD"/>
    <w:rsid w:val="00503ADF"/>
    <w:rsid w:val="0051381D"/>
    <w:rsid w:val="005520C4"/>
    <w:rsid w:val="0055624C"/>
    <w:rsid w:val="00594138"/>
    <w:rsid w:val="005A43B2"/>
    <w:rsid w:val="005B403D"/>
    <w:rsid w:val="005F4BDF"/>
    <w:rsid w:val="005F6804"/>
    <w:rsid w:val="00607E75"/>
    <w:rsid w:val="006235FB"/>
    <w:rsid w:val="00630062"/>
    <w:rsid w:val="006338AB"/>
    <w:rsid w:val="00684480"/>
    <w:rsid w:val="0068526F"/>
    <w:rsid w:val="006A56C2"/>
    <w:rsid w:val="007242CD"/>
    <w:rsid w:val="00725641"/>
    <w:rsid w:val="00725CAF"/>
    <w:rsid w:val="00744607"/>
    <w:rsid w:val="0074711B"/>
    <w:rsid w:val="00773E30"/>
    <w:rsid w:val="007C1241"/>
    <w:rsid w:val="007C6A1F"/>
    <w:rsid w:val="007E169B"/>
    <w:rsid w:val="007F3066"/>
    <w:rsid w:val="0080666F"/>
    <w:rsid w:val="00845777"/>
    <w:rsid w:val="00857D02"/>
    <w:rsid w:val="008737C5"/>
    <w:rsid w:val="00874B29"/>
    <w:rsid w:val="0088689D"/>
    <w:rsid w:val="008977A5"/>
    <w:rsid w:val="008E6DE9"/>
    <w:rsid w:val="008E7022"/>
    <w:rsid w:val="009001D6"/>
    <w:rsid w:val="00935547"/>
    <w:rsid w:val="00942EF5"/>
    <w:rsid w:val="00951C3E"/>
    <w:rsid w:val="00961D63"/>
    <w:rsid w:val="00967DC7"/>
    <w:rsid w:val="009807E2"/>
    <w:rsid w:val="00980E54"/>
    <w:rsid w:val="00994095"/>
    <w:rsid w:val="009B28F2"/>
    <w:rsid w:val="009B3AE3"/>
    <w:rsid w:val="009C13EB"/>
    <w:rsid w:val="009F7CC6"/>
    <w:rsid w:val="00A025E8"/>
    <w:rsid w:val="00A07AC6"/>
    <w:rsid w:val="00A402F9"/>
    <w:rsid w:val="00A51687"/>
    <w:rsid w:val="00A91ED3"/>
    <w:rsid w:val="00A94E3F"/>
    <w:rsid w:val="00AA4869"/>
    <w:rsid w:val="00AB56F9"/>
    <w:rsid w:val="00AC6DA2"/>
    <w:rsid w:val="00AD24AA"/>
    <w:rsid w:val="00AE5BDD"/>
    <w:rsid w:val="00B03ECC"/>
    <w:rsid w:val="00B2754A"/>
    <w:rsid w:val="00B30AB7"/>
    <w:rsid w:val="00B336FC"/>
    <w:rsid w:val="00B41F79"/>
    <w:rsid w:val="00B65A6D"/>
    <w:rsid w:val="00BC33DE"/>
    <w:rsid w:val="00BD19B1"/>
    <w:rsid w:val="00BF08D2"/>
    <w:rsid w:val="00C15361"/>
    <w:rsid w:val="00C22637"/>
    <w:rsid w:val="00C2311B"/>
    <w:rsid w:val="00C234D6"/>
    <w:rsid w:val="00C3548B"/>
    <w:rsid w:val="00C72BAC"/>
    <w:rsid w:val="00C9197B"/>
    <w:rsid w:val="00CA5EA9"/>
    <w:rsid w:val="00CB5B8B"/>
    <w:rsid w:val="00CB6CD7"/>
    <w:rsid w:val="00CD7910"/>
    <w:rsid w:val="00CF4431"/>
    <w:rsid w:val="00D178DC"/>
    <w:rsid w:val="00D217E4"/>
    <w:rsid w:val="00D46D73"/>
    <w:rsid w:val="00D64559"/>
    <w:rsid w:val="00D85A5F"/>
    <w:rsid w:val="00D86163"/>
    <w:rsid w:val="00DC512B"/>
    <w:rsid w:val="00DC7346"/>
    <w:rsid w:val="00DC7BF5"/>
    <w:rsid w:val="00DE58F9"/>
    <w:rsid w:val="00E1321F"/>
    <w:rsid w:val="00E33E37"/>
    <w:rsid w:val="00E430E2"/>
    <w:rsid w:val="00E55AA4"/>
    <w:rsid w:val="00E70800"/>
    <w:rsid w:val="00EB3D75"/>
    <w:rsid w:val="00ED0232"/>
    <w:rsid w:val="00ED6A93"/>
    <w:rsid w:val="00F32BFD"/>
    <w:rsid w:val="00F5771A"/>
    <w:rsid w:val="00F618C3"/>
    <w:rsid w:val="00F76EF7"/>
    <w:rsid w:val="00F77818"/>
    <w:rsid w:val="00F80660"/>
    <w:rsid w:val="00F8686C"/>
    <w:rsid w:val="00FA3F8A"/>
    <w:rsid w:val="00FA4BB7"/>
    <w:rsid w:val="00FB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5A06"/>
    <w:rPr>
      <w:sz w:val="24"/>
      <w:szCs w:val="24"/>
    </w:rPr>
  </w:style>
  <w:style w:styleId="Naglaeno" w:type="character">
    <w:name w:val="Strong"/>
    <w:qFormat/>
    <w:rsid w:val="0014628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38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3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5A06"/>
    <w:rPr>
      <w:sz w:val="24"/>
      <w:szCs w:val="24"/>
    </w:rPr>
  </w:style>
  <w:style w:styleId="Naglaeno" w:type="character">
    <w:name w:val="Strong"/>
    <w:qFormat/>
    <w:rsid w:val="0014628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38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3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438</properties:Words>
  <properties:Characters>2116</properties:Characters>
  <properties:Lines>102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2016-09-07T08:16:00Z</dcterms:created>
  <dc:creator>hermanj</dc:creator>
  <cp:lastModifiedBy>Danijela Sekulić</cp:lastModifiedBy>
  <cp:lastPrinted>2016-09-07T08:54:00Z</cp:lastPrinted>
  <dcterms:modified xmlns:xsi="http://www.w3.org/2001/XMLSchema-instance" xsi:type="dcterms:W3CDTF">2016-09-07T08:56:00Z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