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5d19" w14:paraId="8155d19" w:rsidRDefault="007A22B7" w:rsidP="007A22B7" w:rsidR="007A22B7">
      <w:pPr>
        <w15:collapsed w:val="false"/>
      </w:pPr>
      <w:bookmarkStart w:name="_GoBack" w:id="0"/>
      <w:bookmarkEnd w:id="0"/>
      <w:r>
        <w:t xml:space="preserve">         </w:t>
      </w:r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A22B7" w:rsidP="007A22B7" w:rsidR="007A22B7">
      <w:pPr>
        <w:tabs>
          <w:tab w:pos="7020" w:val="left"/>
        </w:tabs>
      </w:pPr>
      <w:r>
        <w:t xml:space="preserve">REPUBLIKA HRVATSKA </w:t>
      </w:r>
    </w:p>
    <w:p w:rsidRDefault="007A22B7" w:rsidP="007A22B7" w:rsidR="007A22B7">
      <w:r>
        <w:t xml:space="preserve">  Trgovački sud u Zagrebu</w:t>
      </w:r>
    </w:p>
    <w:p w:rsidRDefault="007A22B7" w:rsidP="007A22B7" w:rsidR="007A22B7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7A22B7" w:rsidP="007A22B7" w:rsidR="007A22B7"/>
    <w:p w:rsidRDefault="007A22B7" w:rsidP="007A22B7" w:rsidR="007A22B7"/>
    <w:p w:rsidRDefault="007A22B7" w:rsidP="007A22B7" w:rsidR="007A22B7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A77D94">
        <w:t>6358</w:t>
      </w:r>
      <w:r>
        <w:t>, temeljem odredbe članka 430. Stečajnog zakona (</w:t>
      </w:r>
      <w:proofErr w:type="spellStart"/>
      <w:r>
        <w:t>N.N</w:t>
      </w:r>
      <w:proofErr w:type="spellEnd"/>
      <w:r>
        <w:t xml:space="preserve">. br. 71/15.), </w:t>
      </w:r>
      <w:r w:rsidR="004228F3">
        <w:t xml:space="preserve">dana </w:t>
      </w:r>
      <w:r w:rsidR="00A77D94">
        <w:t>4.1.2016</w:t>
      </w:r>
      <w:r>
        <w:t>. godine, objavljuje:</w:t>
      </w:r>
    </w:p>
    <w:p w:rsidRDefault="007A22B7" w:rsidP="007A22B7" w:rsidR="007A22B7">
      <w:pPr>
        <w:jc w:val="center"/>
        <w:rPr>
          <w:b/>
        </w:rPr>
      </w:pPr>
    </w:p>
    <w:p w:rsidRDefault="007A22B7" w:rsidP="007A22B7" w:rsidR="007A22B7">
      <w:pPr>
        <w:jc w:val="center"/>
        <w:rPr>
          <w:b/>
        </w:rPr>
      </w:pPr>
      <w:r>
        <w:rPr>
          <w:b/>
        </w:rPr>
        <w:t>O G L A S</w:t>
      </w:r>
    </w:p>
    <w:p w:rsidRDefault="007A22B7" w:rsidP="007A22B7" w:rsidR="007A22B7">
      <w:pPr>
        <w:rPr>
          <w:b/>
        </w:rPr>
      </w:pPr>
    </w:p>
    <w:p w:rsidRDefault="007A22B7" w:rsidP="007A22B7" w:rsidR="007A22B7">
      <w:pPr>
        <w:pStyle w:val="Odlomakpopisa"/>
        <w:numPr>
          <w:ilvl w:val="0"/>
          <w:numId w:val="4"/>
        </w:numPr>
      </w:pPr>
      <w:r>
        <w:t xml:space="preserve">Za dužnika  </w:t>
      </w:r>
      <w:r w:rsidR="00575749">
        <w:t xml:space="preserve">GRGA GRADNJA d.o.o. za graditeljstvo i trgovinu Zagreb, </w:t>
      </w:r>
      <w:proofErr w:type="spellStart"/>
      <w:r w:rsidR="00575749">
        <w:t>Branovečina</w:t>
      </w:r>
      <w:proofErr w:type="spellEnd"/>
      <w:r w:rsidR="00575749">
        <w:t xml:space="preserve"> 100, OIB:23543288770</w:t>
      </w:r>
    </w:p>
    <w:p w:rsidRDefault="00575749" w:rsidP="00575749" w:rsidR="00575749">
      <w:pPr>
        <w:pStyle w:val="Odlomakpopisa"/>
        <w:ind w:left="1428"/>
      </w:pPr>
    </w:p>
    <w:p w:rsidRDefault="007A22B7" w:rsidP="007A22B7" w:rsidR="007A22B7">
      <w:pPr>
        <w:pStyle w:val="Odlomakpopisa"/>
        <w:numPr>
          <w:ilvl w:val="0"/>
          <w:numId w:val="4"/>
        </w:numPr>
      </w:pPr>
      <w:r>
        <w:t xml:space="preserve">Iznos duga evidentiran na temelju neizvršenih osnova za plaćanje je </w:t>
      </w:r>
      <w:r w:rsidR="00575749">
        <w:t>1.093.742,59</w:t>
      </w:r>
      <w:r>
        <w:t xml:space="preserve"> kuna.</w:t>
      </w:r>
    </w:p>
    <w:p w:rsidRDefault="007A22B7" w:rsidP="007A22B7" w:rsidR="007A22B7">
      <w:pPr>
        <w:ind w:left="360"/>
      </w:pPr>
      <w:r>
        <w:t xml:space="preserve"> </w:t>
      </w: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A22B7" w:rsidP="007A22B7" w:rsidR="007A22B7">
      <w:pPr>
        <w:ind w:firstLine="720"/>
        <w:jc w:val="both"/>
      </w:pP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A22B7" w:rsidP="007A22B7" w:rsidR="007A22B7">
      <w:pPr>
        <w:pStyle w:val="Odlomakpopisa"/>
      </w:pP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UPOZORENJE:</w:t>
      </w:r>
    </w:p>
    <w:p w:rsidRDefault="007A22B7" w:rsidP="007A22B7" w:rsidR="007A22B7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A22B7" w:rsidP="007A22B7" w:rsidR="007A22B7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7A22B7" w:rsidP="007A22B7" w:rsidR="007A22B7">
      <w:pPr>
        <w:jc w:val="center"/>
      </w:pPr>
    </w:p>
    <w:p w:rsidRDefault="004228F3" w:rsidP="007A22B7" w:rsidR="007A22B7">
      <w:pPr>
        <w:jc w:val="center"/>
      </w:pPr>
      <w:r>
        <w:t xml:space="preserve">Zagreb, </w:t>
      </w:r>
      <w:r w:rsidR="00575749">
        <w:t>4.1.2016</w:t>
      </w:r>
      <w:r w:rsidR="007A22B7">
        <w:t>. godine</w:t>
      </w:r>
    </w:p>
    <w:p w:rsidRDefault="007A22B7" w:rsidP="007A22B7" w:rsidR="007A22B7">
      <w:pPr>
        <w:ind w:left="7788"/>
      </w:pPr>
      <w:r>
        <w:t xml:space="preserve">     Sudac:</w:t>
      </w:r>
    </w:p>
    <w:p w:rsidRDefault="007A22B7" w:rsidP="007A22B7" w:rsidR="007A22B7">
      <w:pPr>
        <w:jc w:val="right"/>
      </w:pPr>
      <w:r>
        <w:t xml:space="preserve">          Ljiljana Tomić </w:t>
      </w:r>
    </w:p>
    <w:p w:rsidRDefault="007A22B7" w:rsidP="007A22B7" w:rsidR="007A22B7">
      <w:pPr>
        <w:jc w:val="right"/>
      </w:pPr>
    </w:p>
    <w:p w:rsidRDefault="007A22B7" w:rsidP="007A22B7" w:rsidR="007A22B7">
      <w:pPr>
        <w:jc w:val="right"/>
      </w:pPr>
    </w:p>
    <w:p w:rsidRDefault="007A22B7" w:rsidP="007A22B7" w:rsidR="007A22B7">
      <w:r>
        <w:t>DNA:</w:t>
      </w:r>
    </w:p>
    <w:p w:rsidRDefault="007A22B7" w:rsidP="007A22B7" w:rsidR="007A22B7">
      <w:pPr>
        <w:pStyle w:val="Odlomakpopisa"/>
        <w:numPr>
          <w:ilvl w:val="0"/>
          <w:numId w:val="5"/>
        </w:numPr>
      </w:pPr>
      <w:r>
        <w:t xml:space="preserve">e- oglasna ploča – dužnik – za javnost </w:t>
      </w:r>
    </w:p>
    <w:p w:rsidRDefault="007A22B7" w:rsidP="007A22B7" w:rsidR="007A22B7">
      <w:pPr>
        <w:pStyle w:val="Odlomakpopisa"/>
        <w:numPr>
          <w:ilvl w:val="0"/>
          <w:numId w:val="5"/>
        </w:numPr>
      </w:pPr>
      <w:r>
        <w:t>kal</w:t>
      </w:r>
    </w:p>
    <w:p w:rsidRDefault="007E4ACB" w:rsidP="007A22B7" w:rsidR="007E4ACB" w:rsidRPr="007A22B7"/>
    <w:sectPr w:rsidSect="00CD7BC8" w:rsidR="007E4ACB" w:rsidRPr="007A22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164F7">
      <w:r>
        <w:separator/>
      </w:r>
    </w:p>
  </w:endnote>
  <w:endnote w:id="0" w:type="continuationSeparator">
    <w:p w:rsidRDefault="00400844" w:rsidR="00B16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164F7">
      <w:r>
        <w:separator/>
      </w:r>
    </w:p>
  </w:footnote>
  <w:footnote w:id="0" w:type="continuationSeparator">
    <w:p w:rsidRDefault="00400844" w:rsidR="00B16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176502960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228F3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554F72">
      <w:t>St-6019/15</w:t>
    </w:r>
  </w:p>
  <w:p w:rsidRDefault="004D03E5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4747A"/>
    <w:rsid w:val="000A19FE"/>
    <w:rsid w:val="000D6184"/>
    <w:rsid w:val="00112A52"/>
    <w:rsid w:val="001E121E"/>
    <w:rsid w:val="00201E7D"/>
    <w:rsid w:val="003245C6"/>
    <w:rsid w:val="003609F8"/>
    <w:rsid w:val="00372AAE"/>
    <w:rsid w:val="003D692E"/>
    <w:rsid w:val="003E3507"/>
    <w:rsid w:val="00400844"/>
    <w:rsid w:val="004228F3"/>
    <w:rsid w:val="004D03E5"/>
    <w:rsid w:val="005173B7"/>
    <w:rsid w:val="00554F72"/>
    <w:rsid w:val="00561DA9"/>
    <w:rsid w:val="00575749"/>
    <w:rsid w:val="005C2E2A"/>
    <w:rsid w:val="0063095E"/>
    <w:rsid w:val="006A346C"/>
    <w:rsid w:val="006B148C"/>
    <w:rsid w:val="006B426D"/>
    <w:rsid w:val="007A22B7"/>
    <w:rsid w:val="007A63EF"/>
    <w:rsid w:val="007E4ACB"/>
    <w:rsid w:val="0086520E"/>
    <w:rsid w:val="00865717"/>
    <w:rsid w:val="008763CB"/>
    <w:rsid w:val="009B33D2"/>
    <w:rsid w:val="009E407C"/>
    <w:rsid w:val="00A77D94"/>
    <w:rsid w:val="00A807A9"/>
    <w:rsid w:val="00B164F7"/>
    <w:rsid w:val="00B409BC"/>
    <w:rsid w:val="00BC0336"/>
    <w:rsid w:val="00C67F75"/>
    <w:rsid w:val="00C750ED"/>
    <w:rsid w:val="00C80FF2"/>
    <w:rsid w:val="00C97383"/>
    <w:rsid w:val="00E11006"/>
    <w:rsid w:val="00E51A1C"/>
    <w:rsid w:val="00E80E6A"/>
    <w:rsid w:val="00ED08DB"/>
    <w:rsid w:val="00F95925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3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3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3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3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3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3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3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3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3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3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21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6358</izvorni_sadrzaj>
    <derivirana_varijabla naziv="DomainObject.Predmet.Broj_1">6358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St-6358/2015</izvorni_sadrzaj>
    <derivirana_varijabla naziv="DomainObject.Predmet.OznakaBroj_1">St-6358/2015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GRGA GRADNJA d.o.o. zastupanog po punomoćniku PAŠKO GRGIĆ</izvorni_sadrzaj>
    <derivirana_varijabla naziv="DomainObject.Predmet.ProtustrankaFormated_1">  GRGA GRADNJA d.o.o. zastupanog po punomoćniku PAŠKO GRGIĆ</derivirana_varijabla>
  </DomainObject.Predmet.ProtustrankaFormated>
  <DomainObject.Predmet.ProtustrankaFormatedOIB>
    <izvorni_sadrzaj>  GRGA GRADNJA d.o.o., OIB 23543288770 zastupanog po punomoćniku PAŠKO GRGIĆ</izvorni_sadrzaj>
    <derivirana_varijabla naziv="DomainObject.Predmet.ProtustrankaFormatedOIB_1">  GRGA GRADNJA d.o.o., OIB 23543288770 zastupanog po punomoćniku PAŠKO GRGIĆ</derivirana_varijabla>
  </DomainObject.Predmet.ProtustrankaFormatedOIB>
  <DomainObject.Predmet.ProtustrankaFormatedWithAdress>
    <izvorni_sadrzaj> GRGA GRADNJA d.o.o., Branovečina 100, 10000 Zagreb zastupanog po punomoćniku PAŠKO GRGIĆ</izvorni_sadrzaj>
    <derivirana_varijabla naziv="DomainObject.Predmet.ProtustrankaFormatedWithAdress_1"> GRGA GRADNJA d.o.o., Branovečina 100, 10000 Zagreb zastupanog po punomoćniku PAŠKO GRGIĆ</derivirana_varijabla>
  </DomainObject.Predmet.ProtustrankaFormatedWithAdress>
  <DomainObject.Predmet.ProtustrankaFormatedWithAdressOIB>
    <izvorni_sadrzaj> GRGA GRADNJA d.o.o., OIB 23543288770, Branovečina 100, 10000 Zagreb zastupanog po punomoćniku PAŠKO GRGIĆ</izvorni_sadrzaj>
    <derivirana_varijabla naziv="DomainObject.Predmet.ProtustrankaFormatedWithAdressOIB_1"> GRGA GRADNJA d.o.o., OIB 23543288770, Branovečina 100, 10000 Zagreb zastupanog po punomoćniku PAŠKO GRGIĆ</derivirana_varijabla>
  </DomainObject.Predmet.ProtustrankaFormatedWithAdressOIB>
  <DomainObject.Predmet.ProtustrankaWithAdress>
    <izvorni_sadrzaj>GRGA GRADNJA d.o.o. Branovečina 100, 10000 Zagreb</izvorni_sadrzaj>
    <derivirana_varijabla naziv="DomainObject.Predmet.ProtustrankaWithAdress_1">GRGA GRADNJA d.o.o. Branovečina 100, 10000 Zagreb</derivirana_varijabla>
  </DomainObject.Predmet.ProtustrankaWithAdress>
  <DomainObject.Predmet.ProtustrankaWithAdressOIB>
    <izvorni_sadrzaj>GRGA GRADNJA d.o.o., OIB 23543288770, Branovečina 100, 10000 Zagreb</izvorni_sadrzaj>
    <derivirana_varijabla naziv="DomainObject.Predmet.ProtustrankaWithAdressOIB_1">GRGA GRADNJA d.o.o., OIB 23543288770, Branovečina 100, 10000 Zagreb</derivirana_varijabla>
  </DomainObject.Predmet.ProtustrankaWithAdressOIB>
  <DomainObject.Predmet.ProtustrankaNazivFormated>
    <izvorni_sadrzaj>GRGA GRADNJA d.o.o.</izvorni_sadrzaj>
    <derivirana_varijabla naziv="DomainObject.Predmet.ProtustrankaNazivFormated_1">GRGA GRADNJA d.o.o.</derivirana_varijabla>
  </DomainObject.Predmet.ProtustrankaNazivFormated>
  <DomainObject.Predmet.ProtustrankaNazivFormatedOIB>
    <izvorni_sadrzaj>GRGA GRADNJA d.o.o., OIB 23543288770</izvorni_sadrzaj>
    <derivirana_varijabla naziv="DomainObject.Predmet.ProtustrankaNazivFormatedOIB_1">GRGA GRADNJA d.o.o., OIB 23543288770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GRGA GRADNJA d.o.o. zastupanog po punomoćniku PAŠKO GRGIĆ</item>
    </izvorni_sadrzaj>
    <derivirana_varijabla naziv="DomainObject.Predmet.ProtuStrankaListFormated_1">
      <item>GRGA GRADNJA d.o.o. zastupanog po punomoćniku PAŠKO GRGIĆ</item>
    </derivirana_varijabla>
  </DomainObject.Predmet.ProtuStrankaListFormated>
  <DomainObject.Predmet.ProtuStrankaListFormatedOIB>
    <izvorni_sadrzaj>
      <item>GRGA GRADNJA d.o.o., OIB 23543288770 zastupanog po punomoćniku PAŠKO GRGIĆ</item>
    </izvorni_sadrzaj>
    <derivirana_varijabla naziv="DomainObject.Predmet.ProtuStrankaListFormatedOIB_1">
      <item>GRGA GRADNJA d.o.o., OIB 23543288770 zastupanog po punomoćniku PAŠKO GRGIĆ</item>
    </derivirana_varijabla>
  </DomainObject.Predmet.ProtuStrankaListFormatedOIB>
  <DomainObject.Predmet.ProtuStrankaListFormatedWithAdress>
    <izvorni_sadrzaj>
      <item>GRGA GRADNJA d.o.o., Branovečina 100, 10000 Zagreb zastupanog po punomoćniku PAŠKO GRGIĆ</item>
    </izvorni_sadrzaj>
    <derivirana_varijabla naziv="DomainObject.Predmet.ProtuStrankaListFormatedWithAdress_1">
      <item>GRGA GRADNJA d.o.o., Branovečina 100, 10000 Zagreb zastupanog po punomoćniku PAŠKO GRGIĆ</item>
    </derivirana_varijabla>
  </DomainObject.Predmet.ProtuStrankaListFormatedWithAdress>
  <DomainObject.Predmet.ProtuStrankaListFormatedWithAdressOIB>
    <izvorni_sadrzaj>
      <item>GRGA GRADNJA d.o.o., OIB 23543288770, Branovečina 100, 10000 Zagreb zastupanog po punomoćniku PAŠKO GRGIĆ</item>
    </izvorni_sadrzaj>
    <derivirana_varijabla naziv="DomainObject.Predmet.ProtuStrankaListFormatedWithAdressOIB_1">
      <item>GRGA GRADNJA d.o.o., OIB 23543288770, Branovečina 100, 10000 Zagreb zastupanog po punomoćniku PAŠKO GRGIĆ</item>
    </derivirana_varijabla>
  </DomainObject.Predmet.ProtuStrankaListFormatedWithAdressOIB>
  <DomainObject.Predmet.ProtuStrankaListNazivFormated>
    <izvorni_sadrzaj>
      <item>GRGA GRADNJA d.o.o.</item>
    </izvorni_sadrzaj>
    <derivirana_varijabla naziv="DomainObject.Predmet.ProtuStrankaListNazivFormated_1">
      <item>GRGA GRADNJA d.o.o.</item>
    </derivirana_varijabla>
  </DomainObject.Predmet.ProtuStrankaListNazivFormated>
  <DomainObject.Predmet.ProtuStrankaListNazivFormatedOIB>
    <izvorni_sadrzaj>
      <item>GRGA GRADNJA d.o.o., OIB 23543288770</item>
    </izvorni_sadrzaj>
    <derivirana_varijabla naziv="DomainObject.Predmet.ProtuStrankaListNazivFormatedOIB_1">
      <item>GRGA GRADNJA d.o.o., OIB 23543288770</item>
    </derivirana_varijabla>
  </DomainObject.Predmet.ProtuStrankaListNazivFormatedOIB>
  <DomainObject.Predmet.OstaliListFormated>
    <izvorni_sadrzaj>
      <item>PAŠKO GRGIĆ punomoćnik sudionika u postupku GRGA GRADNJA d.o.o.</item>
    </izvorni_sadrzaj>
    <derivirana_varijabla naziv="DomainObject.Predmet.OstaliListFormated_1">
      <item>PAŠKO GRGIĆ punomoćnik sudionika u postupku GRGA GRADNJA d.o.o.</item>
    </derivirana_varijabla>
  </DomainObject.Predmet.OstaliListFormated>
  <DomainObject.Predmet.OstaliListFormatedOIB>
    <izvorni_sadrzaj>
      <item>PAŠKO GRGIĆ, OIB 71296675851 punomoćnik sudionika u postupku GRGA GRADNJA d.o.o.</item>
    </izvorni_sadrzaj>
    <derivirana_varijabla naziv="DomainObject.Predmet.OstaliListFormatedOIB_1">
      <item>PAŠKO GRGIĆ, OIB 71296675851 punomoćnik sudionika u postupku GRGA GRADNJA d.o.o.</item>
    </derivirana_varijabla>
  </DomainObject.Predmet.OstaliListFormatedOIB>
  <DomainObject.Predmet.OstaliListFormatedWithAdress>
    <izvorni_sadrzaj>
      <item>PAŠKO GRGIĆ, 3. POLJANICE 1, 10000 Zagreb punomoćnik sudionika u postupku GRGA GRADNJA d.o.o.</item>
    </izvorni_sadrzaj>
    <derivirana_varijabla naziv="DomainObject.Predmet.OstaliListFormatedWithAdress_1">
      <item>PAŠKO GRGIĆ, 3. POLJANICE 1, 10000 Zagreb punomoćnik sudionika u postupku GRGA GRADNJA d.o.o.</item>
    </derivirana_varijabla>
  </DomainObject.Predmet.OstaliListFormatedWithAdress>
  <DomainObject.Predmet.OstaliListFormatedWithAdressOIB>
    <izvorni_sadrzaj>
      <item>PAŠKO GRGIĆ, OIB 71296675851, 3. POLJANICE 1, 10000 Zagreb punomoćnik sudionika u postupku GRGA GRADNJA d.o.o.</item>
    </izvorni_sadrzaj>
    <derivirana_varijabla naziv="DomainObject.Predmet.OstaliListFormatedWithAdressOIB_1">
      <item>PAŠKO GRGIĆ, OIB 71296675851, 3. POLJANICE 1, 10000 Zagreb punomoćnik sudionika u postupku GRGA GRADNJA d.o.o.</item>
    </derivirana_varijabla>
  </DomainObject.Predmet.OstaliListFormatedWithAdressOIB>
  <DomainObject.Predmet.OstaliListNazivFormated>
    <izvorni_sadrzaj>
      <item>PAŠKO GRGIĆ</item>
    </izvorni_sadrzaj>
    <derivirana_varijabla naziv="DomainObject.Predmet.OstaliListNazivFormated_1">
      <item>PAŠKO GRGIĆ</item>
    </derivirana_varijabla>
  </DomainObject.Predmet.OstaliListNazivFormated>
  <DomainObject.Predmet.OstaliListNazivFormatedOIB>
    <izvorni_sadrzaj>
      <item>PAŠKO GRGIĆ, OIB 71296675851</item>
    </izvorni_sadrzaj>
    <derivirana_varijabla naziv="DomainObject.Predmet.OstaliListNazivFormatedOIB_1">
      <item>PAŠKO GRGIĆ, OIB 71296675851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GRGA GRADNJA d.o.o.</izvorni_sadrzaj>
    <derivirana_varijabla naziv="DomainObject.Predmet.ProtustrankaIDrugi_1">GRGA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GRGA GRADNJA d.o.o., OIB 23543288770, Branovečina 100, 10000 Zagreb</izvorni_sadrzaj>
    <derivirana_varijabla naziv="DomainObject.Predmet.ProtustrankaIDrugiAdressOIB_1">GRGA GRADNJA d.o.o., OIB 23543288770, Branovečina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GRGA GRADNJA d.o.o.</item>
      <item>PAŠKO GRGIĆ</item>
    </izvorni_sadrzaj>
    <derivirana_varijabla naziv="DomainObject.Predmet.SudioniciListNaziv_1">
      <item>FINA Regionalni centar Zagreb</item>
      <item>GRGA GRADNJA d.o.o.</item>
      <item>PAŠKO GRGIĆ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GRGA GRADNJA d.o.o., OIB 23543288770, Branovečina 100,10000 Zagreb</item>
      <item>PAŠKO GRGIĆ, OIB 71296675851, 3. POLJANICE 1,10000 Zagreb</item>
    </izvorni_sadrzaj>
    <derivirana_varijabla naziv="DomainObject.Predmet.SudioniciListAdressOIB_1">
      <item>FINA Regionalni centar Zagreb, OIB 85821130368, Trg svibanjskih žrtava 1995. br. 1,10000 Zagreb</item>
      <item>GRGA GRADNJA d.o.o., OIB 23543288770, Branovečina 100,10000 Zagreb</item>
      <item>PAŠKO GRGIĆ, OIB 71296675851, 3. POLJANICE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23543288770</item>
      <item>, OIB 71296675851</item>
    </izvorni_sadrzaj>
    <derivirana_varijabla naziv="DomainObject.Predmet.SudioniciListNazivOIB_1">
      <item>, OIB 85821130368</item>
      <item>, OIB 23543288770</item>
      <item>, OIB 71296675851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1332</properties:Characters>
  <properties:Lines>45</properties:Lines>
  <properties:Paragraphs>18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2015-12-29T07:31:00Z</dcterms:created>
  <dc:creator>Melanija Krilčić</dc:creator>
  <cp:lastModifiedBy>Melanija Krilčić</cp:lastModifiedBy>
  <cp:lastPrinted>2016-01-04T07:44:00Z</cp:lastPrinted>
  <dcterms:modified xmlns:xsi="http://www.w3.org/2001/XMLSchema-instance" xsi:type="dcterms:W3CDTF">2016-01-04T07:44:00Z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