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c78d" w14:paraId="63cc78d" w:rsidRDefault="002F3AF4" w:rsidP="00910611" w:rsidR="002F3AF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AF4" w:rsidP="00910611" w:rsidR="002F3AF4" w:rsidRPr="002F3AF4">
      <w:pPr>
        <w:rPr>
          <w:rFonts w:hAnsi="Times New Roman" w:ascii="Times New Roman"/>
          <w:b w:val="false"/>
        </w:rPr>
      </w:pPr>
      <w:r w:rsidRPr="002F3AF4">
        <w:rPr>
          <w:rFonts w:eastAsia="MS Mincho" w:hAnsi="Times New Roman" w:ascii="Times New Roman"/>
          <w:b w:val="false"/>
        </w:rPr>
        <w:t xml:space="preserve">   REPUBLIKA HRVATSKA</w:t>
      </w:r>
    </w:p>
    <w:p w:rsidRDefault="002F3AF4" w:rsidP="00910611" w:rsidR="002F3AF4" w:rsidRPr="002F3AF4">
      <w:pPr>
        <w:rPr>
          <w:rFonts w:hAnsi="Times New Roman" w:ascii="Times New Roman"/>
          <w:b w:val="false"/>
        </w:rPr>
      </w:pPr>
      <w:r w:rsidRPr="002F3AF4">
        <w:rPr>
          <w:rFonts w:eastAsia="MS Mincho" w:hAnsi="Times New Roman" w:ascii="Times New Roman"/>
          <w:b w:val="false"/>
        </w:rPr>
        <w:t>TRGOVAČKI SUD U RIJECI</w:t>
      </w:r>
    </w:p>
    <w:p w:rsidRDefault="002F3AF4" w:rsidR="002F3AF4" w:rsidRPr="002F3AF4">
      <w:pPr>
        <w:rPr>
          <w:rFonts w:eastAsia="MS Mincho" w:hAnsi="Times New Roman" w:ascii="Times New Roman"/>
          <w:b w:val="false"/>
        </w:rPr>
      </w:pPr>
      <w:r w:rsidRPr="002F3AF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11ADC" w:rsidRPr="00911ADC">
        <w:rPr>
          <w:rFonts w:hAnsi="Times New Roman" w:ascii="Times New Roman"/>
        </w:rPr>
        <w:t>088 MALENI društvo s ograničenom odgovornošću za  ugostiteljstvo i usluge Rijeka, Alda Colonella 2, OIB 42380682611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11ADC">
        <w:rPr>
          <w:rFonts w:hAnsi="Times New Roman" w:ascii="Times New Roman"/>
          <w:b w:val="false"/>
        </w:rPr>
        <w:t>20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11AD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911ADC" w:rsidRPr="00911ADC">
        <w:rPr>
          <w:rFonts w:hAnsi="Times New Roman" w:ascii="Times New Roman"/>
          <w:bCs/>
        </w:rPr>
        <w:t>088 MALENI društvo s ograničenom odgovornošću za  ugostiteljstvo i usluge Rijeka, Alda Colonella 2, OIB 42380682611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11ADC">
        <w:rPr>
          <w:rFonts w:hAnsi="Times New Roman" w:ascii="Times New Roman"/>
          <w:b w:val="false"/>
        </w:rPr>
        <w:t>20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911ADC" w:rsidRPr="00911ADC">
        <w:rPr>
          <w:rFonts w:hAnsi="Times New Roman" w:ascii="Times New Roman"/>
          <w:b w:val="false"/>
        </w:rPr>
        <w:t>Ivan Prpić iz Zagreba, Hruševečka ulica 11, OIB 16795120342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11AD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11ADC" w:rsidRPr="00911ADC">
        <w:rPr>
          <w:rFonts w:hAnsi="Times New Roman" w:ascii="Times New Roman"/>
          <w:bCs/>
        </w:rPr>
        <w:t>088 MALENI društvo s ograničenom odgovornošću za  ugostiteljstvo i usluge Rijeka, Alda Colonella 2, OIB 42380682611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11ADC">
        <w:rPr>
          <w:rFonts w:hAnsi="Times New Roman" w:ascii="Times New Roman"/>
          <w:b w:val="false"/>
        </w:rPr>
        <w:t>02. prosinca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11ADC" w:rsidRPr="00911ADC">
        <w:rPr>
          <w:rFonts w:hAnsi="Times New Roman" w:ascii="Times New Roman"/>
          <w:b w:val="false"/>
          <w:bCs/>
        </w:rPr>
        <w:t xml:space="preserve">088 MALENI društvo s ograničenom odgovornošću za  ugostiteljstvo i usluge Rijeka, Alda Colonella 2, OIB 42380682611 </w:t>
      </w:r>
      <w:r w:rsidR="0014576B" w:rsidRPr="0014576B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11ADC">
        <w:rPr>
          <w:rFonts w:hAnsi="Times New Roman" w:ascii="Times New Roman"/>
          <w:b w:val="false"/>
        </w:rPr>
        <w:t>01.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911ADC" w:rsidP="00D5273F" w:rsidR="00911AD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16. veljače 2016. godine osoba ovlaštena za zastupanje dužnika Boris Petrović podnio je sudu prijedlog za produljenje roka za postupanje po </w:t>
      </w:r>
      <w:r w:rsidR="0098504E">
        <w:rPr>
          <w:rFonts w:hAnsi="Times New Roman" w:ascii="Times New Roman"/>
          <w:b w:val="false"/>
        </w:rPr>
        <w:t>nalogu suda od 28. siječnja 2016. godine</w:t>
      </w:r>
      <w:r>
        <w:rPr>
          <w:rFonts w:hAnsi="Times New Roman" w:ascii="Times New Roman"/>
          <w:b w:val="false"/>
        </w:rPr>
        <w:t xml:space="preserve">, odnosno podnošenje javnobilježnički ovjerovljenog popisa imovine i obveza. </w:t>
      </w:r>
    </w:p>
    <w:p w:rsidRDefault="00911AD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od 08. srpnja 2016. godine odbačen je prijedlog osobe ovlaštene za zastupanje dužnika za produljenjem roka za postupanje po nalogu suda od 28. siječnja 2016. godine, kao nedopušten. </w:t>
      </w:r>
      <w:r w:rsidR="0098504E">
        <w:rPr>
          <w:rFonts w:hAnsi="Times New Roman" w:ascii="Times New Roman"/>
          <w:b w:val="false"/>
        </w:rPr>
        <w:t>Rok za podnošenje javnobilježnički ovjerovljenog popisa imovine i obveza je zakonski rok i ne može se produžiti, već protekom tog roka nastupa prekluzija, što znači da propuštanje radnje vezane za rok dovodi do gubitka prava na naknadno poduzimanje radnje. Dakle, o</w:t>
      </w:r>
      <w:r w:rsidR="00D3340C">
        <w:rPr>
          <w:rFonts w:hAnsi="Times New Roman" w:ascii="Times New Roman"/>
          <w:b w:val="false"/>
        </w:rPr>
        <w:t>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11ADC">
        <w:rPr>
          <w:rFonts w:hAnsi="Times New Roman" w:ascii="Times New Roman"/>
          <w:b w:val="false"/>
        </w:rPr>
        <w:t>20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E6D3E" w:rsidR="008E6D3E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</w:p>
    <w:p w:rsidRDefault="0014576B" w:rsidP="0014576B" w:rsidR="00B8288B">
      <w:pPr>
        <w:ind w:firstLine="708" w:left="1416"/>
        <w:jc w:val="right"/>
      </w:pPr>
      <w:r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98504E" w:rsidR="0098504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br w:type="page"/>
      </w: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11ADC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F3AF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11ADC">
      <w:rPr>
        <w:rFonts w:hAnsi="Times New Roman" w:ascii="Times New Roman"/>
      </w:rPr>
      <w:t>1029/15-9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361A3"/>
    <w:rsid w:val="0014576B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3AF4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E6D3E"/>
    <w:rsid w:val="008F6A30"/>
    <w:rsid w:val="00911ADC"/>
    <w:rsid w:val="009154F3"/>
    <w:rsid w:val="00926181"/>
    <w:rsid w:val="0094425D"/>
    <w:rsid w:val="00970E25"/>
    <w:rsid w:val="0098504E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A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A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088 MALENI d.o.o.</izvorni_sadrzaj>
    <derivirana_varijabla naziv="DomainObject.Predmet.ProtustrankaFormated_1">  088 MALENI d.o.o.</derivirana_varijabla>
  </DomainObject.Predmet.ProtustrankaFormated>
  <DomainObject.Predmet.ProtustrankaFormatedOIB>
    <izvorni_sadrzaj>  088 MALENI d.o.o., OIB 42380682611</izvorni_sadrzaj>
    <derivirana_varijabla naziv="DomainObject.Predmet.ProtustrankaFormatedOIB_1">  088 MALENI d.o.o., OIB 42380682611</derivirana_varijabla>
  </DomainObject.Predmet.ProtustrankaFormatedOIB>
  <DomainObject.Predmet.ProtustrankaFormatedWithAdress>
    <izvorni_sadrzaj> 088 MALENI d.o.o., Alda Colonella 2, 51000 Rijeka</izvorni_sadrzaj>
    <derivirana_varijabla naziv="DomainObject.Predmet.ProtustrankaFormatedWithAdress_1"> 088 MALENI d.o.o., Alda Colonella 2, 51000 Rijeka</derivirana_varijabla>
  </DomainObject.Predmet.ProtustrankaFormatedWithAdress>
  <DomainObject.Predmet.ProtustrankaFormatedWithAdressOIB>
    <izvorni_sadrzaj> 088 MALENI d.o.o., OIB 42380682611, Alda Colonella 2, 51000 Rijeka</izvorni_sadrzaj>
    <derivirana_varijabla naziv="DomainObject.Predmet.ProtustrankaFormatedWithAdressOIB_1"> 088 MALENI d.o.o., OIB 42380682611, Alda Colonella 2, 51000 Rijeka</derivirana_varijabla>
  </DomainObject.Predmet.ProtustrankaFormatedWithAdressOIB>
  <DomainObject.Predmet.ProtustrankaWithAdress>
    <izvorni_sadrzaj>088 MALENI d.o.o. Alda Colonella 2, 51000 Rijeka</izvorni_sadrzaj>
    <derivirana_varijabla naziv="DomainObject.Predmet.ProtustrankaWithAdress_1">088 MALENI d.o.o. Alda Colonella 2, 51000 Rijeka</derivirana_varijabla>
  </DomainObject.Predmet.ProtustrankaWithAdress>
  <DomainObject.Predmet.ProtustrankaWithAdressOIB>
    <izvorni_sadrzaj>088 MALENI d.o.o., OIB 42380682611, Alda Colonella 2, 51000 Rijeka</izvorni_sadrzaj>
    <derivirana_varijabla naziv="DomainObject.Predmet.ProtustrankaWithAdressOIB_1">088 MALENI d.o.o., OIB 42380682611, Alda Colonella 2, 51000 Rijeka</derivirana_varijabla>
  </DomainObject.Predmet.ProtustrankaWithAdressOIB>
  <DomainObject.Predmet.ProtustrankaNazivFormated>
    <izvorni_sadrzaj>088 MALENI d.o.o.</izvorni_sadrzaj>
    <derivirana_varijabla naziv="DomainObject.Predmet.ProtustrankaNazivFormated_1">088 MALENI d.o.o.</derivirana_varijabla>
  </DomainObject.Predmet.ProtustrankaNazivFormated>
  <DomainObject.Predmet.ProtustrankaNazivFormatedOIB>
    <izvorni_sadrzaj>088 MALENI d.o.o., OIB 42380682611</izvorni_sadrzaj>
    <derivirana_varijabla naziv="DomainObject.Predmet.ProtustrankaNazivFormatedOIB_1">088 MALENI d.o.o., OIB 42380682611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088 MALENI d.o.o.</item>
    </izvorni_sadrzaj>
    <derivirana_varijabla naziv="DomainObject.Predmet.ProtuStrankaListFormated_1">
      <item>088 MALENI d.o.o.</item>
    </derivirana_varijabla>
  </DomainObject.Predmet.ProtuStrankaListFormated>
  <DomainObject.Predmet.ProtuStrankaListFormatedOIB>
    <izvorni_sadrzaj>
      <item>088 MALENI d.o.o., OIB 42380682611</item>
    </izvorni_sadrzaj>
    <derivirana_varijabla naziv="DomainObject.Predmet.ProtuStrankaListFormatedOIB_1">
      <item>088 MALENI d.o.o., OIB 42380682611</item>
    </derivirana_varijabla>
  </DomainObject.Predmet.ProtuStrankaListFormatedOIB>
  <DomainObject.Predmet.ProtuStrankaListFormatedWithAdress>
    <izvorni_sadrzaj>
      <item>088 MALENI d.o.o., Alda Colonella 2, 51000 Rijeka</item>
    </izvorni_sadrzaj>
    <derivirana_varijabla naziv="DomainObject.Predmet.ProtuStrankaListFormatedWithAdress_1">
      <item>088 MALENI d.o.o., Alda Colonella 2, 51000 Rijeka</item>
    </derivirana_varijabla>
  </DomainObject.Predmet.ProtuStrankaListFormatedWithAdress>
  <DomainObject.Predmet.ProtuStrankaListFormatedWithAdressOIB>
    <izvorni_sadrzaj>
      <item>088 MALENI d.o.o., OIB 42380682611, Alda Colonella 2, 51000 Rijeka</item>
    </izvorni_sadrzaj>
    <derivirana_varijabla naziv="DomainObject.Predmet.ProtuStrankaListFormatedWithAdressOIB_1">
      <item>088 MALENI d.o.o., OIB 42380682611, Alda Colonella 2, 51000 Rijeka</item>
    </derivirana_varijabla>
  </DomainObject.Predmet.ProtuStrankaListFormatedWithAdressOIB>
  <DomainObject.Predmet.ProtuStrankaListNazivFormated>
    <izvorni_sadrzaj>
      <item>088 MALENI d.o.o.</item>
    </izvorni_sadrzaj>
    <derivirana_varijabla naziv="DomainObject.Predmet.ProtuStrankaListNazivFormated_1">
      <item>088 MALENI d.o.o.</item>
    </derivirana_varijabla>
  </DomainObject.Predmet.ProtuStrankaListNazivFormated>
  <DomainObject.Predmet.ProtuStrankaListNazivFormatedOIB>
    <izvorni_sadrzaj>
      <item>088 MALENI d.o.o., OIB 42380682611</item>
    </izvorni_sadrzaj>
    <derivirana_varijabla naziv="DomainObject.Predmet.ProtuStrankaListNazivFormatedOIB_1">
      <item>088 MALENI d.o.o., OIB 42380682611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088 MALENI d.o.o.</izvorni_sadrzaj>
    <derivirana_varijabla naziv="DomainObject.Predmet.ProtustrankaIDrugi_1">088 MALENI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088 MALENI d.o.o., OIB 42380682611, Alda Colonella 2, 51000 Rijeka</izvorni_sadrzaj>
    <derivirana_varijabla naziv="DomainObject.Predmet.ProtustrankaIDrugiAdressOIB_1">088 MALENI d.o.o., OIB 42380682611, Alda Colonella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088 MALENI d.o.o.</item>
    </izvorni_sadrzaj>
    <derivirana_varijabla naziv="DomainObject.Predmet.SudioniciListNaziv_1">
      <item>FINA  Rijeka</item>
      <item>088 MALENI d.o.o.</item>
    </derivirana_varijabla>
  </DomainObject.Predmet.SudioniciListNaziv>
  <DomainObject.Predmet.SudioniciListAdressOIB>
    <izvorni_sadrzaj>
      <item>FINA  Rijeka, OIB 85821130368, Frana Kurelca 8,51000 Rijeka</item>
      <item>088 MALENI d.o.o., OIB 42380682611, Alda Colonella 2,51000 Rijeka</item>
    </izvorni_sadrzaj>
    <derivirana_varijabla naziv="DomainObject.Predmet.SudioniciListAdressOIB_1">
      <item>FINA  Rijeka, OIB 85821130368, Frana Kurelca 8,51000 Rijeka</item>
      <item>088 MALENI d.o.o., OIB 42380682611, Alda Colonella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42380682611</item>
    </izvorni_sadrzaj>
    <derivirana_varijabla naziv="DomainObject.Predmet.SudioniciListNazivOIB_1">
      <item>, OIB 85821130368</item>
      <item>, OIB 42380682611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D0B91-DD2B-4793-9B45-37CDC58D2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633</properties:Words>
  <properties:Characters>3531</properties:Characters>
  <properties:Lines>95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2016-09-20T08:28:00Z</dcterms:created>
  <dc:creator>ksarlija</dc:creator>
  <cp:lastModifiedBy>Jasna Radulović</cp:lastModifiedBy>
  <cp:lastPrinted>2016-09-20T08:38:00Z</cp:lastPrinted>
  <dcterms:modified xmlns:xsi="http://www.w3.org/2001/XMLSchema-instance" xsi:type="dcterms:W3CDTF">2016-09-20T08:40:00Z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