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7cb6" w14:paraId="1267cb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BF314E">
        <w:rPr>
          <w:rStyle w:val="Naglaeno"/>
          <w:b w:val="false"/>
        </w:rPr>
        <w:t>1</w:t>
      </w:r>
      <w:r w:rsidR="00212A7C">
        <w:rPr>
          <w:rStyle w:val="Naglaeno"/>
          <w:b w:val="false"/>
        </w:rPr>
        <w:t>48</w:t>
      </w:r>
      <w:r w:rsidR="003C4E0D">
        <w:rPr>
          <w:rStyle w:val="Naglaeno"/>
          <w:b w:val="false"/>
        </w:rPr>
        <w:t>6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12A7C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57A6B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57A6B">
        <w:t xml:space="preserve">OIB 85821130368 </w:t>
      </w:r>
      <w:r w:rsidR="00257A6B" w:rsidRPr="00611430">
        <w:t xml:space="preserve">za otvaranje stečajnog postupka nad dužnikom </w:t>
      </w:r>
      <w:r w:rsidR="00212A7C" w:rsidRPr="00212A7C">
        <w:t>HYDRO LINE jednostavno društvo s ograničenom odgovornošću za proizvodnju električne energije, Osijek, Josipa Jurja Strossmayera 29, MBS 030151174, OIB: 03865794773</w:t>
      </w:r>
      <w:r w:rsidR="0033522A">
        <w:t>,</w:t>
      </w:r>
      <w:r>
        <w:t xml:space="preserve"> dana </w:t>
      </w:r>
      <w:r w:rsidR="00A01D4B">
        <w:t>4</w:t>
      </w:r>
      <w:r>
        <w:t xml:space="preserve">. </w:t>
      </w:r>
      <w:r w:rsidR="00B97B3B">
        <w:t>s</w:t>
      </w:r>
      <w:r w:rsidR="00A14887">
        <w:t>i</w:t>
      </w:r>
      <w:r w:rsidR="00A01D4B">
        <w:t>ječnj</w:t>
      </w:r>
      <w:r w:rsidR="00DB095C">
        <w:t>a</w:t>
      </w:r>
      <w:r>
        <w:t xml:space="preserve"> 201</w:t>
      </w:r>
      <w:r w:rsidR="00A01D4B">
        <w:t>8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A01D4B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A01D4B" w:rsidRPr="00A01D4B">
        <w:t>HYDRO LINE jednostavno društvo s ograničenom odgovornošću za proizvodnju električne energije, Osijek, Josipa Jurja Strossmayera 29, MBS 030151174, OIB: 03865794773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A14887">
        <w:t>Jelena Kordić</w:t>
      </w:r>
      <w:r w:rsidR="00255AAF">
        <w:t xml:space="preserve">, </w:t>
      </w:r>
      <w:r w:rsidR="0055366C">
        <w:t>Višnjevac, E. Kvaternika 44A</w:t>
      </w:r>
      <w:r w:rsidR="00C13047" w:rsidRPr="00C13047">
        <w:t xml:space="preserve">, OIB </w:t>
      </w:r>
      <w:r w:rsidR="00577626">
        <w:t>78573539971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A01D4B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A01D4B" w:rsidRPr="00A01D4B">
        <w:t>HYDRO LINE jednostavno društvo s ograničenom odgovornošću za proizvodnju električne energije, Osijek, Josipa Jurja Strossmayera 29, MBS 030151174, OIB: 03865794773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A01D4B">
        <w:t>20</w:t>
      </w:r>
      <w:r>
        <w:t>.</w:t>
      </w:r>
      <w:r w:rsidR="008D5D1F">
        <w:t>1</w:t>
      </w:r>
      <w:r w:rsidR="00A01D4B">
        <w:t>0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A01D4B" w:rsidRPr="00A01D4B">
        <w:t>HYDRO LINE jednostavno društvo s ograničenom odgovornošću za proizvodnju električne energije, Osijek, Josipa Jurja Strossmayera 29, MBS 030151174, OIB: 03865794773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440888">
        <w:t>23</w:t>
      </w:r>
      <w:r>
        <w:t>.</w:t>
      </w:r>
      <w:r w:rsidR="008D5D1F">
        <w:t>1</w:t>
      </w:r>
      <w:r w:rsidR="00440888">
        <w:t>0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204F7C">
        <w:t>1</w:t>
      </w:r>
      <w:r w:rsidR="00B07F03">
        <w:t>48</w:t>
      </w:r>
      <w:r w:rsidR="008D5D1F">
        <w:t>6</w:t>
      </w:r>
      <w:r w:rsidR="0076373C">
        <w:t>/</w:t>
      </w:r>
      <w:r>
        <w:t>1</w:t>
      </w:r>
      <w:r w:rsidR="00C77B8B">
        <w:t>7</w:t>
      </w:r>
      <w:r>
        <w:t>-</w:t>
      </w:r>
      <w:r w:rsidR="00B07F03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</w:t>
      </w:r>
      <w:r w:rsidR="00240530">
        <w:t xml:space="preserve"> i uplate predujam u iznosu od 10.000,00 kn za pokriće troškova toga postupka na </w:t>
      </w:r>
      <w:r w:rsidR="00240530">
        <w:lastRenderedPageBreak/>
        <w:t>navedeni broj žiro-računa</w:t>
      </w:r>
      <w:r>
        <w:t xml:space="preserve">, pod prijetnjom nastupanja pravnih posljedica iz čl. 431. Stečajnog zakona. </w:t>
      </w:r>
    </w:p>
    <w:p w:rsidRDefault="00601465" w:rsidP="00606622" w:rsidR="00601465">
      <w:pPr>
        <w:pStyle w:val="Tijeloteksta"/>
        <w:ind w:firstLine="708"/>
        <w:jc w:val="center"/>
      </w:pPr>
    </w:p>
    <w:p w:rsidRDefault="00286466" w:rsidP="00286466" w:rsidR="00286466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A14887" w:rsidRPr="00A14887">
        <w:t>4. siječnja 2018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A14887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A14887" w:rsidRPr="00A14887">
        <w:t>Krešimir Gudelj, Višnjevac, Zagrebačka ulica 33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AF29AB" w:rsidP="00606622" w:rsidR="00606622">
      <w:pPr>
        <w:pStyle w:val="Tijeloteksta"/>
        <w:numPr>
          <w:ilvl w:val="0"/>
          <w:numId w:val="3"/>
        </w:numPr>
        <w:jc w:val="left"/>
      </w:pPr>
      <w:r>
        <w:t>Sudski r</w:t>
      </w:r>
      <w:r w:rsidR="00606622">
        <w:t>egistar</w:t>
      </w:r>
      <w:r w:rsidR="008451F9">
        <w:t xml:space="preserve"> </w:t>
      </w:r>
      <w:r w:rsidR="00606622">
        <w:t>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577626">
        <w:t>7</w:t>
      </w:r>
      <w:r>
        <w:t>.</w:t>
      </w:r>
      <w:r w:rsidR="004D4121">
        <w:t>2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0DE6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</w:t>
    </w:r>
    <w:r w:rsidR="000E02AE" w:rsidRPr="000E02AE">
      <w:rPr>
        <w:rStyle w:val="Naglaeno"/>
        <w:b w:val="false"/>
      </w:rPr>
      <w:t>1486/17-4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4E6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2AE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04F6"/>
    <w:rsid w:val="001437B2"/>
    <w:rsid w:val="00154031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4F7C"/>
    <w:rsid w:val="002063E3"/>
    <w:rsid w:val="00206850"/>
    <w:rsid w:val="00212A7C"/>
    <w:rsid w:val="002163CF"/>
    <w:rsid w:val="00221669"/>
    <w:rsid w:val="00224AFF"/>
    <w:rsid w:val="002358E7"/>
    <w:rsid w:val="00240374"/>
    <w:rsid w:val="00240530"/>
    <w:rsid w:val="0025000D"/>
    <w:rsid w:val="002517D8"/>
    <w:rsid w:val="00255AAF"/>
    <w:rsid w:val="00257A6B"/>
    <w:rsid w:val="00260EA1"/>
    <w:rsid w:val="002636B9"/>
    <w:rsid w:val="00263D87"/>
    <w:rsid w:val="00267D26"/>
    <w:rsid w:val="00277975"/>
    <w:rsid w:val="0028507D"/>
    <w:rsid w:val="00286466"/>
    <w:rsid w:val="00286B45"/>
    <w:rsid w:val="002922CE"/>
    <w:rsid w:val="0029512B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0DE6"/>
    <w:rsid w:val="00331D2D"/>
    <w:rsid w:val="003337A6"/>
    <w:rsid w:val="0033522A"/>
    <w:rsid w:val="00342079"/>
    <w:rsid w:val="003438EC"/>
    <w:rsid w:val="003445D8"/>
    <w:rsid w:val="00344A6B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059"/>
    <w:rsid w:val="003879D1"/>
    <w:rsid w:val="003924AF"/>
    <w:rsid w:val="003A4B38"/>
    <w:rsid w:val="003A56C0"/>
    <w:rsid w:val="003A610E"/>
    <w:rsid w:val="003A662E"/>
    <w:rsid w:val="003A683D"/>
    <w:rsid w:val="003C01DF"/>
    <w:rsid w:val="003C4E0D"/>
    <w:rsid w:val="003D02B1"/>
    <w:rsid w:val="003D033C"/>
    <w:rsid w:val="003D2E09"/>
    <w:rsid w:val="003D5142"/>
    <w:rsid w:val="003E1988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0888"/>
    <w:rsid w:val="00443F69"/>
    <w:rsid w:val="00447431"/>
    <w:rsid w:val="004545C4"/>
    <w:rsid w:val="00454672"/>
    <w:rsid w:val="00460978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4121"/>
    <w:rsid w:val="004D5127"/>
    <w:rsid w:val="004D5A26"/>
    <w:rsid w:val="004D6BDE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366C"/>
    <w:rsid w:val="00554CD6"/>
    <w:rsid w:val="00556098"/>
    <w:rsid w:val="00556700"/>
    <w:rsid w:val="00567F63"/>
    <w:rsid w:val="00577626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6F0152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4E0"/>
    <w:rsid w:val="00790AA4"/>
    <w:rsid w:val="0079625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451F9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3681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D5D1F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1D4B"/>
    <w:rsid w:val="00A07CA2"/>
    <w:rsid w:val="00A14887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752BE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AF29AB"/>
    <w:rsid w:val="00B00A3B"/>
    <w:rsid w:val="00B00E40"/>
    <w:rsid w:val="00B02C8D"/>
    <w:rsid w:val="00B07F03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97B3B"/>
    <w:rsid w:val="00BA582D"/>
    <w:rsid w:val="00BE33FF"/>
    <w:rsid w:val="00BE34CC"/>
    <w:rsid w:val="00BE6750"/>
    <w:rsid w:val="00BF28AA"/>
    <w:rsid w:val="00BF314E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10EEA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3DCE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6385E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39B9"/>
    <w:rsid w:val="00F040DB"/>
    <w:rsid w:val="00F2165F"/>
    <w:rsid w:val="00F40F1F"/>
    <w:rsid w:val="00F44FDD"/>
    <w:rsid w:val="00F46E60"/>
    <w:rsid w:val="00F53C4A"/>
    <w:rsid w:val="00F53D21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0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30D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0D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D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D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0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30D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0D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D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D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St-1486/2017</izvorni_sadrzaj>
    <derivirana_varijabla naziv="DomainObject.Predmet.OznakaBroj_1">St-1486/2017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LINE jednostavno društvo s ograničenom odgovornošću za proizvodnju električne energije</izvorni_sadrzaj>
    <derivirana_varijabla naziv="DomainObject.Predmet.ProtustrankaFormated_1">  HYDRO LINE jednostavno društvo s ograničenom odgovornošću za proizvodnju električne energije</derivirana_varijabla>
  </DomainObject.Predmet.ProtustrankaFormated>
  <DomainObject.Predmet.ProtustrankaFormatedOIB>
    <izvorni_sadrzaj>  HYDRO LINE jednostavno društvo s ograničenom odgovornošću za proizvodnju električne energije, OIB 03865794773</izvorni_sadrzaj>
    <derivirana_varijabla naziv="DomainObject.Predmet.ProtustrankaFormatedOIB_1">  HYDRO LINE jednostavno društvo s ograničenom odgovornošću za proizvodnju električne energije, OIB 03865794773</derivirana_varijabla>
  </DomainObject.Predmet.ProtustrankaFormatedOIB>
  <DomainObject.Predmet.ProtustrankaFormatedWithAdress>
    <izvorni_sadrzaj> HYDRO LINE jednostavno društvo s ograničenom odgovornošću za proizvodnju električne energije, Josipa Jurja Strossmayera 29, 31000 Osijek</izvorni_sadrzaj>
    <derivirana_varijabla naziv="DomainObject.Predmet.ProtustrankaFormatedWithAdress_1"> HYDRO LINE jednostavno društvo s ograničenom odgovornošću za proizvodnju električne energije, Josipa Jurja Strossmayera 29, 31000 Osijek</derivirana_varijabla>
  </DomainObject.Predmet.ProtustrankaFormatedWithAdress>
  <DomainObject.Predmet.ProtustrankaFormatedWithAdressOIB>
    <izvorni_sadrzaj> HYDRO LINE jednostavno društvo s ograničenom odgovornošću za proizvodnju električne energije, OIB 03865794773, Josipa Jurja Strossmayera 29, 31000 Osijek</izvorni_sadrzaj>
    <derivirana_varijabla naziv="DomainObject.Predmet.ProtustrankaFormatedWithAdressOIB_1"> HYDRO LINE jednostavno društvo s ograničenom odgovornošću za proizvodnju električne energije, OIB 03865794773, Josipa Jurja Strossmayera 29, 31000 Osijek</derivirana_varijabla>
  </DomainObject.Predmet.ProtustrankaFormatedWithAdressOIB>
  <DomainObject.Predmet.ProtustrankaWithAdress>
    <izvorni_sadrzaj>HYDRO LINE jednostavno društvo s ograničenom odgovornošću za proizvodnju električne energije Josipa Jurja Strossmayera 29, 31000 Osijek</izvorni_sadrzaj>
    <derivirana_varijabla naziv="DomainObject.Predmet.ProtustrankaWithAdress_1">HYDRO LINE jednostavno društvo s ograničenom odgovornošću za proizvodnju električne energije Josipa Jurja Strossmayera 29, 31000 Osijek</derivirana_varijabla>
  </DomainObject.Predmet.ProtustrankaWithAdress>
  <DomainObject.Predmet.ProtustrankaWithAdressOIB>
    <izvorni_sadrzaj>HYDRO LINE jednostavno društvo s ograničenom odgovornošću za proizvodnju električne energije, OIB 03865794773, Josipa Jurja Strossmayera 29, 31000 Osijek</izvorni_sadrzaj>
    <derivirana_varijabla naziv="DomainObject.Predmet.ProtustrankaWithAdressOIB_1">HYDRO LINE jednostavno društvo s ograničenom odgovornošću za proizvodnju električne energije, OIB 03865794773, Josipa Jurja Strossmayera 29, 31000 Osijek</derivirana_varijabla>
  </DomainObject.Predmet.ProtustrankaWithAdressOIB>
  <DomainObject.Predmet.ProtustrankaNazivFormated>
    <izvorni_sadrzaj>HYDRO LINE jednostavno društvo s ograničenom odgovornošću za proizvodnju električne energije</izvorni_sadrzaj>
    <derivirana_varijabla naziv="DomainObject.Predmet.ProtustrankaNazivFormated_1">HYDRO LINE jednostavno društvo s ograničenom odgovornošću za proizvodnju električne energije</derivirana_varijabla>
  </DomainObject.Predmet.ProtustrankaNazivFormated>
  <DomainObject.Predmet.ProtustrankaNazivFormatedOIB>
    <izvorni_sadrzaj>HYDRO LINE jednostavno društvo s ograničenom odgovornošću za proizvodnju električne energije, OIB 03865794773</izvorni_sadrzaj>
    <derivirana_varijabla naziv="DomainObject.Predmet.ProtustrankaNazivFormatedOIB_1">HYDRO LINE jednostavno društvo s ograničenom odgovornošću za proizvodnju električne energije, OIB 03865794773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HYDRO LINE jednostavno društvo s ograničenom odgovornošću za proizvodnju električne energije</item>
    </izvorni_sadrzaj>
    <derivirana_varijabla naziv="DomainObject.Predmet.ProtuStrankaListFormated_1">
      <item>HYDRO LINE jednostavno društvo s ograničenom odgovornošću za proizvodnju električne energije</item>
    </derivirana_varijabla>
  </DomainObject.Predmet.ProtuStrankaListFormated>
  <DomainObject.Predmet.ProtuStrankaListFormatedOIB>
    <izvorni_sadrzaj>
      <item>HYDRO LINE jednostavno društvo s ograničenom odgovornošću za proizvodnju električne energije, OIB 03865794773</item>
    </izvorni_sadrzaj>
    <derivirana_varijabla naziv="DomainObject.Predmet.ProtuStrankaListFormatedOIB_1">
      <item>HYDRO LINE jednostavno društvo s ograničenom odgovornošću za proizvodnju električne energije, OIB 03865794773</item>
    </derivirana_varijabla>
  </DomainObject.Predmet.ProtuStrankaListFormatedOIB>
  <DomainObject.Predmet.ProtuStrankaListFormatedWithAdress>
    <izvorni_sadrzaj>
      <item>HYDRO LINE jednostavno društvo s ograničenom odgovornošću za proizvodnju električne energije, Josipa Jurja Strossmayera 29, 31000 Osijek</item>
    </izvorni_sadrzaj>
    <derivirana_varijabla naziv="DomainObject.Predmet.ProtuStrankaListFormatedWithAdress_1">
      <item>HYDRO LINE jednostavno društvo s ograničenom odgovornošću za proizvodnju električne energije, Josipa Jurja Strossmayera 29, 31000 Osijek</item>
    </derivirana_varijabla>
  </DomainObject.Predmet.ProtuStrankaListFormatedWithAdress>
  <DomainObject.Predmet.ProtuStrankaListFormatedWithAdressOIB>
    <izvorni_sadrzaj>
      <item>HYDRO LINE jednostavno društvo s ograničenom odgovornošću za proizvodnju električne energije, OIB 03865794773, Josipa Jurja Strossmayera 29, 31000 Osijek</item>
    </izvorni_sadrzaj>
    <derivirana_varijabla naziv="DomainObject.Predmet.ProtuStrankaListFormatedWithAdressOIB_1">
      <item>HYDRO LINE jednostavno društvo s ograničenom odgovornošću za proizvodnju električne energije, OIB 03865794773, Josipa Jurja Strossmayera 29, 31000 Osijek</item>
    </derivirana_varijabla>
  </DomainObject.Predmet.ProtuStrankaListFormatedWithAdressOIB>
  <DomainObject.Predmet.ProtuStrankaListNazivFormated>
    <izvorni_sadrzaj>
      <item>HYDRO LINE jednostavno društvo s ograničenom odgovornošću za proizvodnju električne energije</item>
    </izvorni_sadrzaj>
    <derivirana_varijabla naziv="DomainObject.Predmet.ProtuStrankaListNazivFormated_1">
      <item>HYDRO LINE jednostavno društvo s ograničenom odgovornošću za proizvodnju električne energije</item>
    </derivirana_varijabla>
  </DomainObject.Predmet.ProtuStrankaListNazivFormated>
  <DomainObject.Predmet.ProtuStrankaListNazivFormatedOIB>
    <izvorni_sadrzaj>
      <item>HYDRO LINE jednostavno društvo s ograničenom odgovornošću za proizvodnju električne energije, OIB 03865794773</item>
    </izvorni_sadrzaj>
    <derivirana_varijabla naziv="DomainObject.Predmet.ProtuStrankaListNazivFormatedOIB_1">
      <item>HYDRO LINE jednostavno društvo s ograničenom odgovornošću za proizvodnju električne energije, OIB 03865794773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HYDRO LINE jednostavno društvo s ograničenom odgovornošću za proizvodnju električne energije</izvorni_sadrzaj>
    <derivirana_varijabla naziv="DomainObject.Predmet.ProtustrankaIDrugi_1">HYDRO LINE jednostavno društvo s ograničenom odgovornošću za proizvodnju električne energije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HYDRO LINE jednostavno društvo s ograničenom odgovornošću za proizvodnju električne energije, OIB 03865794773, Josipa Jurja Strossmayera 29, 31000 Osijek</izvorni_sadrzaj>
    <derivirana_varijabla naziv="DomainObject.Predmet.ProtustrankaIDrugiAdressOIB_1">HYDRO LINE jednostavno društvo s ograničenom odgovornošću za proizvodnju električne energije, OIB 03865794773, Josipa Jurja Strossmayera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HYDRO LINE jednostavno društvo s ograničenom odgovornošću za proizvodnju električne energije</item>
    </izvorni_sadrzaj>
    <derivirana_varijabla naziv="DomainObject.Predmet.SudioniciListNaziv_1">
      <item>FINA RC OSIJEK</item>
      <item>HYDRO LINE jednostavno društvo s ograničenom odgovornošću za proizvodnju električne energije</item>
    </derivirana_varijabla>
  </DomainObject.Predmet.SudioniciListNaziv>
  <DomainObject.Predmet.SudioniciListAdressOIB>
    <izvorni_sadrzaj>
      <item>FINA RC OSIJEK, OIB 85821130368</item>
      <item>HYDRO LINE jednostavno društvo s ograničenom odgovornošću za proizvodnju električne energije, OIB 03865794773, Josipa Jurja Strossmayera 29,31000 Osijek</item>
    </izvorni_sadrzaj>
    <derivirana_varijabla naziv="DomainObject.Predmet.SudioniciListAdressOIB_1">
      <item>FINA RC OSIJEK, OIB 85821130368</item>
      <item>HYDRO LINE jednostavno društvo s ograničenom odgovornošću za proizvodnju električne energije, OIB 03865794773, Josipa Jurja Strossmayera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03865794773</item>
    </izvorni_sadrzaj>
    <derivirana_varijabla naziv="DomainObject.Predmet.SudioniciListNazivOIB_1">
      <item>, OIB 85821130368</item>
      <item>, OIB 03865794773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EC05D-B472-44D1-9028-6AD1027D2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2826</properties:Characters>
  <properties:Lines>92</properties:Lines>
  <properties:Paragraphs>32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2018-01-03T13:08:00Z</cp:lastPrinted>
  <dcterms:modified xmlns:xsi="http://www.w3.org/2001/XMLSchema-instance" xsi:type="dcterms:W3CDTF">2018-01-04T07:19:00Z</dcterms:modified>
  <cp:revision>24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