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b2043" w14:paraId="e8b204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15A37">
        <w:rPr>
          <w:b/>
        </w:rPr>
        <w:t>210</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344577">
        <w:t xml:space="preserve"> i Republika Hrvatska zastupana po Županijskom državnom odvjetništvu u Splitu</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415A37" w:rsidRPr="00415A37">
        <w:t>OLMA-TOMIĆ d.o.o., Franjevački put 14, 213000 Makarska, OIB: 61564507524</w:t>
      </w:r>
      <w:r w:rsidR="00ED3E19" w:rsidRPr="00ED3E19">
        <w:t xml:space="preserve">, </w:t>
      </w:r>
      <w:r w:rsidR="00902E57" w:rsidRPr="007303A9">
        <w:t>dana</w:t>
      </w:r>
      <w:r w:rsidR="007E0E5A">
        <w:t xml:space="preserve"> </w:t>
      </w:r>
      <w:r w:rsidR="00036083">
        <w:t>18</w:t>
      </w:r>
      <w:r w:rsidR="007E0E5A">
        <w:t>.</w:t>
      </w:r>
      <w:r w:rsidR="00902E57" w:rsidRPr="007303A9">
        <w:t xml:space="preserve"> </w:t>
      </w:r>
      <w:r w:rsidR="00036083">
        <w:t>srpnja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415A37" w:rsidRPr="00415A37">
        <w:t>OLMA-TOMIĆ d.o.o., Franjevački put 14, 213000 Makarska, OIB: 61564507524</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415A37" w:rsidRPr="00415A37">
        <w:t>OLMA-TOMIĆ d.o.o., Franjevački put 14, 213000 Makarska, OIB: 61564507524</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036083" w:rsidP="00B70172" w:rsidR="00B70172" w:rsidRPr="007303A9">
      <w:pPr>
        <w:jc w:val="center"/>
        <w:rPr>
          <w:b/>
          <w:u w:val="single"/>
        </w:rPr>
      </w:pPr>
      <w:r>
        <w:rPr>
          <w:b/>
          <w:u w:val="single"/>
        </w:rPr>
        <w:t>17</w:t>
      </w:r>
      <w:r w:rsidR="007E0E5A">
        <w:rPr>
          <w:b/>
          <w:u w:val="single"/>
        </w:rPr>
        <w:t xml:space="preserve">. </w:t>
      </w:r>
      <w:r>
        <w:rPr>
          <w:b/>
          <w:u w:val="single"/>
        </w:rPr>
        <w:t>kolovoza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415A37">
        <w:rPr>
          <w:b/>
          <w:u w:val="single"/>
        </w:rPr>
        <w:t>13</w:t>
      </w:r>
      <w:r w:rsidR="004A11A6" w:rsidRPr="007303A9">
        <w:rPr>
          <w:b/>
          <w:u w:val="single"/>
        </w:rPr>
        <w:t>,</w:t>
      </w:r>
      <w:r w:rsidR="002F31FE">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415A37">
        <w:t>ANTE TOPIĆ</w:t>
      </w:r>
      <w:r w:rsidR="002F31FE">
        <w:t xml:space="preserve"> </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415A37">
        <w:t>ANTE TOPIĆ</w:t>
      </w:r>
      <w:r w:rsidR="00036083" w:rsidRPr="00036083">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2F31FE">
        <w:t>11</w:t>
      </w:r>
      <w:r w:rsidR="00ED3E19" w:rsidRPr="00ED3E19">
        <w:t xml:space="preserve">. </w:t>
      </w:r>
      <w:r w:rsidR="00415A37">
        <w:t>veljače</w:t>
      </w:r>
      <w:r w:rsidR="002F31FE">
        <w:t xml:space="preserve"> 2017</w:t>
      </w:r>
      <w:r w:rsidRPr="00F97AF9">
        <w:t xml:space="preserve">. godine prijedlog za </w:t>
      </w:r>
      <w:r>
        <w:t>provedbu skraćenog</w:t>
      </w:r>
      <w:r w:rsidRPr="00F97AF9">
        <w:t xml:space="preserve"> stečajnog postupka nad dužnikom. U prijedlogu se u bitnome navodi da na dan </w:t>
      </w:r>
      <w:r w:rsidR="00415A37">
        <w:t>01</w:t>
      </w:r>
      <w:r w:rsidR="009A0C56">
        <w:t>.</w:t>
      </w:r>
      <w:r w:rsidR="00415A37">
        <w:t>09</w:t>
      </w:r>
      <w:r w:rsidR="009A0C56">
        <w:t>.</w:t>
      </w:r>
      <w:r w:rsidR="00415A37">
        <w:t>2015</w:t>
      </w:r>
      <w:r w:rsidRPr="00F97AF9">
        <w:t xml:space="preserve">. godine dužnik u Očevidniku redoslijeda osnova za plaćanje ima evidentirane neizvršene osnove za plaćanje u neprekinutom razdoblju od </w:t>
      </w:r>
      <w:r w:rsidR="00415A37">
        <w:t>146</w:t>
      </w:r>
      <w:r w:rsidRPr="00F97AF9">
        <w:t xml:space="preserve"> dana u ukupnom iznosu od </w:t>
      </w:r>
      <w:r w:rsidR="00415A37">
        <w:t>19</w:t>
      </w:r>
      <w:r w:rsidR="00C21ED3">
        <w:t>.</w:t>
      </w:r>
      <w:r w:rsidR="00415A37">
        <w:t>636</w:t>
      </w:r>
      <w:r w:rsidR="00C21ED3">
        <w:t>,</w:t>
      </w:r>
      <w:r w:rsidR="00415A37">
        <w:t>60</w:t>
      </w:r>
      <w:r w:rsidR="00ED3E19" w:rsidRPr="00ED3E19">
        <w:t xml:space="preserve"> </w:t>
      </w:r>
      <w:r w:rsidR="00C21ED3">
        <w:t>kuna, da nema zaposlenih, da i</w:t>
      </w:r>
      <w:r w:rsidR="009C6C0F">
        <w:t>ma otvoren</w:t>
      </w:r>
      <w:r w:rsidRPr="00F97AF9">
        <w:t xml:space="preserve"> račune kod</w:t>
      </w:r>
      <w:r w:rsidR="00946360">
        <w:t xml:space="preserve"> </w:t>
      </w:r>
      <w:r w:rsidR="00415A37">
        <w:t>OTP</w:t>
      </w:r>
      <w:r w:rsidR="00036083">
        <w:t xml:space="preserve"> banke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415A37">
        <w:t>25</w:t>
      </w:r>
      <w:r>
        <w:t xml:space="preserve">. </w:t>
      </w:r>
      <w:r w:rsidR="00415A37">
        <w:t>siječnja</w:t>
      </w:r>
      <w:r w:rsidR="00AE249E">
        <w:t xml:space="preserve"> 2017</w:t>
      </w:r>
      <w:r>
        <w:t>.g. naslovni sud je rješenjem pod podl.br. St-</w:t>
      </w:r>
      <w:r w:rsidR="00415A37">
        <w:t>440</w:t>
      </w:r>
      <w:r w:rsidR="00ED3E19">
        <w:t>/201</w:t>
      </w:r>
      <w:r w:rsidR="00415A37">
        <w:t>6</w:t>
      </w:r>
      <w:r w:rsidR="00C21ED3">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036083">
        <w:rPr>
          <w:b/>
        </w:rPr>
        <w:t>18</w:t>
      </w:r>
      <w:r w:rsidR="008C679E" w:rsidRPr="007303A9">
        <w:rPr>
          <w:b/>
        </w:rPr>
        <w:t xml:space="preserve">. </w:t>
      </w:r>
      <w:r w:rsidR="00036083">
        <w:rPr>
          <w:b/>
        </w:rPr>
        <w:t>srpnja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3576A0">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344577">
      <w:r w:rsidRPr="007303A9">
        <w:t xml:space="preserve">- FINA, </w:t>
      </w:r>
      <w:r w:rsidR="00A90EF9">
        <w:t>RC Split</w:t>
      </w:r>
      <w:r w:rsidR="00344577">
        <w:t xml:space="preserve"> </w:t>
      </w:r>
    </w:p>
    <w:p w:rsidRDefault="00344577" w:rsidP="008C679E" w:rsidR="008C679E">
      <w:r>
        <w:t>- ŽDO Split</w:t>
      </w:r>
    </w:p>
    <w:p w:rsidRDefault="00FC2613" w:rsidP="008C679E" w:rsidR="00FC2613">
      <w:r>
        <w:t>- banka, putem</w:t>
      </w:r>
      <w:r w:rsidRPr="00FC2613">
        <w:t xml:space="preserve"> mrežna stranica e oglasna ploča</w:t>
      </w:r>
      <w:r>
        <w:t xml:space="preserve">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576A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15A37">
      <w:rPr>
        <w:rFonts w:hAnsi="Book Antiqua" w:ascii="Book Antiqua"/>
        <w:b/>
        <w:sz w:val="20"/>
        <w:szCs w:val="20"/>
      </w:rPr>
      <w:t>210</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36083"/>
    <w:rsid w:val="00040488"/>
    <w:rsid w:val="00041083"/>
    <w:rsid w:val="000437A1"/>
    <w:rsid w:val="00043FE9"/>
    <w:rsid w:val="00046CA5"/>
    <w:rsid w:val="000479D8"/>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A63EB"/>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1FE"/>
    <w:rsid w:val="002F3D4F"/>
    <w:rsid w:val="002F569A"/>
    <w:rsid w:val="003048E3"/>
    <w:rsid w:val="00305BD7"/>
    <w:rsid w:val="00307325"/>
    <w:rsid w:val="00320035"/>
    <w:rsid w:val="00325999"/>
    <w:rsid w:val="00325D86"/>
    <w:rsid w:val="00331AD9"/>
    <w:rsid w:val="003356EA"/>
    <w:rsid w:val="00336E01"/>
    <w:rsid w:val="00344577"/>
    <w:rsid w:val="00346A04"/>
    <w:rsid w:val="00346F6D"/>
    <w:rsid w:val="00350EC9"/>
    <w:rsid w:val="0035202B"/>
    <w:rsid w:val="003576A0"/>
    <w:rsid w:val="0035781D"/>
    <w:rsid w:val="003709C2"/>
    <w:rsid w:val="00370E70"/>
    <w:rsid w:val="003736A8"/>
    <w:rsid w:val="00384CE0"/>
    <w:rsid w:val="00387EEE"/>
    <w:rsid w:val="0039102D"/>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5A37"/>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4644"/>
    <w:rsid w:val="00474BD7"/>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06E0"/>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249E"/>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261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576A0"/>
    <w:rPr>
      <w:color w:val="808080"/>
      <w:bdr w:space="0" w:sz="0" w:color="auto" w:val="none"/>
      <w:shd w:fill="auto" w:color="auto" w:val="clear"/>
    </w:rPr>
  </w:style>
  <w:style w:customStyle="true" w:styleId="eSPISCCParagraphDefaultFont" w:type="character">
    <w:name w:val="eSPIS_CC_Paragraph Default Font"/>
    <w:basedOn w:val="Zadanifontodlomka"/>
    <w:rsid w:val="003576A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576A0"/>
    <w:rPr>
      <w:b/>
      <w:bdr w:space="0" w:sz="0" w:color="auto" w:val="none"/>
      <w:shd w:fill="FFFFCC" w:color="auto" w:val="clear"/>
      <w:lang w:val="hr-HR"/>
    </w:rPr>
  </w:style>
  <w:style w:customStyle="true" w:styleId="PozadinaSvijetloCrvena" w:type="character">
    <w:name w:val="Pozadina_SvijetloCrvena"/>
    <w:basedOn w:val="eSPISCCParagraphDefaultFont"/>
    <w:rsid w:val="003576A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576A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576A0"/>
    <w:rPr>
      <w:color w:val="808080"/>
      <w:bdr w:color="auto" w:space="0" w:sz="0" w:val="none"/>
      <w:shd w:color="auto" w:fill="auto" w:val="clear"/>
    </w:rPr>
  </w:style>
  <w:style w:customStyle="1" w:styleId="eSPISCCParagraphDefaultFont" w:type="character">
    <w:name w:val="eSPIS_CC_Paragraph Default Font"/>
    <w:basedOn w:val="Zadanifontodlomka"/>
    <w:rsid w:val="003576A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576A0"/>
    <w:rPr>
      <w:b/>
      <w:bdr w:color="auto" w:space="0" w:sz="0" w:val="none"/>
      <w:shd w:color="auto" w:fill="FFFFCC" w:val="clear"/>
      <w:lang w:val="hr-HR"/>
    </w:rPr>
  </w:style>
  <w:style w:customStyle="1" w:styleId="PozadinaSvijetloCrvena" w:type="character">
    <w:name w:val="Pozadina_SvijetloCrvena"/>
    <w:basedOn w:val="eSPISCCParagraphDefaultFont"/>
    <w:rsid w:val="003576A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576A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St-210/2017</izvorni_sadrzaj>
    <derivirana_varijabla naziv="DomainObject.Predmet.OznakaBroj_1">St-210/2017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OLMA-TOPIĆ društvo sa ograničenom odgovornošću za proizvodnju i trgovinu</izvorni_sadrzaj>
    <derivirana_varijabla naziv="DomainObject.Predmet.ProtustrankaFormated_1">  OLMA-TOPIĆ društvo sa ograničenom odgovornošću za proizvodnju i trgovinu</derivirana_varijabla>
  </DomainObject.Predmet.ProtustrankaFormated>
  <DomainObject.Predmet.ProtustrankaFormatedOIB>
    <izvorni_sadrzaj>  OLMA-TOPIĆ društvo sa ograničenom odgovornošću za proizvodnju i trgovinu, OIB 61564507524</izvorni_sadrzaj>
    <derivirana_varijabla naziv="DomainObject.Predmet.ProtustrankaFormatedOIB_1">  OLMA-TOPIĆ društvo sa ograničenom odgovornošću za proizvodnju i trgovinu, OIB 61564507524</derivirana_varijabla>
  </DomainObject.Predmet.ProtustrankaFormatedOIB>
  <DomainObject.Predmet.ProtustrankaFormatedWithAdress>
    <izvorni_sadrzaj> OLMA-TOPIĆ društvo sa ograničenom odgovornošću za proizvodnju i trgovinu, Franjevački put 14, 21300 Makarska</izvorni_sadrzaj>
    <derivirana_varijabla naziv="DomainObject.Predmet.ProtustrankaFormatedWithAdress_1"> OLMA-TOPIĆ društvo sa ograničenom odgovornošću za proizvodnju i trgovinu, Franjevački put 14, 21300 Makarska</derivirana_varijabla>
  </DomainObject.Predmet.ProtustrankaFormatedWithAdress>
  <DomainObject.Predmet.ProtustrankaFormatedWithAdressOIB>
    <izvorni_sadrzaj> OLMA-TOPIĆ društvo sa ograničenom odgovornošću za proizvodnju i trgovinu, OIB 61564507524, Franjevački put 14, 21300 Makarska</izvorni_sadrzaj>
    <derivirana_varijabla naziv="DomainObject.Predmet.ProtustrankaFormatedWithAdressOIB_1"> OLMA-TOPIĆ društvo sa ograničenom odgovornošću za proizvodnju i trgovinu, OIB 61564507524, Franjevački put 14, 21300 Makarska</derivirana_varijabla>
  </DomainObject.Predmet.ProtustrankaFormatedWithAdressOIB>
  <DomainObject.Predmet.ProtustrankaWithAdress>
    <izvorni_sadrzaj>OLMA-TOPIĆ društvo sa ograničenom odgovornošću za proizvodnju i trgovinu Franjevački put 14, 21300 Makarska</izvorni_sadrzaj>
    <derivirana_varijabla naziv="DomainObject.Predmet.ProtustrankaWithAdress_1">OLMA-TOPIĆ društvo sa ograničenom odgovornošću za proizvodnju i trgovinu Franjevački put 14, 21300 Makarska</derivirana_varijabla>
  </DomainObject.Predmet.ProtustrankaWithAdress>
  <DomainObject.Predmet.ProtustrankaWithAdressOIB>
    <izvorni_sadrzaj>OLMA-TOPIĆ društvo sa ograničenom odgovornošću za proizvodnju i trgovinu, OIB 61564507524, Franjevački put 14, 21300 Makarska</izvorni_sadrzaj>
    <derivirana_varijabla naziv="DomainObject.Predmet.ProtustrankaWithAdressOIB_1">OLMA-TOPIĆ društvo sa ograničenom odgovornošću za proizvodnju i trgovinu, OIB 61564507524, Franjevački put 14, 21300 Makarska</derivirana_varijabla>
  </DomainObject.Predmet.ProtustrankaWithAdressOIB>
  <DomainObject.Predmet.ProtustrankaNazivFormated>
    <izvorni_sadrzaj>OLMA-TOPIĆ društvo sa ograničenom odgovornošću za proizvodnju i trgovinu</izvorni_sadrzaj>
    <derivirana_varijabla naziv="DomainObject.Predmet.ProtustrankaNazivFormated_1">OLMA-TOPIĆ društvo sa ograničenom odgovornošću za proizvodnju i trgovinu</derivirana_varijabla>
  </DomainObject.Predmet.ProtustrankaNazivFormated>
  <DomainObject.Predmet.ProtustrankaNazivFormatedOIB>
    <izvorni_sadrzaj>OLMA-TOPIĆ društvo sa ograničenom odgovornošću za proizvodnju i trgovinu, OIB 61564507524</izvorni_sadrzaj>
    <derivirana_varijabla naziv="DomainObject.Predmet.ProtustrankaNazivFormatedOIB_1">OLMA-TOPIĆ društvo sa ograničenom odgovornošću za proizvodnju i trgovinu, OIB 61564507524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19636.60</izvorni_sadrzaj>
    <derivirana_varijabla naziv="DomainObject.Predmet.TrenutnaVrijednost_1">19636.60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OLMA-TOPIĆ društvo sa ograničenom odgovornošću za proizvodnju i trgovinu</item>
    </izvorni_sadrzaj>
    <derivirana_varijabla naziv="DomainObject.Predmet.ProtuStrankaListFormated_1">
      <item>OLMA-TOPIĆ društvo sa ograničenom odgovornošću za proizvodnju i trgovinu</item>
    </derivirana_varijabla>
  </DomainObject.Predmet.ProtuStrankaListFormated>
  <DomainObject.Predmet.ProtuStrankaListFormatedOIB>
    <izvorni_sadrzaj>
      <item>OLMA-TOPIĆ društvo sa ograničenom odgovornošću za proizvodnju i trgovinu, OIB 61564507524</item>
    </izvorni_sadrzaj>
    <derivirana_varijabla naziv="DomainObject.Predmet.ProtuStrankaListFormatedOIB_1">
      <item>OLMA-TOPIĆ društvo sa ograničenom odgovornošću za proizvodnju i trgovinu, OIB 61564507524</item>
    </derivirana_varijabla>
  </DomainObject.Predmet.ProtuStrankaListFormatedOIB>
  <DomainObject.Predmet.ProtuStrankaListFormatedWithAdress>
    <izvorni_sadrzaj>
      <item>OLMA-TOPIĆ društvo sa ograničenom odgovornošću za proizvodnju i trgovinu, Franjevački put 14, 21300 Makarska</item>
    </izvorni_sadrzaj>
    <derivirana_varijabla naziv="DomainObject.Predmet.ProtuStrankaListFormatedWithAdress_1">
      <item>OLMA-TOPIĆ društvo sa ograničenom odgovornošću za proizvodnju i trgovinu, Franjevački put 14, 21300 Makarska</item>
    </derivirana_varijabla>
  </DomainObject.Predmet.ProtuStrankaListFormatedWithAdress>
  <DomainObject.Predmet.ProtuStrankaListFormatedWithAdressOIB>
    <izvorni_sadrzaj>
      <item>OLMA-TOPIĆ društvo sa ograničenom odgovornošću za proizvodnju i trgovinu, OIB 61564507524, Franjevački put 14, 21300 Makarska</item>
    </izvorni_sadrzaj>
    <derivirana_varijabla naziv="DomainObject.Predmet.ProtuStrankaListFormatedWithAdressOIB_1">
      <item>OLMA-TOPIĆ društvo sa ograničenom odgovornošću za proizvodnju i trgovinu, OIB 61564507524, Franjevački put 14, 21300 Makarska</item>
    </derivirana_varijabla>
  </DomainObject.Predmet.ProtuStrankaListFormatedWithAdressOIB>
  <DomainObject.Predmet.ProtuStrankaListNazivFormated>
    <izvorni_sadrzaj>
      <item>OLMA-TOPIĆ društvo sa ograničenom odgovornošću za proizvodnju i trgovinu</item>
    </izvorni_sadrzaj>
    <derivirana_varijabla naziv="DomainObject.Predmet.ProtuStrankaListNazivFormated_1">
      <item>OLMA-TOPIĆ društvo sa ograničenom odgovornošću za proizvodnju i trgovinu</item>
    </derivirana_varijabla>
  </DomainObject.Predmet.ProtuStrankaListNazivFormated>
  <DomainObject.Predmet.ProtuStrankaListNazivFormatedOIB>
    <izvorni_sadrzaj>
      <item>OLMA-TOPIĆ društvo sa ograničenom odgovornošću za proizvodnju i trgovinu, OIB 61564507524</item>
    </izvorni_sadrzaj>
    <derivirana_varijabla naziv="DomainObject.Predmet.ProtuStrankaListNazivFormatedOIB_1">
      <item>OLMA-TOPIĆ društvo sa ograničenom odgovornošću za proizvodnju i trgovinu, OIB 61564507524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OIB 70793241859 punomoćnik sudionika u postupku Ministarstvo financija RH</item>
    </izvorni_sadrzaj>
    <derivirana_varijabla naziv="DomainObject.Predmet.OstaliListFormatedOIB_1">
      <item>Županijsko državno odvjetništvo u Splitu, OIB 70793241859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zvorni_sadrzaj>
    <derivirana_varijabla naziv="DomainObject.Predmet.OstaliListFormatedWithAdressOIB_1">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OLMA-TOPIĆ društvo sa ograničenom odgovornošću za proizvodnju i trgovinu</izvorni_sadrzaj>
    <derivirana_varijabla naziv="DomainObject.Predmet.ProtustrankaIDrugi_1">OLMA-TOPIĆ društvo sa ograničenom odgovornošću za proizvodnju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OLMA-TOPIĆ društvo sa ograničenom odgovornošću za proizvodnju i trgovinu, OIB 61564507524, Franjevački put 14, 21300 Makarska</izvorni_sadrzaj>
    <derivirana_varijabla naziv="DomainObject.Predmet.ProtustrankaIDrugiAdressOIB_1">OLMA-TOPIĆ društvo sa ograničenom odgovornošću za proizvodnju i trgovinu, OIB 61564507524, Franjevački put 14,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OLMA-TOPIĆ društvo sa ograničenom odgovornošću za proizvodnju i trgovinu</item>
      <item>Ministarstvo financija RH</item>
      <item>Županijsko državno odvjetništvo u Splitu</item>
    </izvorni_sadrzaj>
    <derivirana_varijabla naziv="DomainObject.Predmet.SudioniciListNaziv_1">
      <item>OLMA-TOPIĆ društvo sa ograničenom odgovornošću za proizvodnju i trgovinu</item>
      <item>Ministarstvo financija RH</item>
      <item>Županijsko državno odvjetništvo u Splitu</item>
    </derivirana_varijabla>
  </DomainObject.Predmet.SudioniciListNaziv>
  <DomainObject.Predmet.SudioniciListAdressOIB>
    <izvorni_sadrzaj>
      <item>OLMA-TOPIĆ društvo sa ograničenom odgovornošću za proizvodnju i trgovinu, OIB 61564507524, Franjevački put 14,21300 Makarska</item>
      <item>Ministarstvo financija RH, OIB 18683136487, Katančićeva 5,10000 Zagreb</item>
      <item>Županijsko državno odvjetništvo u Splitu, OIB 70793241859, Gundulićeva 29a,21000 Split</item>
    </izvorni_sadrzaj>
    <derivirana_varijabla naziv="DomainObject.Predmet.SudioniciListAdressOIB_1">
      <item>OLMA-TOPIĆ društvo sa ograničenom odgovornošću za proizvodnju i trgovinu, OIB 61564507524, Franjevački put 14,21300 Makarska</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61564507524</item>
      <item>, OIB 18683136487</item>
      <item>, OIB 70793241859</item>
    </izvorni_sadrzaj>
    <derivirana_varijabla naziv="DomainObject.Predmet.SudioniciListNazivOIB_1">
      <item>, OIB 61564507524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1098</properties:Words>
  <properties:Characters>6165</properties:Characters>
  <properties:Lines>144</properties:Lines>
  <properties:Paragraphs>50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2018-07-18T09:08:00Z</dcterms:created>
  <dc:creator>Katarina Franković</dc:creator>
  <cp:lastModifiedBy>Andrijana Leto</cp:lastModifiedBy>
  <cp:lastPrinted>2018-07-23T08:10:00Z</cp:lastPrinted>
  <dcterms:modified xmlns:xsi="http://www.w3.org/2001/XMLSchema-instance" xsi:type="dcterms:W3CDTF">2018-07-23T08:10:00Z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(210- 17 rješenje - prethodni postupak nakon skraćenog - SPLIT.docx)</vt:lpwstr>
  </prop:property>
  <prop:property name="CC_coloring" pid="4" fmtid="{D5CDD505-2E9C-101B-9397-08002B2CF9AE}">
    <vt:bool>false</vt:bool>
  </prop:property>
  <prop:property name="BrojStranica" pid="5" fmtid="{D5CDD505-2E9C-101B-9397-08002B2CF9AE}">
    <vt:i4>3</vt:i4>
  </prop:property>
</prop:Properties>
</file>