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8178b" w14:paraId="368178b"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1113DE">
        <w:rPr>
          <w:rFonts w:hAnsi="Times New Roman" w:ascii="Times New Roman"/>
          <w:szCs w:val="24"/>
          <w:lang w:val="hr-HR"/>
        </w:rPr>
        <w:t>MREŽA SVJETSKE BANKE MLADIH, Zagreb, Trg bana Josipa Jelačića 1 III, OIB 02946468932</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1113DE">
        <w:rPr>
          <w:rFonts w:hAnsi="Times New Roman" w:ascii="Times New Roman"/>
          <w:szCs w:val="24"/>
          <w:lang w:val="hr-HR"/>
        </w:rPr>
        <w:t>7</w:t>
      </w:r>
      <w:r w:rsidR="00CB5F12">
        <w:rPr>
          <w:rFonts w:hAnsi="Times New Roman" w:ascii="Times New Roman"/>
          <w:szCs w:val="24"/>
          <w:lang w:val="hr-HR"/>
        </w:rPr>
        <w:t xml:space="preserve">.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E06A17">
        <w:rPr>
          <w:rFonts w:hAnsi="Times New Roman" w:ascii="Times New Roman"/>
          <w:szCs w:val="24"/>
          <w:lang w:val="hr-HR"/>
        </w:rPr>
        <w:t>7</w:t>
      </w:r>
      <w:r w:rsidR="00CB5F12">
        <w:rPr>
          <w:rFonts w:hAnsi="Times New Roman" w:ascii="Times New Roman"/>
          <w:szCs w:val="24"/>
          <w:lang w:val="hr-HR"/>
        </w:rPr>
        <w:t xml:space="preserve">.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6F2FD6">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50377" w:rsidR="00750377">
      <w:pPr>
        <w:jc w:val="both"/>
        <w:rPr>
          <w:rFonts w:hAnsi="Times New Roman" w:ascii="Times New Roman"/>
          <w:szCs w:val="24"/>
          <w:lang w:val="hr-HR"/>
        </w:rPr>
      </w:pPr>
    </w:p>
    <w:p w:rsidRDefault="006F2FD6" w:rsidP="0083108A" w:rsidR="006F2FD6" w:rsidRPr="003528B2">
      <w:pPr>
        <w:rPr>
          <w:rFonts w:hAnsi="Times New Roman" w:ascii="Times New Roman"/>
          <w:szCs w:val="24"/>
        </w:rPr>
      </w:pPr>
      <w:r w:rsidRPr="003528B2">
        <w:rPr>
          <w:rFonts w:hAnsi="Times New Roman" w:ascii="Times New Roman"/>
          <w:szCs w:val="24"/>
        </w:rPr>
        <w:t>Za točnost otpravka-ovlašteni službenik:</w:t>
      </w:r>
    </w:p>
    <w:p w:rsidRDefault="006F2FD6" w:rsidP="003528B2" w:rsidR="006F2FD6" w:rsidRPr="003528B2">
      <w:pPr>
        <w:rPr>
          <w:rFonts w:hAnsi="Times New Roman" w:ascii="Times New Roman"/>
          <w:szCs w:val="24"/>
        </w:rPr>
      </w:pPr>
      <w:r w:rsidRPr="003528B2">
        <w:rPr>
          <w:rFonts w:hAnsi="Times New Roman" w:ascii="Times New Roman"/>
          <w:szCs w:val="24"/>
        </w:rPr>
        <w:t>Karmela Dolenc</w:t>
      </w:r>
    </w:p>
    <w:p w:rsidRDefault="00D44D4F" w:rsidR="00D44D4F">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3D38FF">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1113DE">
      <w:rPr>
        <w:rFonts w:hAnsi="Times New Roman" w:ascii="Times New Roman"/>
        <w:lang w:val="hr-HR"/>
      </w:rPr>
      <w:t>075</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1113DE">
      <w:rPr>
        <w:rFonts w:hAnsi="Times New Roman" w:ascii="Times New Roman"/>
        <w:lang w:val="hr-HR"/>
      </w:rPr>
      <w:t>1075</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13DE"/>
    <w:rsid w:val="00112B50"/>
    <w:rsid w:val="00182088"/>
    <w:rsid w:val="00183BE2"/>
    <w:rsid w:val="002E2BC0"/>
    <w:rsid w:val="00393720"/>
    <w:rsid w:val="003C1607"/>
    <w:rsid w:val="003D38FF"/>
    <w:rsid w:val="0042162E"/>
    <w:rsid w:val="0049724A"/>
    <w:rsid w:val="004C364E"/>
    <w:rsid w:val="004F34E9"/>
    <w:rsid w:val="00532B71"/>
    <w:rsid w:val="00577278"/>
    <w:rsid w:val="00586E42"/>
    <w:rsid w:val="005940E9"/>
    <w:rsid w:val="00606733"/>
    <w:rsid w:val="006356C5"/>
    <w:rsid w:val="006664AC"/>
    <w:rsid w:val="00674115"/>
    <w:rsid w:val="006F2FD6"/>
    <w:rsid w:val="00730E5F"/>
    <w:rsid w:val="00750377"/>
    <w:rsid w:val="00787A22"/>
    <w:rsid w:val="007A29F9"/>
    <w:rsid w:val="007F12AA"/>
    <w:rsid w:val="0080050D"/>
    <w:rsid w:val="00802288"/>
    <w:rsid w:val="00822B9B"/>
    <w:rsid w:val="00840E3D"/>
    <w:rsid w:val="00884C90"/>
    <w:rsid w:val="0088501A"/>
    <w:rsid w:val="0093638F"/>
    <w:rsid w:val="00977886"/>
    <w:rsid w:val="00997BA9"/>
    <w:rsid w:val="009C3058"/>
    <w:rsid w:val="00A82E0E"/>
    <w:rsid w:val="00A84613"/>
    <w:rsid w:val="00A95334"/>
    <w:rsid w:val="00AB7883"/>
    <w:rsid w:val="00AF40B4"/>
    <w:rsid w:val="00B03169"/>
    <w:rsid w:val="00B06942"/>
    <w:rsid w:val="00B3069C"/>
    <w:rsid w:val="00B41534"/>
    <w:rsid w:val="00B72373"/>
    <w:rsid w:val="00CB5F12"/>
    <w:rsid w:val="00CF2939"/>
    <w:rsid w:val="00D44D4F"/>
    <w:rsid w:val="00D955F3"/>
    <w:rsid w:val="00DB29D2"/>
    <w:rsid w:val="00DB4528"/>
    <w:rsid w:val="00DC4B60"/>
    <w:rsid w:val="00DD2707"/>
    <w:rsid w:val="00E06A17"/>
    <w:rsid w:val="00E4251A"/>
    <w:rsid w:val="00EA6B48"/>
    <w:rsid w:val="00EB2FCD"/>
    <w:rsid w:val="00EE5750"/>
    <w:rsid w:val="00F02199"/>
    <w:rsid w:val="00F10FD6"/>
    <w:rsid w:val="00F16366"/>
    <w:rsid w:val="00F34450"/>
    <w:rsid w:val="00F62A72"/>
    <w:rsid w:val="00F667B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B06942"/>
    <w:rPr>
      <w:color w:val="808080"/>
      <w:bdr w:space="0" w:sz="0" w:color="auto" w:val="none"/>
      <w:shd w:fill="auto" w:color="auto" w:val="clear"/>
    </w:rPr>
  </w:style>
  <w:style w:customStyle="true" w:styleId="eSPISCCParagraphDefaultFont" w:type="character">
    <w:name w:val="eSPIS_CC_Paragraph Default Font"/>
    <w:basedOn w:val="Zadanifontodlomka"/>
    <w:rsid w:val="00B0694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0694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0694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0694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St-1075/2015-3</izvorni_sadrzaj>
    <derivirana_varijabla naziv="DomainObject.Oznaka_1">St-1075/2015-3</derivirana_varijabla>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1075</izvorni_sadrzaj>
    <derivirana_varijabla naziv="DomainObject.Predmet.Broj_1">1075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St-1075/2015</izvorni_sadrzaj>
    <derivirana_varijabla naziv="DomainObject.Predmet.OznakaBroj_1">St-1075/2015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MREŽA SVJETSKE BANKE MLADIH</izvorni_sadrzaj>
    <derivirana_varijabla naziv="DomainObject.Predmet.ProtustrankaFormated_1">  MREŽA SVJETSKE BANKE MLADIH</derivirana_varijabla>
  </DomainObject.Predmet.ProtustrankaFormated>
  <DomainObject.Predmet.ProtustrankaFormatedOIB>
    <izvorni_sadrzaj>  MREŽA SVJETSKE BANKE MLADIH, OIB 02946468932</izvorni_sadrzaj>
    <derivirana_varijabla naziv="DomainObject.Predmet.ProtustrankaFormatedOIB_1">  MREŽA SVJETSKE BANKE MLADIH, OIB 02946468932</derivirana_varijabla>
  </DomainObject.Predmet.ProtustrankaFormatedOIB>
  <DomainObject.Predmet.ProtustrankaFormatedWithAdress>
    <izvorni_sadrzaj> MREŽA SVJETSKE BANKE MLADIH, Trg bana Josipa Jelačića 1 III, 10000 Zagreb</izvorni_sadrzaj>
    <derivirana_varijabla naziv="DomainObject.Predmet.ProtustrankaFormatedWithAdress_1"> MREŽA SVJETSKE BANKE MLADIH, Trg bana Josipa Jelačića 1 III, 10000 Zagreb</derivirana_varijabla>
  </DomainObject.Predmet.ProtustrankaFormatedWithAdress>
  <DomainObject.Predmet.ProtustrankaFormatedWithAdressOIB>
    <izvorni_sadrzaj> MREŽA SVJETSKE BANKE MLADIH, OIB 02946468932, Trg bana Josipa Jelačića 1 III, 10000 Zagreb</izvorni_sadrzaj>
    <derivirana_varijabla naziv="DomainObject.Predmet.ProtustrankaFormatedWithAdressOIB_1"> MREŽA SVJETSKE BANKE MLADIH, OIB 02946468932, Trg bana Josipa Jelačića 1 III, 10000 Zagreb</derivirana_varijabla>
  </DomainObject.Predmet.ProtustrankaFormatedWithAdressOIB>
  <DomainObject.Predmet.ProtustrankaWithAdress>
    <izvorni_sadrzaj>MREŽA SVJETSKE BANKE MLADIH Trg bana Josipa Jelačića 1 III, 10000 Zagreb</izvorni_sadrzaj>
    <derivirana_varijabla naziv="DomainObject.Predmet.ProtustrankaWithAdress_1">MREŽA SVJETSKE BANKE MLADIH Trg bana Josipa Jelačića 1 III, 10000 Zagreb</derivirana_varijabla>
  </DomainObject.Predmet.ProtustrankaWithAdress>
  <DomainObject.Predmet.ProtustrankaWithAdressOIB>
    <izvorni_sadrzaj>MREŽA SVJETSKE BANKE MLADIH, OIB 02946468932, Trg bana Josipa Jelačića 1 III, 10000 Zagreb</izvorni_sadrzaj>
    <derivirana_varijabla naziv="DomainObject.Predmet.ProtustrankaWithAdressOIB_1">MREŽA SVJETSKE BANKE MLADIH, OIB 02946468932, Trg bana Josipa Jelačića 1 III, 10000 Zagreb</derivirana_varijabla>
  </DomainObject.Predmet.ProtustrankaWithAdressOIB>
  <DomainObject.Predmet.ProtustrankaNazivFormated>
    <izvorni_sadrzaj>MREŽA SVJETSKE BANKE MLADIH</izvorni_sadrzaj>
    <derivirana_varijabla naziv="DomainObject.Predmet.ProtustrankaNazivFormated_1">MREŽA SVJETSKE BANKE MLADIH</derivirana_varijabla>
  </DomainObject.Predmet.ProtustrankaNazivFormated>
  <DomainObject.Predmet.ProtustrankaNazivFormatedOIB>
    <izvorni_sadrzaj>MREŽA SVJETSKE BANKE MLADIH, OIB 02946468932</izvorni_sadrzaj>
    <derivirana_varijabla naziv="DomainObject.Predmet.ProtustrankaNazivFormatedOIB_1">MREŽA SVJETSKE BANKE MLADIH, OIB 02946468932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MREŽA SVJETSKE BANKE MLADIH</item>
    </izvorni_sadrzaj>
    <derivirana_varijabla naziv="DomainObject.Predmet.ProtuStrankaListFormated_1">
      <item>MREŽA SVJETSKE BANKE MLADIH</item>
    </derivirana_varijabla>
  </DomainObject.Predmet.ProtuStrankaListFormated>
  <DomainObject.Predmet.ProtuStrankaListFormatedOIB>
    <izvorni_sadrzaj>
      <item>MREŽA SVJETSKE BANKE MLADIH, OIB 02946468932</item>
    </izvorni_sadrzaj>
    <derivirana_varijabla naziv="DomainObject.Predmet.ProtuStrankaListFormatedOIB_1">
      <item>MREŽA SVJETSKE BANKE MLADIH, OIB 02946468932</item>
    </derivirana_varijabla>
  </DomainObject.Predmet.ProtuStrankaListFormatedOIB>
  <DomainObject.Predmet.ProtuStrankaListFormatedWithAdress>
    <izvorni_sadrzaj>
      <item>MREŽA SVJETSKE BANKE MLADIH, Trg bana Josipa Jelačića 1 III, 10000 Zagreb</item>
    </izvorni_sadrzaj>
    <derivirana_varijabla naziv="DomainObject.Predmet.ProtuStrankaListFormatedWithAdress_1">
      <item>MREŽA SVJETSKE BANKE MLADIH, Trg bana Josipa Jelačića 1 III, 10000 Zagreb</item>
    </derivirana_varijabla>
  </DomainObject.Predmet.ProtuStrankaListFormatedWithAdress>
  <DomainObject.Predmet.ProtuStrankaListFormatedWithAdressOIB>
    <izvorni_sadrzaj>
      <item>MREŽA SVJETSKE BANKE MLADIH, OIB 02946468932, Trg bana Josipa Jelačića 1 III, 10000 Zagreb</item>
    </izvorni_sadrzaj>
    <derivirana_varijabla naziv="DomainObject.Predmet.ProtuStrankaListFormatedWithAdressOIB_1">
      <item>MREŽA SVJETSKE BANKE MLADIH, OIB 02946468932, Trg bana Josipa Jelačića 1 III, 10000 Zagreb</item>
    </derivirana_varijabla>
  </DomainObject.Predmet.ProtuStrankaListFormatedWithAdressOIB>
  <DomainObject.Predmet.ProtuStrankaListNazivFormated>
    <izvorni_sadrzaj>
      <item>MREŽA SVJETSKE BANKE MLADIH</item>
    </izvorni_sadrzaj>
    <derivirana_varijabla naziv="DomainObject.Predmet.ProtuStrankaListNazivFormated_1">
      <item>MREŽA SVJETSKE BANKE MLADIH</item>
    </derivirana_varijabla>
  </DomainObject.Predmet.ProtuStrankaListNazivFormated>
  <DomainObject.Predmet.ProtuStrankaListNazivFormatedOIB>
    <izvorni_sadrzaj>
      <item>MREŽA SVJETSKE BANKE MLADIH, OIB 02946468932</item>
    </izvorni_sadrzaj>
    <derivirana_varijabla naziv="DomainObject.Predmet.ProtuStrankaListNazivFormatedOIB_1">
      <item>MREŽA SVJETSKE BANKE MLADIH, OIB 02946468932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St-1075/2015-3</izvorni_sadrzaj>
    <derivirana_varijabla naziv="DomainObject.PoslovniBrojDokumenta_1">St-1075/2015-3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MREŽA SVJETSKE BANKE MLADIH</izvorni_sadrzaj>
    <derivirana_varijabla naziv="DomainObject.Predmet.ProtustrankaIDrugi_1">MREŽA SVJETSKE BANKE MLADIH</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MREŽA SVJETSKE BANKE MLADIH, OIB 02946468932, Trg bana Josipa Jelačića 1 III, 10000 Zagreb</izvorni_sadrzaj>
    <derivirana_varijabla naziv="DomainObject.Predmet.ProtustrankaIDrugiAdressOIB_1">MREŽA SVJETSKE BANKE MLADIH, OIB 02946468932, Trg bana Josipa Jelačića 1 III,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MREŽA SVJETSKE BANKE MLADIH</item>
    </izvorni_sadrzaj>
    <derivirana_varijabla naziv="DomainObject.Predmet.SudioniciListNaziv_1">
      <item>FINA Regionalni centar Zagreb</item>
      <item>MREŽA SVJETSKE BANKE MLADIH</item>
    </derivirana_varijabla>
  </DomainObject.Predmet.SudioniciListNaziv>
  <DomainObject.Predmet.SudioniciListAdressOIB>
    <izvorni_sadrzaj>
      <item>FINA Regionalni centar Zagreb, OIB 85821130368, Trg svibanjskih žrtava 1995. 1,10000 Zagreb</item>
      <item>MREŽA SVJETSKE BANKE MLADIH, OIB 02946468932, Trg bana Josipa Jelačića 1 III,10000 Zagreb</item>
    </izvorni_sadrzaj>
    <derivirana_varijabla naziv="DomainObject.Predmet.SudioniciListAdressOIB_1">
      <item>FINA Regionalni centar Zagreb, OIB 85821130368, Trg svibanjskih žrtava 1995. 1,10000 Zagreb</item>
      <item>MREŽA SVJETSKE BANKE MLADIH, OIB 02946468932, Trg bana Josipa Jelačića 1 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02946468932</item>
    </izvorni_sadrzaj>
    <derivirana_varijabla naziv="DomainObject.Predmet.SudioniciListNazivOIB_1">
      <item>, OIB 85821130368</item>
      <item>, OIB 02946468932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1063</properties:Words>
  <properties:Characters>6023</properties:Characters>
  <properties:Lines>128</properties:Lines>
  <properties:Paragraphs>33</properties:Paragraphs>
  <properties:TotalTime>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2015-10-06T08:17:00Z</cp:lastPrinted>
  <dcterms:modified xmlns:xsi="http://www.w3.org/2001/XMLSchema-instance" xsi:type="dcterms:W3CDTF">2015-10-07T05:47:00Z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St-1075/2015-3 / Odluka - Zaključak</vt:lpwstr>
  </prop:property>
  <prop:property name="CC_coloring" pid="4" fmtid="{D5CDD505-2E9C-101B-9397-08002B2CF9AE}">
    <vt:bool>false</vt:bool>
  </prop:property>
  <prop:property name="BrojStranica" pid="5" fmtid="{D5CDD505-2E9C-101B-9397-08002B2CF9AE}">
    <vt:i4>3</vt:i4>
  </prop:property>
</prop:Properties>
</file>