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29aa" w14:paraId="e5c29aa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127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1270C">
        <w:rPr>
          <w:rFonts w:hAnsi="Times New Roman" w:ascii="Times New Roman"/>
          <w:sz w:val="22"/>
          <w:szCs w:val="22"/>
          <w:lang w:val="hr-HR"/>
        </w:rPr>
        <w:t>LEKO TRANSPORTI j.d.o.o., Dubrovnik, J. Kosora 30, OIB: 39625065093, dana 23. siječnja 2018.g.</w:t>
      </w:r>
    </w:p>
    <w:p w:rsidRDefault="00877297" w:rsidP="0051270C" w:rsidR="00877297" w:rsidRPr="00FB18ED">
      <w:pPr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FE43A8" w:rsidRPr="00FE43A8">
        <w:rPr>
          <w:rFonts w:hAnsi="Times New Roman" w:ascii="Times New Roman"/>
          <w:sz w:val="22"/>
          <w:szCs w:val="22"/>
        </w:rPr>
        <w:t xml:space="preserve"> </w:t>
      </w:r>
      <w:r w:rsidR="0051270C">
        <w:rPr>
          <w:rFonts w:hAnsi="Times New Roman" w:ascii="Times New Roman"/>
          <w:sz w:val="22"/>
          <w:szCs w:val="22"/>
        </w:rPr>
        <w:t>LEKO TRANSPORTI j.d.o.o., Dubrovnik, J. Kosora 30, OIB: 39625065093</w:t>
      </w:r>
      <w:r w:rsidR="00FE43A8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</w:t>
      </w:r>
      <w:r w:rsidR="001260DD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 xml:space="preserve"> </w:t>
      </w:r>
      <w:r w:rsidR="0051270C">
        <w:rPr>
          <w:rFonts w:hAnsi="Times New Roman" w:ascii="Times New Roman"/>
          <w:sz w:val="22"/>
          <w:szCs w:val="22"/>
        </w:rPr>
        <w:t>23. siječnja 2018.g. u 10,45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5A386C" w:rsidP="005A386C" w:rsidR="005A386C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2E3559" w:rsidP="002E3559" w:rsidR="002E3559" w:rsidRPr="005A386C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5A386C">
        <w:rPr>
          <w:rFonts w:hAnsi="Times New Roman" w:ascii="Times New Roman"/>
          <w:sz w:val="22"/>
          <w:szCs w:val="22"/>
        </w:rPr>
        <w:t>Z</w:t>
      </w:r>
      <w:r w:rsidR="00EE69E5" w:rsidRPr="005A386C">
        <w:rPr>
          <w:rFonts w:hAnsi="Times New Roman" w:ascii="Times New Roman"/>
          <w:sz w:val="22"/>
          <w:szCs w:val="22"/>
        </w:rPr>
        <w:t>a stečajnog upravitelja imenuje se</w:t>
      </w:r>
      <w:r w:rsidR="000E67C8" w:rsidRPr="005A386C">
        <w:rPr>
          <w:rFonts w:hAnsi="Times New Roman" w:ascii="Times New Roman"/>
          <w:sz w:val="22"/>
          <w:szCs w:val="22"/>
        </w:rPr>
        <w:t xml:space="preserve"> </w:t>
      </w:r>
      <w:r w:rsidRPr="005A386C">
        <w:rPr>
          <w:rFonts w:hAnsi="Times New Roman" w:ascii="Times New Roman"/>
          <w:sz w:val="22"/>
          <w:szCs w:val="22"/>
        </w:rPr>
        <w:t xml:space="preserve">Ante Majić, Prilaz </w:t>
      </w:r>
      <w:r w:rsidR="0051270C">
        <w:rPr>
          <w:rFonts w:hAnsi="Times New Roman" w:ascii="Times New Roman"/>
          <w:sz w:val="22"/>
          <w:szCs w:val="22"/>
        </w:rPr>
        <w:t>baruna</w:t>
      </w:r>
      <w:r w:rsidR="005A386C">
        <w:rPr>
          <w:rFonts w:hAnsi="Times New Roman" w:ascii="Times New Roman"/>
          <w:sz w:val="22"/>
          <w:szCs w:val="22"/>
        </w:rPr>
        <w:t xml:space="preserve"> Filipovića 13., Zagreb, OIB:</w:t>
      </w:r>
      <w:r w:rsidRPr="005A386C">
        <w:rPr>
          <w:rFonts w:hAnsi="Times New Roman" w:ascii="Times New Roman"/>
          <w:sz w:val="22"/>
          <w:szCs w:val="22"/>
        </w:rPr>
        <w:t xml:space="preserve"> 54998137767.</w:t>
      </w:r>
    </w:p>
    <w:p w:rsidRDefault="000E67C8" w:rsidP="002E3559" w:rsidR="000E67C8">
      <w:pPr>
        <w:pStyle w:val="BodyText21"/>
        <w:ind w:firstLine="0" w:left="1146"/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1270C">
        <w:rPr>
          <w:rFonts w:hAnsi="Times New Roman" w:ascii="Times New Roman"/>
          <w:sz w:val="22"/>
          <w:szCs w:val="22"/>
          <w:lang w:val="hr-HR"/>
        </w:rPr>
        <w:t>LEKO TRANSPORTI j.d.o.o., Dubrovnik, J. Kosora 30, OIB: 39625065093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  <w:r w:rsidR="001260DD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0E67C8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226FE">
        <w:rPr>
          <w:rFonts w:hAnsi="Times New Roman" w:ascii="Times New Roman"/>
          <w:sz w:val="22"/>
          <w:szCs w:val="22"/>
          <w:lang w:val="hr-HR"/>
        </w:rPr>
        <w:t>13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E3559">
        <w:rPr>
          <w:rFonts w:hAnsi="Times New Roman" w:ascii="Times New Roman"/>
          <w:sz w:val="22"/>
          <w:szCs w:val="22"/>
          <w:lang w:val="hr-HR"/>
        </w:rPr>
        <w:t>s</w:t>
      </w:r>
      <w:r w:rsidR="00A75D1E">
        <w:rPr>
          <w:rFonts w:hAnsi="Times New Roman" w:ascii="Times New Roman"/>
          <w:sz w:val="22"/>
          <w:szCs w:val="22"/>
          <w:lang w:val="hr-HR"/>
        </w:rPr>
        <w:t>tudenog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E3559">
        <w:rPr>
          <w:rFonts w:hAnsi="Times New Roman" w:ascii="Times New Roman"/>
          <w:sz w:val="22"/>
          <w:szCs w:val="22"/>
          <w:lang w:val="hr-HR"/>
        </w:rPr>
        <w:t>2017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C687D">
        <w:rPr>
          <w:rFonts w:hAnsi="Times New Roman" w:ascii="Times New Roman"/>
          <w:sz w:val="22"/>
          <w:szCs w:val="22"/>
          <w:lang w:val="hr-HR"/>
        </w:rPr>
        <w:t>2</w:t>
      </w:r>
      <w:r w:rsidR="00A75D1E">
        <w:rPr>
          <w:rFonts w:hAnsi="Times New Roman" w:ascii="Times New Roman"/>
          <w:sz w:val="22"/>
          <w:szCs w:val="22"/>
          <w:lang w:val="hr-HR"/>
        </w:rPr>
        <w:t>8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A75D1E">
        <w:rPr>
          <w:rFonts w:hAnsi="Times New Roman" w:ascii="Times New Roman"/>
          <w:sz w:val="22"/>
          <w:szCs w:val="22"/>
          <w:lang w:val="hr-HR"/>
        </w:rPr>
        <w:t>studenog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75D1E">
        <w:rPr>
          <w:rFonts w:hAnsi="Times New Roman" w:ascii="Times New Roman"/>
          <w:sz w:val="22"/>
          <w:szCs w:val="22"/>
          <w:lang w:val="hr-HR"/>
        </w:rPr>
        <w:t>2017</w:t>
      </w:r>
      <w:r w:rsidR="000D42DB">
        <w:rPr>
          <w:rFonts w:hAnsi="Times New Roman" w:ascii="Times New Roman"/>
          <w:sz w:val="22"/>
          <w:szCs w:val="22"/>
          <w:lang w:val="hr-HR"/>
        </w:rPr>
        <w:t>.g.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51270C">
        <w:rPr>
          <w:rFonts w:hAnsi="Times New Roman" w:ascii="Times New Roman"/>
          <w:b/>
          <w:sz w:val="22"/>
          <w:szCs w:val="22"/>
          <w:lang w:val="hr-HR"/>
        </w:rPr>
        <w:t>23. siječnja 2018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01EF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26C88">
      <w:rPr>
        <w:rFonts w:hAnsi="Times New Roman" w:ascii="Times New Roman"/>
        <w:b/>
        <w:sz w:val="22"/>
        <w:szCs w:val="22"/>
        <w:lang w:val="hr-HR"/>
      </w:rPr>
      <w:t>1</w:t>
    </w:r>
    <w:r w:rsidR="00C226FE">
      <w:rPr>
        <w:rFonts w:hAnsi="Times New Roman" w:ascii="Times New Roman"/>
        <w:b/>
        <w:sz w:val="22"/>
        <w:szCs w:val="22"/>
        <w:lang w:val="hr-HR"/>
      </w:rPr>
      <w:t>01</w:t>
    </w:r>
    <w:r w:rsidR="00A75D1E">
      <w:rPr>
        <w:rFonts w:hAnsi="Times New Roman" w:ascii="Times New Roman"/>
        <w:b/>
        <w:sz w:val="22"/>
        <w:szCs w:val="22"/>
        <w:lang w:val="hr-HR"/>
      </w:rPr>
      <w:t>5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2E3559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26C88">
      <w:rPr>
        <w:rFonts w:hAnsi="Times New Roman" w:ascii="Times New Roman"/>
        <w:b/>
        <w:sz w:val="22"/>
        <w:szCs w:val="22"/>
        <w:lang w:val="hr-HR"/>
      </w:rPr>
      <w:t>1</w:t>
    </w:r>
    <w:r w:rsidR="00C226FE">
      <w:rPr>
        <w:rFonts w:hAnsi="Times New Roman" w:ascii="Times New Roman"/>
        <w:b/>
        <w:sz w:val="22"/>
        <w:szCs w:val="22"/>
        <w:lang w:val="hr-HR"/>
      </w:rPr>
      <w:t>01</w:t>
    </w:r>
    <w:r w:rsidR="00A75D1E">
      <w:rPr>
        <w:rFonts w:hAnsi="Times New Roman" w:ascii="Times New Roman"/>
        <w:b/>
        <w:sz w:val="22"/>
        <w:szCs w:val="22"/>
        <w:lang w:val="hr-HR"/>
      </w:rPr>
      <w:t>5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E3559">
      <w:rPr>
        <w:rFonts w:hAnsi="Times New Roman" w:ascii="Times New Roman"/>
        <w:b/>
        <w:sz w:val="22"/>
        <w:szCs w:val="22"/>
        <w:lang w:val="hr-HR"/>
      </w:rPr>
      <w:t>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051F"/>
    <w:rsid w:val="000979F6"/>
    <w:rsid w:val="000A5729"/>
    <w:rsid w:val="000B609B"/>
    <w:rsid w:val="000B7E3D"/>
    <w:rsid w:val="000B7E46"/>
    <w:rsid w:val="000C47B3"/>
    <w:rsid w:val="000D2AFF"/>
    <w:rsid w:val="000D42DB"/>
    <w:rsid w:val="000E67C8"/>
    <w:rsid w:val="000F4B81"/>
    <w:rsid w:val="00106D6E"/>
    <w:rsid w:val="00112B50"/>
    <w:rsid w:val="001161BD"/>
    <w:rsid w:val="00116917"/>
    <w:rsid w:val="001260DD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3559"/>
    <w:rsid w:val="002E46D4"/>
    <w:rsid w:val="002F3D54"/>
    <w:rsid w:val="00301EF7"/>
    <w:rsid w:val="003205C3"/>
    <w:rsid w:val="00322EFB"/>
    <w:rsid w:val="00356BC9"/>
    <w:rsid w:val="00367BDF"/>
    <w:rsid w:val="00381A6A"/>
    <w:rsid w:val="003A1F98"/>
    <w:rsid w:val="003C4BE2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270C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A386C"/>
    <w:rsid w:val="005B3D80"/>
    <w:rsid w:val="005C3D83"/>
    <w:rsid w:val="005E3275"/>
    <w:rsid w:val="00600E18"/>
    <w:rsid w:val="00611640"/>
    <w:rsid w:val="0062760B"/>
    <w:rsid w:val="006356C5"/>
    <w:rsid w:val="006451E1"/>
    <w:rsid w:val="0067111C"/>
    <w:rsid w:val="00695977"/>
    <w:rsid w:val="006A1AC3"/>
    <w:rsid w:val="006B6A13"/>
    <w:rsid w:val="006C687D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75D1E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D76AB"/>
    <w:rsid w:val="00BF13CF"/>
    <w:rsid w:val="00BF6DA1"/>
    <w:rsid w:val="00BF71CF"/>
    <w:rsid w:val="00C02A95"/>
    <w:rsid w:val="00C05DC4"/>
    <w:rsid w:val="00C134DB"/>
    <w:rsid w:val="00C226FE"/>
    <w:rsid w:val="00C26C88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53B0D"/>
    <w:rsid w:val="00F62A72"/>
    <w:rsid w:val="00F667BC"/>
    <w:rsid w:val="00F87D60"/>
    <w:rsid w:val="00F91F4A"/>
    <w:rsid w:val="00FB18E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St-1015/2017</izvorni_sadrzaj>
    <derivirana_varijabla naziv="DomainObject.Predmet.OznakaBroj_1">St-1015/2017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LEKO TRANSPORTI j.d.o.o. za prijevoz, trgovinu i usluge</izvorni_sadrzaj>
    <derivirana_varijabla naziv="DomainObject.Predmet.ProtustrankaFormated_1">  LEKO TRANSPORTI j.d.o.o. za prijevoz, trgovinu i usluge</derivirana_varijabla>
  </DomainObject.Predmet.ProtustrankaFormated>
  <DomainObject.Predmet.ProtustrankaFormatedOIB>
    <izvorni_sadrzaj>  LEKO TRANSPORTI j.d.o.o. za prijevoz, trgovinu i usluge, OIB 39625065093</izvorni_sadrzaj>
    <derivirana_varijabla naziv="DomainObject.Predmet.ProtustrankaFormatedOIB_1">  LEKO TRANSPORTI j.d.o.o. za prijevoz, trgovinu i usluge, OIB 39625065093</derivirana_varijabla>
  </DomainObject.Predmet.ProtustrankaFormatedOIB>
  <DomainObject.Predmet.ProtustrankaFormatedWithAdress>
    <izvorni_sadrzaj> LEKO TRANSPORTI j.d.o.o. za prijevoz, trgovinu i usluge, Josipa Kosora 30, 20000 Dubrovnik</izvorni_sadrzaj>
    <derivirana_varijabla naziv="DomainObject.Predmet.ProtustrankaFormatedWithAdress_1"> LEKO TRANSPORTI j.d.o.o. za prijevoz, trgovinu i usluge, Josipa Kosora 30, 20000 Dubrovnik</derivirana_varijabla>
  </DomainObject.Predmet.ProtustrankaFormatedWithAdress>
  <DomainObject.Predmet.ProtustrankaFormatedWithAdressOIB>
    <izvorni_sadrzaj> LEKO TRANSPORTI j.d.o.o. za prijevoz, trgovinu i usluge, OIB 39625065093, Josipa Kosora 30, 20000 Dubrovnik</izvorni_sadrzaj>
    <derivirana_varijabla naziv="DomainObject.Predmet.ProtustrankaFormatedWithAdressOIB_1"> LEKO TRANSPORTI j.d.o.o. za prijevoz, trgovinu i usluge, OIB 39625065093, Josipa Kosora 30, 20000 Dubrovnik</derivirana_varijabla>
  </DomainObject.Predmet.ProtustrankaFormatedWithAdressOIB>
  <DomainObject.Predmet.ProtustrankaWithAdress>
    <izvorni_sadrzaj>LEKO TRANSPORTI j.d.o.o. za prijevoz, trgovinu i usluge Josipa Kosora 30, 20000 Dubrovnik</izvorni_sadrzaj>
    <derivirana_varijabla naziv="DomainObject.Predmet.ProtustrankaWithAdress_1">LEKO TRANSPORTI j.d.o.o. za prijevoz, trgovinu i usluge Josipa Kosora 30, 20000 Dubrovnik</derivirana_varijabla>
  </DomainObject.Predmet.ProtustrankaWithAdress>
  <DomainObject.Predmet.ProtustrankaWithAdressOIB>
    <izvorni_sadrzaj>LEKO TRANSPORTI j.d.o.o. za prijevoz, trgovinu i usluge, OIB 39625065093, Josipa Kosora 30, 20000 Dubrovnik</izvorni_sadrzaj>
    <derivirana_varijabla naziv="DomainObject.Predmet.ProtustrankaWithAdressOIB_1">LEKO TRANSPORTI j.d.o.o. za prijevoz, trgovinu i usluge, OIB 39625065093, Josipa Kosora 30, 20000 Dubrovnik</derivirana_varijabla>
  </DomainObject.Predmet.ProtustrankaWithAdressOIB>
  <DomainObject.Predmet.ProtustrankaNazivFormated>
    <izvorni_sadrzaj>LEKO TRANSPORTI j.d.o.o. za prijevoz, trgovinu i usluge</izvorni_sadrzaj>
    <derivirana_varijabla naziv="DomainObject.Predmet.ProtustrankaNazivFormated_1">LEKO TRANSPORTI j.d.o.o. za prijevoz, trgovinu i usluge</derivirana_varijabla>
  </DomainObject.Predmet.ProtustrankaNazivFormated>
  <DomainObject.Predmet.ProtustrankaNazivFormatedOIB>
    <izvorni_sadrzaj>LEKO TRANSPORTI j.d.o.o. za prijevoz, trgovinu i usluge, OIB 39625065093</izvorni_sadrzaj>
    <derivirana_varijabla naziv="DomainObject.Predmet.ProtustrankaNazivFormatedOIB_1">LEKO TRANSPORTI j.d.o.o. za prijevoz, trgovinu i usluge, OIB 39625065093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7303.92</izvorni_sadrzaj>
    <derivirana_varijabla naziv="DomainObject.Predmet.TrenutnaVrijednost_1">7303.92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LEKO TRANSPORTI j.d.o.o. za prijevoz, trgovinu i usluge</item>
    </izvorni_sadrzaj>
    <derivirana_varijabla naziv="DomainObject.Predmet.ProtuStrankaListFormated_1">
      <item>LEKO TRANSPORTI j.d.o.o. za prijevoz, trgovinu i usluge</item>
    </derivirana_varijabla>
  </DomainObject.Predmet.ProtuStrankaListFormated>
  <DomainObject.Predmet.ProtuStrankaListFormatedOIB>
    <izvorni_sadrzaj>
      <item>LEKO TRANSPORTI j.d.o.o. za prijevoz, trgovinu i usluge, OIB 39625065093</item>
    </izvorni_sadrzaj>
    <derivirana_varijabla naziv="DomainObject.Predmet.ProtuStrankaListFormatedOIB_1">
      <item>LEKO TRANSPORTI j.d.o.o. za prijevoz, trgovinu i usluge, OIB 39625065093</item>
    </derivirana_varijabla>
  </DomainObject.Predmet.ProtuStrankaListFormatedOIB>
  <DomainObject.Predmet.ProtuStrankaListFormatedWithAdress>
    <izvorni_sadrzaj>
      <item>LEKO TRANSPORTI j.d.o.o. za prijevoz, trgovinu i usluge, Josipa Kosora 30, 20000 Dubrovnik</item>
    </izvorni_sadrzaj>
    <derivirana_varijabla naziv="DomainObject.Predmet.ProtuStrankaListFormatedWithAdress_1">
      <item>LEKO TRANSPORTI j.d.o.o. za prijevoz, trgovinu i usluge, Josipa Kosora 30, 20000 Dubrovnik</item>
    </derivirana_varijabla>
  </DomainObject.Predmet.ProtuStrankaListFormatedWithAdress>
  <DomainObject.Predmet.ProtuStrankaListFormatedWithAdressOIB>
    <izvorni_sadrzaj>
      <item>LEKO TRANSPORTI j.d.o.o. za prijevoz, trgovinu i usluge, OIB 39625065093, Josipa Kosora 30, 20000 Dubrovnik</item>
    </izvorni_sadrzaj>
    <derivirana_varijabla naziv="DomainObject.Predmet.ProtuStrankaListFormatedWithAdressOIB_1">
      <item>LEKO TRANSPORTI j.d.o.o. za prijevoz, trgovinu i usluge, OIB 39625065093, Josipa Kosora 30, 20000 Dubrovnik</item>
    </derivirana_varijabla>
  </DomainObject.Predmet.ProtuStrankaListFormatedWithAdressOIB>
  <DomainObject.Predmet.ProtuStrankaListNazivFormated>
    <izvorni_sadrzaj>
      <item>LEKO TRANSPORTI j.d.o.o. za prijevoz, trgovinu i usluge</item>
    </izvorni_sadrzaj>
    <derivirana_varijabla naziv="DomainObject.Predmet.ProtuStrankaListNazivFormated_1">
      <item>LEKO TRANSPORTI j.d.o.o. za prijevoz, trgovinu i usluge</item>
    </derivirana_varijabla>
  </DomainObject.Predmet.ProtuStrankaListNazivFormated>
  <DomainObject.Predmet.ProtuStrankaListNazivFormatedOIB>
    <izvorni_sadrzaj>
      <item>LEKO TRANSPORTI j.d.o.o. za prijevoz, trgovinu i usluge, OIB 39625065093</item>
    </izvorni_sadrzaj>
    <derivirana_varijabla naziv="DomainObject.Predmet.ProtuStrankaListNazivFormatedOIB_1">
      <item>LEKO TRANSPORTI j.d.o.o. za prijevoz, trgovinu i usluge, OIB 39625065093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LEKO TRANSPORTI j.d.o.o. za prijevoz, trgovinu i usluge</izvorni_sadrzaj>
    <derivirana_varijabla naziv="DomainObject.Predmet.ProtustrankaIDrugi_1">LEKO TRANSPORTI j.d.o.o. za prijevoz,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LEKO TRANSPORTI j.d.o.o. za prijevoz, trgovinu i usluge, OIB 39625065093, Josipa Kosora 30, 20000 Dubrovnik</izvorni_sadrzaj>
    <derivirana_varijabla naziv="DomainObject.Predmet.ProtustrankaIDrugiAdressOIB_1">LEKO TRANSPORTI j.d.o.o. za prijevoz, trgovinu i usluge, OIB 39625065093, Josipa Kosora 30,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LEKO TRANSPORTI j.d.o.o. za prijevoz, trgovinu i usluge</item>
    </izvorni_sadrzaj>
    <derivirana_varijabla naziv="DomainObject.Predmet.SudioniciListNaziv_1">
      <item>FINA, RC Split, Podružnica Dubrovnik</item>
      <item>LEKO TRANSPORTI j.d.o.o. za prijevoz,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LEKO TRANSPORTI j.d.o.o. za prijevoz, trgovinu i usluge, OIB 39625065093, Josipa Kosora 30,20000 Dubrovnik</item>
    </izvorni_sadrzaj>
    <derivirana_varijabla naziv="DomainObject.Predmet.SudioniciListAdressOIB_1">
      <item>FINA, RC Split, Podružnica Dubrovnik, OIB 85821130368, Vukovarska 2,20000 Dubrovnik</item>
      <item>LEKO TRANSPORTI j.d.o.o. za prijevoz, trgovinu i usluge, OIB 39625065093, Josipa Kosora 30,20000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39625065093</item>
    </izvorni_sadrzaj>
    <derivirana_varijabla naziv="DomainObject.Predmet.SudioniciListNazivOIB_1">
      <item>, OIB 85821130368</item>
      <item>, OIB 39625065093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992679-6F87-460B-B435-B4EAEBECEE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2599</properties:Characters>
  <properties:Lines>87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2018-01-23T09:15:00Z</dcterms:created>
  <dc:creator>Sudsko vijeæe</dc:creator>
  <cp:lastModifiedBy>Mara Marčinko</cp:lastModifiedBy>
  <cp:lastPrinted>2017-04-07T07:34:00Z</cp:lastPrinted>
  <dcterms:modified xmlns:xsi="http://www.w3.org/2001/XMLSchema-instance" xsi:type="dcterms:W3CDTF">2018-01-23T09:36:00Z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