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f5a3" w14:paraId="034f5a3" w:rsidRDefault="00FC22F5" w:rsidP="00FC22F5" w:rsidR="00FC22F5" w:rsidRPr="005E0337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300B6A"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</w:t>
      </w:r>
      <w:r w:rsidR="00171E2E">
        <w:rPr>
          <w:rFonts w:hAnsi="Times New Roman" w:ascii="Times New Roman"/>
          <w:b/>
          <w:sz w:val="24"/>
          <w:szCs w:val="24"/>
          <w:lang w:val="hr-HR"/>
        </w:rPr>
        <w:t>4</w:t>
      </w:r>
      <w:r w:rsidR="005F23EE">
        <w:rPr>
          <w:rFonts w:hAnsi="Times New Roman" w:ascii="Times New Roman"/>
          <w:b/>
          <w:sz w:val="24"/>
          <w:szCs w:val="24"/>
          <w:lang w:val="hr-HR"/>
        </w:rPr>
        <w:t>70</w:t>
      </w:r>
      <w:r w:rsidR="005E0337"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FC22F5" w:rsidP="00FC22F5" w:rsidR="00FC22F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FC22F5" w:rsidP="00FC22F5" w:rsidR="00FC22F5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</w:t>
      </w:r>
      <w:r w:rsidR="00152C91">
        <w:rPr>
          <w:rFonts w:hAnsi="Times New Roman" w:ascii="Times New Roman"/>
          <w:sz w:val="24"/>
          <w:szCs w:val="24"/>
          <w:lang w:val="hr-HR"/>
        </w:rPr>
        <w:t>cu Velimiru Vukoviću</w:t>
      </w:r>
      <w:r>
        <w:rPr>
          <w:rFonts w:hAnsi="Times New Roman" w:ascii="Times New Roman"/>
          <w:sz w:val="24"/>
          <w:szCs w:val="24"/>
          <w:lang w:val="hr-HR"/>
        </w:rPr>
        <w:t>, u postupku povodom zahtjeva FINANCIJSKE AGENCIJE, Regionalnog centra Split, Podružnica Split, Mažuranićevo šetalište 24 b, OIB: 85821130368 za provedbu skraćenog stečajnog postupka nad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ANIMUS putnička agencija, društvo s ograničenom odgovornošću za prijevoz, trgovinu i turizam</w:t>
      </w:r>
      <w:r w:rsidR="005F23EE">
        <w:rPr>
          <w:rFonts w:hAnsi="Times New Roman" w:ascii="Times New Roman"/>
          <w:sz w:val="24"/>
          <w:szCs w:val="24"/>
          <w:lang w:val="hr-HR"/>
        </w:rPr>
        <w:t>,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 Makarska, Nikole Tesle 24., OIB: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47452814317</w:t>
      </w:r>
      <w:r w:rsidR="00171E2E">
        <w:rPr>
          <w:rFonts w:hAnsi="Times New Roman" w:ascii="Times New Roman"/>
          <w:sz w:val="24"/>
          <w:szCs w:val="24"/>
          <w:lang w:val="hr-HR"/>
        </w:rPr>
        <w:t>,</w:t>
      </w:r>
      <w:r w:rsidR="00300B6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52C91">
        <w:rPr>
          <w:rFonts w:hAnsi="Times New Roman" w:ascii="Times New Roman"/>
          <w:sz w:val="24"/>
          <w:szCs w:val="24"/>
          <w:lang w:val="hr-HR"/>
        </w:rPr>
        <w:t>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 w:rsidR="00152C91">
        <w:rPr>
          <w:rFonts w:hAnsi="Times New Roman" w:ascii="Times New Roman"/>
          <w:sz w:val="24"/>
          <w:szCs w:val="24"/>
          <w:lang w:val="hr-HR"/>
        </w:rPr>
        <w:t>. 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C22F5" w:rsidP="00FC22F5" w:rsidR="00FC22F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ANIMUS putnička agencija, društvo s ograničenom odgovornošću za prijevoz, trgovinu i turizam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, Makarska, Nikole Tesle 24., OIB: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47452814317</w:t>
      </w:r>
      <w:r w:rsidR="00171E2E">
        <w:rPr>
          <w:rFonts w:hAnsi="Times New Roman" w:ascii="Times New Roman"/>
          <w:sz w:val="24"/>
          <w:szCs w:val="24"/>
          <w:lang w:val="hr-HR"/>
        </w:rPr>
        <w:t>.</w:t>
      </w:r>
    </w:p>
    <w:p w:rsidRDefault="00FC22F5" w:rsidP="00FC22F5" w:rsidR="00FC22F5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  <w:r w:rsidR="005E0337">
        <w:rPr>
          <w:rFonts w:hAnsi="Times New Roman" w:ascii="Times New Roman"/>
          <w:sz w:val="24"/>
          <w:szCs w:val="24"/>
          <w:lang w:val="hr-HR"/>
        </w:rPr>
        <w:t>:</w:t>
      </w:r>
    </w:p>
    <w:p w:rsidRDefault="00F66229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02.prosinca </w:t>
      </w:r>
      <w:r w:rsidR="00FC22F5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ANIMUS putnička agencija, društvo s ograničenom odgovornošću za prijevoz, trgovinu i turizam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, Makarska, Nikole Tesle 24., OIB: </w:t>
      </w:r>
      <w:r w:rsidR="00171E2E" w:rsidRPr="00171E2E">
        <w:rPr>
          <w:rFonts w:hAnsi="Times New Roman" w:ascii="Times New Roman"/>
          <w:sz w:val="24"/>
          <w:szCs w:val="24"/>
          <w:lang w:val="hr-HR"/>
        </w:rPr>
        <w:t>47452814317</w:t>
      </w:r>
      <w:r w:rsidR="00FC22F5">
        <w:rPr>
          <w:rFonts w:hAnsi="Times New Roman" w:ascii="Times New Roman"/>
          <w:sz w:val="24"/>
          <w:szCs w:val="24"/>
          <w:lang w:val="hr-HR"/>
        </w:rPr>
        <w:t>, a temeljem odredbe čl. 4</w:t>
      </w:r>
      <w:r w:rsidR="00300B6A">
        <w:rPr>
          <w:rFonts w:hAnsi="Times New Roman" w:ascii="Times New Roman"/>
          <w:sz w:val="24"/>
          <w:szCs w:val="24"/>
          <w:lang w:val="hr-HR"/>
        </w:rPr>
        <w:t>44</w:t>
      </w:r>
      <w:r w:rsidR="00FC22F5"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5F23EE">
        <w:rPr>
          <w:rFonts w:hAnsi="Times New Roman" w:ascii="Times New Roman"/>
          <w:sz w:val="24"/>
          <w:szCs w:val="24"/>
          <w:lang w:val="hr-HR"/>
        </w:rPr>
        <w:t>03</w:t>
      </w:r>
      <w:r w:rsidR="00F66229">
        <w:rPr>
          <w:rFonts w:hAnsi="Times New Roman" w:ascii="Times New Roman"/>
          <w:sz w:val="24"/>
          <w:szCs w:val="24"/>
          <w:lang w:val="hr-HR"/>
        </w:rPr>
        <w:t>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C22F5" w:rsidP="00FC22F5" w:rsidR="00FC22F5">
      <w:pPr>
        <w:jc w:val="both"/>
        <w:rPr>
          <w:sz w:val="24"/>
          <w:szCs w:val="24"/>
          <w:lang w:val="hr-HR"/>
        </w:rPr>
      </w:pP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71E2E">
        <w:rPr>
          <w:rFonts w:hAnsi="Times New Roman" w:ascii="Times New Roman"/>
          <w:sz w:val="24"/>
          <w:szCs w:val="24"/>
          <w:lang w:val="hr-HR"/>
        </w:rPr>
        <w:t>8</w:t>
      </w:r>
      <w:r w:rsidR="005F23EE">
        <w:rPr>
          <w:rFonts w:hAnsi="Times New Roman" w:ascii="Times New Roman"/>
          <w:sz w:val="24"/>
          <w:szCs w:val="24"/>
          <w:lang w:val="hr-HR"/>
        </w:rPr>
        <w:t>.srpnj</w:t>
      </w:r>
      <w:r w:rsidR="00300B6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Hrvatske, Ministarstva financija za otvaranje stečajnog postupka nad dužnikom u kojem u bitnom navodi da: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171E2E">
        <w:rPr>
          <w:rFonts w:hAnsi="Times New Roman" w:ascii="Times New Roman"/>
          <w:sz w:val="24"/>
          <w:szCs w:val="24"/>
          <w:lang w:val="hr-HR"/>
        </w:rPr>
        <w:t>104.492,86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5E0337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00B6A">
        <w:rPr>
          <w:rFonts w:hAnsi="Times New Roman" w:ascii="Times New Roman"/>
          <w:b/>
          <w:sz w:val="24"/>
          <w:szCs w:val="24"/>
          <w:lang w:val="hr-HR"/>
        </w:rPr>
        <w:t>2</w:t>
      </w:r>
      <w:r w:rsidR="00171E2E">
        <w:rPr>
          <w:rFonts w:hAnsi="Times New Roman" w:ascii="Times New Roman"/>
          <w:b/>
          <w:sz w:val="24"/>
          <w:szCs w:val="24"/>
          <w:lang w:val="hr-HR"/>
        </w:rPr>
        <w:t>4</w:t>
      </w:r>
      <w:r w:rsidR="005F23EE">
        <w:rPr>
          <w:rFonts w:hAnsi="Times New Roman" w:ascii="Times New Roman"/>
          <w:b/>
          <w:sz w:val="24"/>
          <w:szCs w:val="24"/>
          <w:lang w:val="hr-HR"/>
        </w:rPr>
        <w:t>70</w:t>
      </w:r>
      <w:r w:rsidRPr="005E0337">
        <w:rPr>
          <w:rFonts w:hAnsi="Times New Roman" w:ascii="Times New Roman"/>
          <w:b/>
          <w:sz w:val="24"/>
          <w:szCs w:val="24"/>
          <w:lang w:val="hr-HR"/>
        </w:rPr>
        <w:t>/2015</w:t>
      </w:r>
    </w:p>
    <w:p w:rsidRDefault="005E0337" w:rsidP="00FC22F5" w:rsidR="005E033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5F23EE">
        <w:rPr>
          <w:rFonts w:hAnsi="Times New Roman" w:ascii="Times New Roman"/>
          <w:sz w:val="24"/>
          <w:szCs w:val="24"/>
          <w:lang w:val="hr-HR"/>
        </w:rPr>
        <w:t>8-9</w:t>
      </w:r>
      <w:r>
        <w:rPr>
          <w:rFonts w:hAnsi="Times New Roman" w:ascii="Times New Roman"/>
          <w:sz w:val="24"/>
          <w:szCs w:val="24"/>
          <w:lang w:val="hr-HR"/>
        </w:rPr>
        <w:t xml:space="preserve"> spisa), </w:t>
      </w:r>
      <w:r w:rsidR="00F66229">
        <w:rPr>
          <w:rFonts w:hAnsi="Times New Roman" w:ascii="Times New Roman"/>
          <w:sz w:val="24"/>
          <w:szCs w:val="24"/>
          <w:lang w:val="hr-HR"/>
        </w:rPr>
        <w:t>stanje računa poreznog obveznika na</w:t>
      </w:r>
      <w:r>
        <w:rPr>
          <w:rFonts w:hAnsi="Times New Roman" w:ascii="Times New Roman"/>
          <w:sz w:val="24"/>
          <w:szCs w:val="24"/>
          <w:lang w:val="hr-HR"/>
        </w:rPr>
        <w:t xml:space="preserve"> dan </w:t>
      </w:r>
      <w:r w:rsidR="005F23EE">
        <w:rPr>
          <w:rFonts w:hAnsi="Times New Roman" w:ascii="Times New Roman"/>
          <w:sz w:val="24"/>
          <w:szCs w:val="24"/>
          <w:lang w:val="hr-HR"/>
        </w:rPr>
        <w:t>3.lipnja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</w:t>
      </w:r>
      <w:r w:rsidR="005F23EE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 xml:space="preserve"> spisa</w:t>
      </w:r>
      <w:r w:rsidR="005F23EE">
        <w:rPr>
          <w:rFonts w:hAnsi="Times New Roman" w:ascii="Times New Roman"/>
          <w:sz w:val="24"/>
          <w:szCs w:val="24"/>
          <w:lang w:val="hr-HR"/>
        </w:rPr>
        <w:t xml:space="preserve"> ) </w:t>
      </w:r>
      <w:r w:rsidR="00171E2E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622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171E2E">
        <w:rPr>
          <w:rFonts w:hAnsi="Times New Roman" w:ascii="Times New Roman"/>
          <w:sz w:val="24"/>
          <w:szCs w:val="24"/>
          <w:lang w:val="hr-HR"/>
        </w:rPr>
        <w:t>5</w:t>
      </w:r>
      <w:r w:rsidR="00F66229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godin</w:t>
      </w:r>
      <w:r w:rsidR="00F66229">
        <w:rPr>
          <w:rFonts w:hAnsi="Times New Roman" w:ascii="Times New Roman"/>
          <w:sz w:val="24"/>
          <w:szCs w:val="24"/>
          <w:lang w:val="hr-HR"/>
        </w:rPr>
        <w:t>u</w:t>
      </w:r>
      <w:r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5F23E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-1</w:t>
      </w:r>
      <w:r w:rsidR="005F23EE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5E033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>
        <w:rPr>
          <w:rFonts w:hAnsi="Times New Roman" w:ascii="Times New Roman"/>
          <w:sz w:val="24"/>
          <w:szCs w:val="24"/>
          <w:lang w:val="hr-HR"/>
        </w:rPr>
        <w:t>i potvrdu Porezne uprave-Područnog ureda Dalmacija o vlasništvu vozila, te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1E2E">
        <w:rPr>
          <w:rFonts w:hAnsi="Times New Roman" w:ascii="Times New Roman"/>
          <w:sz w:val="24"/>
          <w:szCs w:val="24"/>
          <w:lang w:val="hr-HR"/>
        </w:rPr>
        <w:t xml:space="preserve">predlaže obustavu skraćenog stečajnog postupka i donošenje rješenja o pokretanju prethodnog postupka </w:t>
      </w:r>
      <w:r>
        <w:rPr>
          <w:rFonts w:hAnsi="Times New Roman" w:ascii="Times New Roman"/>
          <w:sz w:val="24"/>
          <w:szCs w:val="24"/>
          <w:lang w:val="hr-HR"/>
        </w:rPr>
        <w:t>odnosno donošenje rješenja o otvaranju stečajnog postupka.</w:t>
      </w:r>
    </w:p>
    <w:p w:rsidRDefault="00FC22F5" w:rsidP="00FC22F5" w:rsidR="00FC22F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FC22F5" w:rsidP="00FC22F5" w:rsidR="00FC22F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</w:t>
      </w:r>
      <w:r w:rsidR="00171E2E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52C91">
        <w:rPr>
          <w:rFonts w:hAnsi="Times New Roman" w:ascii="Times New Roman"/>
          <w:sz w:val="24"/>
          <w:szCs w:val="24"/>
          <w:lang w:val="hr-HR"/>
        </w:rPr>
        <w:t>rujna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152C91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52C91" w:rsidP="00FC22F5" w:rsidR="00152C9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5E0337" w:rsidP="00FC22F5" w:rsidR="005E033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C22F5" w:rsidP="00FC22F5" w:rsidR="00FC22F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FC22F5" w:rsidP="00FC22F5" w:rsidR="00FC22F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FC22F5" w:rsidP="00FC22F5" w:rsidR="00FC22F5">
      <w:pPr>
        <w:spacing w:before="160"/>
        <w:jc w:val="both"/>
        <w:rPr>
          <w:lang w:val="hr-HR"/>
        </w:rPr>
      </w:pPr>
    </w:p>
    <w:p w:rsidRDefault="00A4198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F5"/>
    <w:rsid w:val="000256D3"/>
    <w:rsid w:val="0010074F"/>
    <w:rsid w:val="00110BE4"/>
    <w:rsid w:val="00152C91"/>
    <w:rsid w:val="00171E2E"/>
    <w:rsid w:val="001B56D0"/>
    <w:rsid w:val="00204170"/>
    <w:rsid w:val="002854BB"/>
    <w:rsid w:val="00300B6A"/>
    <w:rsid w:val="003A4819"/>
    <w:rsid w:val="00454D6B"/>
    <w:rsid w:val="005061A6"/>
    <w:rsid w:val="00543C6E"/>
    <w:rsid w:val="0055047E"/>
    <w:rsid w:val="005C2192"/>
    <w:rsid w:val="005E0337"/>
    <w:rsid w:val="005F20F8"/>
    <w:rsid w:val="005F23EE"/>
    <w:rsid w:val="007766AB"/>
    <w:rsid w:val="00A41987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66229"/>
    <w:rsid w:val="00F82D1F"/>
    <w:rsid w:val="00FC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F5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41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9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F5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2F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41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9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42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St-2470/2015</izvorni_sadrzaj>
    <derivirana_varijabla naziv="DomainObject.Predmet.OznakaBroj_1">St-2470/2015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putnička agencija, društvo s ograničenom odgovornošću za prijevoz, trgovinu i turizam</izvorni_sadrzaj>
    <derivirana_varijabla naziv="DomainObject.Predmet.ProtustrankaFormated_1">  ANIMUS putnička agencija, društvo s ograničenom odgovornošću za prijevoz, trgovinu i turizam</derivirana_varijabla>
  </DomainObject.Predmet.ProtustrankaFormated>
  <DomainObject.Predmet.ProtustrankaFormatedOIB>
    <izvorni_sadrzaj>  ANIMUS putnička agencija, društvo s ograničenom odgovornošću za prijevoz, trgovinu i turizam, OIB 47452814317</izvorni_sadrzaj>
    <derivirana_varijabla naziv="DomainObject.Predmet.ProtustrankaFormatedOIB_1">  ANIMUS putnička agencija, društvo s ograničenom odgovornošću za prijevoz, trgovinu i turizam, OIB 47452814317</derivirana_varijabla>
  </DomainObject.Predmet.ProtustrankaFormatedOIB>
  <DomainObject.Predmet.ProtustrankaFormatedWithAdress>
    <izvorni_sadrzaj> ANIMUS putnička agencija, društvo s ograničenom odgovornošću za prijevoz, trgovinu i turizam, Nikole Tesle 24, 21300 Makarska</izvorni_sadrzaj>
    <derivirana_varijabla naziv="DomainObject.Predmet.ProtustrankaFormatedWithAdress_1"> ANIMUS putnička agencija, društvo s ograničenom odgovornošću za prijevoz, trgovinu i turizam,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turizam, OIB 47452814317, Nikole Tesle 24, 21300 Makarska</izvorni_sadrzaj>
    <derivirana_varijabla naziv="DomainObject.Predmet.ProtustrankaFormatedWithAdressOIB_1"> ANIMUS putnička agencija, društvo s ograničenom odgovornošću za prijevoz, trgovinu i turizam,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Nikole Tesle 24, 21300 Makarska</izvorni_sadrzaj>
    <derivirana_varijabla naziv="DomainObject.Predmet.ProtustrankaWithAdress_1">ANIMUS putnička agencija, društvo s ograničenom odgovornošću za prijevoz, trgovinu i turizam Nikole Tesle 24, 21300 Makarska</derivirana_varijabla>
  </DomainObject.Predmet.ProtustrankaWithAdress>
  <DomainObject.Predmet.ProtustrankaWithAdressOIB>
    <izvorni_sadrzaj>ANIMUS putnička agencija, društvo s ograničenom odgovornošću za prijevoz, trgovinu i turizam, OIB 47452814317, Nikole Tesle 24, 21300 Makarska</izvorni_sadrzaj>
    <derivirana_varijabla naziv="DomainObject.Predmet.ProtustrankaWithAdressOIB_1">ANIMUS putnička agencija, društvo s ograničenom odgovornošću za prijevoz, trgovinu i turizam,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</izvorni_sadrzaj>
    <derivirana_varijabla naziv="DomainObject.Predmet.ProtustrankaNazivFormated_1">ANIMUS putnička agencija, društvo s ograničenom odgovornošću za prijevoz, trgovinu i turizam</derivirana_varijabla>
  </DomainObject.Predmet.ProtustrankaNazivFormated>
  <DomainObject.Predmet.ProtustrankaNazivFormatedOIB>
    <izvorni_sadrzaj>ANIMUS putnička agencija, društvo s ograničenom odgovornošću za prijevoz, trgovinu i turizam, OIB 47452814317</izvorni_sadrzaj>
    <derivirana_varijabla naziv="DomainObject.Predmet.ProtustrankaNazivFormatedOIB_1">ANIMUS putnička agencija, društvo s ograničenom odgovornošću za prijevoz, trgovinu i turizam,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ANIMUS putnička agencija, društvo s ograničenom odgovornošću za prijevoz, trgovinu i turizam</item>
    </izvorni_sadrzaj>
    <derivirana_varijabla naziv="DomainObject.Predmet.ProtuStrankaListFormated_1">
      <item>ANIMUS putnička agencija, društvo s ograničenom odgovornošću za prijevoz, trgovinu i turizam</item>
    </derivirana_varijabla>
  </DomainObject.Predmet.ProtuStrankaListFormated>
  <DomainObject.Predmet.ProtuStrankaListFormatedOIB>
    <izvorni_sadrzaj>
      <item>ANIMUS putnička agencija, društvo s ograničenom odgovornošću za prijevoz, trgovinu i turizam, OIB 47452814317</item>
    </izvorni_sadrzaj>
    <derivirana_varijabla naziv="DomainObject.Predmet.ProtuStrankaListFormatedOIB_1">
      <item>ANIMUS putnička agencija, društvo s ograničenom odgovornošću za prijevoz, trgovinu i turizam,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turizam, Nikole Tesle 24, 21300 Makarska</item>
    </izvorni_sadrzaj>
    <derivirana_varijabla naziv="DomainObject.Predmet.ProtuStrankaListFormatedWithAdress_1">
      <item>ANIMUS putnička agencija, društvo s ograničenom odgovornošću za prijevoz, trgovinu i turizam,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</item>
    </izvorni_sadrzaj>
    <derivirana_varijabla naziv="DomainObject.Predmet.ProtuStrankaListNazivFormated_1">
      <item>ANIMUS putnička agencija, društvo s ograničenom odgovornošću za prijevoz, trgovinu i turizam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turizam, OIB 47452814317</item>
    </izvorni_sadrzaj>
    <derivirana_varijabla naziv="DomainObject.Predmet.ProtuStrankaListNazivFormatedOIB_1">
      <item>ANIMUS putnička agencija, društvo s ograničenom odgovornošću za prijevoz, trgovinu i turizam, OIB 47452814317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ANIMUS putnička agencija, društvo s ograničenom odgovornošću za prijevoz, trgovinu i turizam</izvorni_sadrzaj>
    <derivirana_varijabla naziv="DomainObject.Predmet.ProtustrankaIDrugi_1">ANIMUS putnička agencija, društvo s ograničenom odgovornošću za prijevoz,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ANIMUS putnička agencija, društvo s ograničenom odgovornošću za prijevoz, trgovinu i turizam, OIB 47452814317, Nikole Tesle 24, 21300 Makarska</izvorni_sadrzaj>
    <derivirana_varijabla naziv="DomainObject.Predmet.ProtustrankaIDrugiAdressOIB_1">ANIMUS putnička agencija, društvo s ograničenom odgovornošću za prijevoz, trgovinu i turizam,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</item>
      <item>FINANCIJSKA AGENCIJA, RC SPLIT</item>
    </izvorni_sadrzaj>
    <derivirana_varijabla naziv="DomainObject.Predmet.SudioniciListNaziv_1">
      <item>ANIMUS putnička agencija, društvo s ograničenom odgovornošću za prijevoz, trgovinu i turizam</item>
      <item>FINANCIJSKA AGENCIJA, RC SPLIT</item>
    </derivirana_varijabla>
  </DomainObject.Predmet.SudioniciListNaziv>
  <DomainObject.Predmet.SudioniciListAdressOIB>
    <izvorni_sadrzaj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</izvorni_sadrzaj>
    <derivirana_varijabla naziv="DomainObject.Predmet.SudioniciListAdressOIB_1"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</izvorni_sadrzaj>
    <derivirana_varijabla naziv="DomainObject.Predmet.SudioniciListNazivOIB_1">
      <item>, OIB 47452814317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600</properties:Words>
  <properties:Characters>3365</properties:Characters>
  <properties:Lines>85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2016-09-20T10:27:00Z</dcterms:created>
  <dc:creator>Marija Elez</dc:creator>
  <cp:lastModifiedBy>Marija Elez</cp:lastModifiedBy>
  <cp:lastPrinted>2016-09-20T12:20:00Z</cp:lastPrinted>
  <dcterms:modified xmlns:xsi="http://www.w3.org/2001/XMLSchema-instance" xsi:type="dcterms:W3CDTF">2016-09-21T06:52:00Z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