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1ae24" w14:paraId="271ae24" w:rsidRDefault="00D2379B" w:rsidP="00D2379B" w:rsidR="00D2379B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D2379B" w:rsidP="00D2379B" w:rsidR="00D2379B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D2379B" w:rsidP="00D2379B" w:rsidR="00D2379B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D2379B" w:rsidP="00D2379B" w:rsidR="00D2379B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601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6-9</w:t>
      </w:r>
    </w:p>
    <w:p w:rsidRDefault="00D2379B" w:rsidP="00D2379B" w:rsidR="00D2379B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D2379B" w:rsidP="00D2379B" w:rsidR="00D2379B" w:rsidRPr="00ED131D">
      <w:pPr>
        <w:jc w:val="both"/>
        <w:rPr>
          <w:sz w:val="23"/>
          <w:szCs w:val="23"/>
        </w:rPr>
      </w:pPr>
    </w:p>
    <w:p w:rsidRDefault="00D2379B" w:rsidP="00D2379B" w:rsidR="00D2379B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D2379B" w:rsidP="00D2379B" w:rsidR="00D2379B" w:rsidRPr="00ED131D">
      <w:pPr>
        <w:rPr>
          <w:sz w:val="23"/>
          <w:szCs w:val="23"/>
        </w:rPr>
      </w:pPr>
    </w:p>
    <w:p w:rsidRDefault="00D2379B" w:rsidP="00D2379B" w:rsidR="00D2379B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D2379B" w:rsidP="00D2379B" w:rsidR="00D2379B" w:rsidRPr="00ED131D">
      <w:pPr>
        <w:rPr>
          <w:sz w:val="23"/>
          <w:szCs w:val="23"/>
        </w:rPr>
      </w:pPr>
    </w:p>
    <w:p w:rsidRDefault="00D2379B" w:rsidP="00D2379B" w:rsidR="00D2379B" w:rsidRPr="001C6FF3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 xml:space="preserve">ABELLA d.o.o. Rovinj, Rovinjsko selo 99, OIB: 60457098527, </w:t>
      </w:r>
      <w:r w:rsidR="00F62128">
        <w:rPr>
          <w:sz w:val="23"/>
          <w:szCs w:val="23"/>
        </w:rPr>
        <w:t>1. rujna</w:t>
      </w:r>
      <w:r w:rsidRPr="001C6FF3">
        <w:rPr>
          <w:sz w:val="23"/>
          <w:szCs w:val="23"/>
        </w:rPr>
        <w:t xml:space="preserve"> 2016. </w:t>
      </w:r>
    </w:p>
    <w:p w:rsidRDefault="00D2379B" w:rsidP="00D2379B" w:rsidR="00D2379B" w:rsidRPr="00ED131D">
      <w:pPr>
        <w:jc w:val="both"/>
        <w:rPr>
          <w:sz w:val="23"/>
          <w:szCs w:val="23"/>
        </w:rPr>
      </w:pPr>
    </w:p>
    <w:p w:rsidRDefault="00D2379B" w:rsidP="00D2379B" w:rsidR="00D2379B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D2379B" w:rsidP="00D2379B" w:rsidR="00D2379B" w:rsidRPr="00ED131D">
      <w:pPr>
        <w:jc w:val="center"/>
        <w:rPr>
          <w:sz w:val="23"/>
          <w:szCs w:val="23"/>
        </w:rPr>
      </w:pPr>
    </w:p>
    <w:p w:rsidRDefault="00D2379B" w:rsidP="00D2379B" w:rsidR="00D2379B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>
        <w:rPr>
          <w:sz w:val="23"/>
          <w:szCs w:val="23"/>
        </w:rPr>
        <w:t>ABELLA d.o.o. Rovinj, Rovinjsko selo 99, OIB: 60457098527</w:t>
      </w:r>
      <w:r w:rsidRPr="00ED131D">
        <w:rPr>
          <w:sz w:val="23"/>
          <w:szCs w:val="23"/>
        </w:rPr>
        <w:t>.</w:t>
      </w:r>
    </w:p>
    <w:p w:rsidRDefault="00D2379B" w:rsidP="00D2379B" w:rsidR="00D2379B" w:rsidRPr="00ED131D">
      <w:pPr>
        <w:ind w:firstLine="720"/>
        <w:jc w:val="both"/>
        <w:rPr>
          <w:sz w:val="23"/>
          <w:szCs w:val="23"/>
        </w:rPr>
      </w:pPr>
    </w:p>
    <w:p w:rsidRDefault="00D2379B" w:rsidP="00D2379B" w:rsidR="00D2379B" w:rsidRPr="00F62128">
      <w:pPr>
        <w:ind w:firstLine="720"/>
        <w:jc w:val="both"/>
        <w:rPr>
          <w:sz w:val="23"/>
          <w:szCs w:val="23"/>
        </w:rPr>
      </w:pPr>
      <w:r w:rsidRPr="007D4516">
        <w:rPr>
          <w:sz w:val="23"/>
          <w:szCs w:val="23"/>
        </w:rPr>
        <w:t>II.</w:t>
      </w:r>
      <w:r w:rsidRPr="007D4516">
        <w:rPr>
          <w:sz w:val="23"/>
          <w:szCs w:val="23"/>
        </w:rPr>
        <w:tab/>
      </w:r>
      <w:r w:rsidRPr="00F17054">
        <w:rPr>
          <w:sz w:val="23"/>
          <w:szCs w:val="23"/>
        </w:rPr>
        <w:t xml:space="preserve">Za stečajnog upravitelja imenuje </w:t>
      </w:r>
      <w:r w:rsidRPr="001C6FF3">
        <w:rPr>
          <w:sz w:val="23"/>
          <w:szCs w:val="23"/>
        </w:rPr>
        <w:t xml:space="preserve">se </w:t>
      </w:r>
      <w:r w:rsidR="00F62128" w:rsidRPr="00F62128">
        <w:rPr>
          <w:sz w:val="23"/>
          <w:szCs w:val="23"/>
        </w:rPr>
        <w:t>Zdravko Tešić, Ogulin, Bukovnik 36, OIB: 70123627818.</w:t>
      </w:r>
    </w:p>
    <w:p w:rsidRDefault="00D2379B" w:rsidP="00D2379B" w:rsidR="00D2379B" w:rsidRPr="001C6FF3">
      <w:pPr>
        <w:ind w:firstLine="720"/>
        <w:jc w:val="both"/>
        <w:rPr>
          <w:bCs w:val="false"/>
          <w:sz w:val="23"/>
          <w:szCs w:val="23"/>
        </w:rPr>
      </w:pPr>
    </w:p>
    <w:p w:rsidRDefault="00D2379B" w:rsidP="00D2379B" w:rsidR="00D2379B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ABELLA d.o.o. Rovinj, Rovinjsko selo 99, OIB: 60457098527</w:t>
      </w:r>
      <w:r w:rsidRPr="00ED131D">
        <w:rPr>
          <w:sz w:val="23"/>
          <w:szCs w:val="23"/>
        </w:rPr>
        <w:t>.</w:t>
      </w:r>
    </w:p>
    <w:p w:rsidRDefault="00D2379B" w:rsidP="00D2379B" w:rsidR="00D2379B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D2379B" w:rsidP="00D2379B" w:rsidR="00D2379B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D2379B" w:rsidP="00D2379B" w:rsidR="00D2379B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D2379B" w:rsidP="00D2379B" w:rsidR="00D2379B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D2379B" w:rsidP="00D2379B" w:rsidR="00D2379B" w:rsidRPr="00ED131D">
      <w:pPr>
        <w:jc w:val="both"/>
        <w:rPr>
          <w:bCs w:val="false"/>
          <w:sz w:val="23"/>
          <w:szCs w:val="23"/>
        </w:rPr>
      </w:pPr>
    </w:p>
    <w:p w:rsidRDefault="00D2379B" w:rsidP="00D2379B" w:rsidR="00D2379B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D2379B" w:rsidP="00D2379B" w:rsidR="00D2379B" w:rsidRPr="00ED131D">
      <w:pPr>
        <w:rPr>
          <w:bCs w:val="false"/>
          <w:sz w:val="23"/>
          <w:szCs w:val="23"/>
        </w:rPr>
      </w:pPr>
    </w:p>
    <w:p w:rsidRDefault="00D2379B" w:rsidP="00D2379B" w:rsidR="00D2379B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601/16-3 od 5. travnja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>
        <w:rPr>
          <w:sz w:val="23"/>
          <w:szCs w:val="23"/>
        </w:rPr>
        <w:t>ABELLA d.o.o. Rovinj, Rovinjsko selo 99, OIB: 60457098527.</w:t>
      </w:r>
    </w:p>
    <w:p w:rsidRDefault="00D2379B" w:rsidP="00D2379B" w:rsidR="00D2379B" w:rsidRPr="00B60E64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30. svibnja 2016. g. </w:t>
      </w:r>
      <w:r w:rsidRPr="00B60E64">
        <w:rPr>
          <w:sz w:val="23"/>
          <w:szCs w:val="23"/>
        </w:rPr>
        <w:t xml:space="preserve">nije pristupio nitko niti je zakonski zastupnik dužnika dostavio popis imovine. </w:t>
      </w:r>
    </w:p>
    <w:p w:rsidRDefault="00D2379B" w:rsidP="00D2379B" w:rsidR="00D2379B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D2379B" w:rsidP="00D2379B" w:rsidR="00D2379B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St-601/16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6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31. svibnja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31. svibnja 2016</w:t>
      </w:r>
      <w:r w:rsidRPr="00ED131D">
        <w:rPr>
          <w:sz w:val="23"/>
          <w:szCs w:val="23"/>
        </w:rPr>
        <w:t xml:space="preserve">. g. </w:t>
      </w:r>
    </w:p>
    <w:p w:rsidRDefault="00D2379B" w:rsidP="00D2379B" w:rsidR="00D2379B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D2379B" w:rsidP="00D2379B" w:rsidR="00D2379B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D2379B" w:rsidP="00D2379B" w:rsidR="00D2379B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D2379B" w:rsidP="00D2379B" w:rsidR="00D2379B" w:rsidRPr="00ED131D">
      <w:pPr>
        <w:jc w:val="center"/>
        <w:rPr>
          <w:sz w:val="23"/>
          <w:szCs w:val="23"/>
        </w:rPr>
      </w:pPr>
    </w:p>
    <w:p w:rsidRDefault="00D2379B" w:rsidP="00D2379B" w:rsidR="00D2379B" w:rsidRPr="00ED131D">
      <w:pPr>
        <w:jc w:val="center"/>
        <w:rPr>
          <w:sz w:val="23"/>
          <w:szCs w:val="23"/>
        </w:rPr>
      </w:pPr>
    </w:p>
    <w:p w:rsidRDefault="00D2379B" w:rsidP="00D2379B" w:rsidR="00D2379B" w:rsidRPr="00ED131D">
      <w:pPr>
        <w:rPr>
          <w:sz w:val="23"/>
          <w:szCs w:val="23"/>
        </w:rPr>
      </w:pPr>
    </w:p>
    <w:p w:rsidRDefault="00D2379B" w:rsidP="00D2379B" w:rsidR="00D2379B" w:rsidRPr="00F17054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</w:t>
      </w:r>
      <w:r>
        <w:rPr>
          <w:sz w:val="23"/>
          <w:szCs w:val="23"/>
        </w:rPr>
        <w:t xml:space="preserve">Pazinu, </w:t>
      </w:r>
      <w:r w:rsidR="00F62128">
        <w:rPr>
          <w:sz w:val="23"/>
          <w:szCs w:val="23"/>
        </w:rPr>
        <w:t>1. rujna</w:t>
      </w:r>
      <w:r w:rsidRPr="001C6FF3">
        <w:rPr>
          <w:sz w:val="23"/>
          <w:szCs w:val="23"/>
        </w:rPr>
        <w:t xml:space="preserve"> 2016</w:t>
      </w:r>
      <w:r w:rsidRPr="00F17054">
        <w:rPr>
          <w:sz w:val="23"/>
          <w:szCs w:val="23"/>
        </w:rPr>
        <w:t>.</w:t>
      </w:r>
    </w:p>
    <w:p w:rsidRDefault="00D2379B" w:rsidP="00D2379B" w:rsidR="00D2379B" w:rsidRPr="00ED131D">
      <w:pPr>
        <w:ind w:firstLine="720" w:left="2880"/>
        <w:jc w:val="both"/>
        <w:rPr>
          <w:sz w:val="23"/>
          <w:szCs w:val="23"/>
        </w:rPr>
      </w:pPr>
    </w:p>
    <w:p w:rsidRDefault="00D2379B" w:rsidP="00D2379B" w:rsidR="00D2379B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D2379B" w:rsidP="00D2379B" w:rsidR="00D2379B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D2379B" w:rsidP="00D2379B" w:rsidR="00D2379B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D2379B" w:rsidP="00D2379B" w:rsidR="00D2379B">
      <w:pPr>
        <w:jc w:val="both"/>
        <w:rPr>
          <w:sz w:val="23"/>
          <w:szCs w:val="23"/>
        </w:rPr>
      </w:pPr>
    </w:p>
    <w:p w:rsidRDefault="00D2379B" w:rsidP="00D2379B" w:rsidR="00D2379B" w:rsidRPr="00ED131D">
      <w:pPr>
        <w:jc w:val="both"/>
        <w:rPr>
          <w:sz w:val="23"/>
          <w:szCs w:val="23"/>
        </w:rPr>
      </w:pPr>
    </w:p>
    <w:p w:rsidRDefault="00D2379B" w:rsidP="00D2379B" w:rsidR="00D2379B" w:rsidRPr="00ED131D">
      <w:pPr>
        <w:jc w:val="both"/>
        <w:rPr>
          <w:sz w:val="23"/>
          <w:szCs w:val="23"/>
        </w:rPr>
      </w:pPr>
    </w:p>
    <w:p w:rsidRDefault="00D2379B" w:rsidP="00D2379B" w:rsidR="00D2379B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D2379B" w:rsidP="00D2379B" w:rsidR="00D2379B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D2379B" w:rsidP="00D2379B" w:rsidR="00D2379B" w:rsidRPr="00EA6F91">
      <w:pPr>
        <w:jc w:val="both"/>
        <w:rPr>
          <w:sz w:val="23"/>
          <w:szCs w:val="23"/>
        </w:rPr>
      </w:pPr>
    </w:p>
    <w:p w:rsidRDefault="00D2379B" w:rsidP="00D2379B" w:rsidR="00D2379B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D2379B" w:rsidP="00D2379B" w:rsidR="00D2379B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ABELLA d.o.o. Rovinj, Rovinjsko selo 99, </w:t>
      </w:r>
    </w:p>
    <w:p w:rsidRDefault="00D2379B" w:rsidP="00D2379B" w:rsidR="00D2379B" w:rsidRPr="00F74037">
      <w:pPr>
        <w:jc w:val="both"/>
        <w:rPr>
          <w:sz w:val="23"/>
          <w:szCs w:val="23"/>
        </w:rPr>
      </w:pPr>
      <w:r w:rsidRPr="00F17054">
        <w:rPr>
          <w:sz w:val="23"/>
          <w:szCs w:val="23"/>
        </w:rPr>
        <w:t xml:space="preserve">- stečajni upravitelj </w:t>
      </w:r>
      <w:r w:rsidR="00F62128" w:rsidRPr="00F62128">
        <w:rPr>
          <w:sz w:val="23"/>
          <w:szCs w:val="23"/>
        </w:rPr>
        <w:t>Zdravko Tešić, Ogulin, Bukovnik 36</w:t>
      </w:r>
      <w:r w:rsidRPr="00942237">
        <w:rPr>
          <w:sz w:val="23"/>
          <w:szCs w:val="23"/>
        </w:rPr>
        <w:t xml:space="preserve">, </w:t>
      </w:r>
    </w:p>
    <w:p w:rsidRDefault="00D2379B" w:rsidP="00D2379B" w:rsidR="00D2379B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60,  </w:t>
      </w:r>
    </w:p>
    <w:p w:rsidRDefault="00D2379B" w:rsidP="00D2379B" w:rsidR="00D2379B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5,</w:t>
      </w:r>
    </w:p>
    <w:p w:rsidRDefault="00D2379B" w:rsidP="00D2379B" w:rsidR="00D2379B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  <w:r>
        <w:rPr>
          <w:sz w:val="23"/>
          <w:szCs w:val="23"/>
        </w:rPr>
        <w:t>,</w:t>
      </w:r>
    </w:p>
    <w:p w:rsidRDefault="00D2379B" w:rsidP="00D2379B" w:rsidR="00D2379B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  <w:r>
        <w:rPr>
          <w:sz w:val="23"/>
          <w:szCs w:val="23"/>
        </w:rPr>
        <w:t>,</w:t>
      </w:r>
    </w:p>
    <w:p w:rsidRDefault="00D2379B" w:rsidP="00D2379B" w:rsidR="00D2379B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>pravomoćnosti</w:t>
      </w:r>
      <w:r>
        <w:rPr>
          <w:sz w:val="23"/>
          <w:szCs w:val="23"/>
        </w:rPr>
        <w:t>.</w:t>
      </w:r>
      <w:r w:rsidRPr="00EA6F91">
        <w:rPr>
          <w:sz w:val="23"/>
          <w:szCs w:val="23"/>
        </w:rPr>
        <w:t xml:space="preserve"> </w:t>
      </w:r>
    </w:p>
    <w:p w:rsidRDefault="00D2379B" w:rsidP="00D2379B" w:rsidR="00D2379B" w:rsidRPr="00ED131D">
      <w:pPr>
        <w:ind w:left="360"/>
        <w:jc w:val="both"/>
        <w:rPr>
          <w:sz w:val="23"/>
          <w:szCs w:val="23"/>
        </w:rPr>
      </w:pPr>
    </w:p>
    <w:p w:rsidRDefault="00D2379B" w:rsidP="00D2379B" w:rsidR="00D2379B" w:rsidRPr="00ED131D">
      <w:pPr>
        <w:jc w:val="both"/>
        <w:rPr>
          <w:sz w:val="23"/>
          <w:szCs w:val="23"/>
        </w:rPr>
      </w:pPr>
    </w:p>
    <w:p w:rsidRDefault="00D2379B" w:rsidP="00D2379B" w:rsidR="00D2379B" w:rsidRPr="00ED131D">
      <w:pPr>
        <w:rPr>
          <w:sz w:val="23"/>
          <w:szCs w:val="23"/>
        </w:rPr>
      </w:pPr>
    </w:p>
    <w:p w:rsidRDefault="00D2379B" w:rsidP="00D2379B" w:rsidR="00D2379B" w:rsidRPr="00ED131D">
      <w:pPr>
        <w:rPr>
          <w:sz w:val="23"/>
          <w:szCs w:val="23"/>
        </w:rPr>
      </w:pPr>
    </w:p>
    <w:p w:rsidRDefault="00D2379B" w:rsidP="00D2379B" w:rsidR="00D2379B"/>
    <w:p w:rsidRDefault="00D2379B" w:rsidP="00D2379B" w:rsidR="00D2379B"/>
    <w:p w:rsidRDefault="00D2379B" w:rsidP="00D2379B" w:rsidR="00D2379B"/>
    <w:p w:rsidRDefault="00D2379B" w:rsidP="00D2379B" w:rsidR="00D2379B"/>
    <w:p w:rsidRDefault="00D2379B" w:rsidP="00D2379B" w:rsidR="00D2379B"/>
    <w:p w:rsidRDefault="00D2379B" w:rsidP="00D2379B" w:rsidR="00D2379B"/>
    <w:p w:rsidRDefault="00D2379B" w:rsidP="00D2379B" w:rsidR="00D2379B"/>
    <w:p w:rsidRDefault="00D2379B" w:rsidP="00D2379B" w:rsidR="00D2379B"/>
    <w:p w:rsidRDefault="00C77F6F" w:rsidR="00C77F6F"/>
    <w:sectPr w:rsidSect="004523B8" w:rsidR="00C77F6F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379B" w:rsidP="00D2379B" w:rsidR="00D2379B">
      <w:r>
        <w:separator/>
      </w:r>
    </w:p>
  </w:endnote>
  <w:endnote w:id="0" w:type="continuationSeparator">
    <w:p w:rsidRDefault="00D2379B" w:rsidP="00D2379B" w:rsidR="00D23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379B" w:rsidP="00D2379B" w:rsidR="00D2379B">
      <w:r>
        <w:separator/>
      </w:r>
    </w:p>
  </w:footnote>
  <w:footnote w:id="0" w:type="continuationSeparator">
    <w:p w:rsidRDefault="00D2379B" w:rsidP="00D2379B" w:rsidR="00D237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D2379B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B3ED1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>Posl.br.: 2 St-</w:t>
        </w:r>
        <w:r>
          <w:rPr>
            <w:sz w:val="23"/>
            <w:szCs w:val="23"/>
          </w:rPr>
          <w:t>601</w:t>
        </w:r>
        <w:r w:rsidRPr="00ED131D">
          <w:rPr>
            <w:sz w:val="23"/>
            <w:szCs w:val="23"/>
          </w:rPr>
          <w:t>/1</w:t>
        </w:r>
        <w:r>
          <w:rPr>
            <w:sz w:val="23"/>
            <w:szCs w:val="23"/>
          </w:rPr>
          <w:t>6-9</w:t>
        </w:r>
      </w:p>
    </w:sdtContent>
  </w:sdt>
  <w:p w:rsidRDefault="002B3ED1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379B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79B"/>
    <w:rsid w:val="002B3ED1"/>
    <w:rsid w:val="00C77F6F"/>
    <w:rsid w:val="00D2379B"/>
    <w:rsid w:val="00F6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379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37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37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3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379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37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37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3E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ED1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ED1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ED1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ED1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379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37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379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3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379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37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379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3E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ED1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ED1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ED1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ED1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St-601/2016</izvorni_sadrzaj>
    <derivirana_varijabla naziv="DomainObject.Predmet.OznakaBroj_1">St-601/2016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ABELLA d.o.o. ROVINJ</izvorni_sadrzaj>
    <derivirana_varijabla naziv="DomainObject.Predmet.ProtustrankaFormated_1">  ABELLA d.o.o. ROVINJ</derivirana_varijabla>
  </DomainObject.Predmet.ProtustrankaFormated>
  <DomainObject.Predmet.ProtustrankaFormatedOIB>
    <izvorni_sadrzaj>  ABELLA d.o.o. ROVINJ, OIB 60457098527</izvorni_sadrzaj>
    <derivirana_varijabla naziv="DomainObject.Predmet.ProtustrankaFormatedOIB_1">  ABELLA d.o.o. ROVINJ, OIB 60457098527</derivirana_varijabla>
  </DomainObject.Predmet.ProtustrankaFormatedOIB>
  <DomainObject.Predmet.ProtustrankaFormatedWithAdress>
    <izvorni_sadrzaj> ABELLA d.o.o. ROVINJ, Rovinjsko selo 99, 52210 Rovinj</izvorni_sadrzaj>
    <derivirana_varijabla naziv="DomainObject.Predmet.ProtustrankaFormatedWithAdress_1"> ABELLA d.o.o. ROVINJ, Rovinjsko selo 99, 52210 Rovinj</derivirana_varijabla>
  </DomainObject.Predmet.ProtustrankaFormatedWithAdress>
  <DomainObject.Predmet.ProtustrankaFormatedWithAdressOIB>
    <izvorni_sadrzaj> ABELLA d.o.o. ROVINJ, OIB 60457098527, Rovinjsko selo 99, 52210 Rovinj</izvorni_sadrzaj>
    <derivirana_varijabla naziv="DomainObject.Predmet.ProtustrankaFormatedWithAdressOIB_1"> ABELLA d.o.o. ROVINJ, OIB 60457098527, Rovinjsko selo 99, 52210 Rovinj</derivirana_varijabla>
  </DomainObject.Predmet.ProtustrankaFormatedWithAdressOIB>
  <DomainObject.Predmet.ProtustrankaWithAdress>
    <izvorni_sadrzaj>ABELLA d.o.o. ROVINJ Rovinjsko selo 99, 52210 Rovinj</izvorni_sadrzaj>
    <derivirana_varijabla naziv="DomainObject.Predmet.ProtustrankaWithAdress_1">ABELLA d.o.o. ROVINJ Rovinjsko selo 99, 52210 Rovinj</derivirana_varijabla>
  </DomainObject.Predmet.ProtustrankaWithAdress>
  <DomainObject.Predmet.ProtustrankaWithAdressOIB>
    <izvorni_sadrzaj>ABELLA d.o.o. ROVINJ, OIB 60457098527, Rovinjsko selo 99, 52210 Rovinj</izvorni_sadrzaj>
    <derivirana_varijabla naziv="DomainObject.Predmet.ProtustrankaWithAdressOIB_1">ABELLA d.o.o. ROVINJ, OIB 60457098527, Rovinjsko selo 99, 52210 Rovinj</derivirana_varijabla>
  </DomainObject.Predmet.ProtustrankaWithAdressOIB>
  <DomainObject.Predmet.ProtustrankaNazivFormated>
    <izvorni_sadrzaj>ABELLA d.o.o. ROVINJ</izvorni_sadrzaj>
    <derivirana_varijabla naziv="DomainObject.Predmet.ProtustrankaNazivFormated_1">ABELLA d.o.o. ROVINJ</derivirana_varijabla>
  </DomainObject.Predmet.ProtustrankaNazivFormated>
  <DomainObject.Predmet.ProtustrankaNazivFormatedOIB>
    <izvorni_sadrzaj>ABELLA d.o.o. ROVINJ, OIB 60457098527</izvorni_sadrzaj>
    <derivirana_varijabla naziv="DomainObject.Predmet.ProtustrankaNazivFormatedOIB_1">ABELLA d.o.o. ROVINJ, OIB 60457098527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8578.00</izvorni_sadrzaj>
    <derivirana_varijabla naziv="DomainObject.Predmet.TrenutnaVrijednost_1">8578.00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ABELLA d.o.o. ROVINJ</item>
    </izvorni_sadrzaj>
    <derivirana_varijabla naziv="DomainObject.Predmet.ProtuStrankaListFormated_1">
      <item>ABELLA d.o.o. ROVINJ</item>
    </derivirana_varijabla>
  </DomainObject.Predmet.ProtuStrankaListFormated>
  <DomainObject.Predmet.ProtuStrankaListFormatedOIB>
    <izvorni_sadrzaj>
      <item>ABELLA d.o.o. ROVINJ, OIB 60457098527</item>
    </izvorni_sadrzaj>
    <derivirana_varijabla naziv="DomainObject.Predmet.ProtuStrankaListFormatedOIB_1">
      <item>ABELLA d.o.o. ROVINJ, OIB 60457098527</item>
    </derivirana_varijabla>
  </DomainObject.Predmet.ProtuStrankaListFormatedOIB>
  <DomainObject.Predmet.ProtuStrankaListFormatedWithAdress>
    <izvorni_sadrzaj>
      <item>ABELLA d.o.o. ROVINJ, Rovinjsko selo 99, 52210 Rovinj</item>
    </izvorni_sadrzaj>
    <derivirana_varijabla naziv="DomainObject.Predmet.ProtuStrankaListFormatedWithAdress_1">
      <item>ABELLA d.o.o. ROVINJ, Rovinjsko selo 99, 52210 Rovinj</item>
    </derivirana_varijabla>
  </DomainObject.Predmet.ProtuStrankaListFormatedWithAdress>
  <DomainObject.Predmet.ProtuStrankaListFormatedWithAdressOIB>
    <izvorni_sadrzaj>
      <item>ABELLA d.o.o. ROVINJ, OIB 60457098527, Rovinjsko selo 99, 52210 Rovinj</item>
    </izvorni_sadrzaj>
    <derivirana_varijabla naziv="DomainObject.Predmet.ProtuStrankaListFormatedWithAdressOIB_1">
      <item>ABELLA d.o.o. ROVINJ, OIB 60457098527, Rovinjsko selo 99, 52210 Rovinj</item>
    </derivirana_varijabla>
  </DomainObject.Predmet.ProtuStrankaListFormatedWithAdressOIB>
  <DomainObject.Predmet.ProtuStrankaListNazivFormated>
    <izvorni_sadrzaj>
      <item>ABELLA d.o.o. ROVINJ</item>
    </izvorni_sadrzaj>
    <derivirana_varijabla naziv="DomainObject.Predmet.ProtuStrankaListNazivFormated_1">
      <item>ABELLA d.o.o. ROVINJ</item>
    </derivirana_varijabla>
  </DomainObject.Predmet.ProtuStrankaListNazivFormated>
  <DomainObject.Predmet.ProtuStrankaListNazivFormatedOIB>
    <izvorni_sadrzaj>
      <item>ABELLA d.o.o. ROVINJ, OIB 60457098527</item>
    </izvorni_sadrzaj>
    <derivirana_varijabla naziv="DomainObject.Predmet.ProtuStrankaListNazivFormatedOIB_1">
      <item>ABELLA d.o.o. ROVINJ, OIB 60457098527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ABELLA d.o.o. ROVINJ</izvorni_sadrzaj>
    <derivirana_varijabla naziv="DomainObject.Predmet.ProtustrankaIDrugi_1">ABELLA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ABELLA d.o.o. ROVINJ, OIB 60457098527, Rovinjsko selo 99, 52210 Rovinj</izvorni_sadrzaj>
    <derivirana_varijabla naziv="DomainObject.Predmet.ProtustrankaIDrugiAdressOIB_1">ABELLA d.o.o. ROVINJ, OIB 60457098527, Rovinjsko selo 99,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ABELLA d.o.o. ROVINJ</item>
    </izvorni_sadrzaj>
    <derivirana_varijabla naziv="DomainObject.Predmet.SudioniciListNaziv_1">
      <item>FINANCIJSKA AGENCIJA, RC RIJEKA, PODRUŽNICA PULA, PULA</item>
      <item>ABELLA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ABELLA d.o.o. ROVINJ, OIB 60457098527, Rovinjsko selo 99,52210 Rovinj</item>
    </izvorni_sadrzaj>
    <derivirana_varijabla naziv="DomainObject.Predmet.SudioniciListAdressOIB_1">
      <item>FINANCIJSKA AGENCIJA, RC RIJEKA, PODRUŽNICA PULA, PULA, OIB 85821130368, Ulica grada Vukovara 70,10000 Zagreb</item>
      <item>ABELLA d.o.o. ROVINJ, OIB 60457098527, Rovinjsko selo 99,52210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60457098527</item>
    </izvorni_sadrzaj>
    <derivirana_varijabla naziv="DomainObject.Predmet.SudioniciListNazivOIB_1">
      <item>, OIB 85821130368</item>
      <item>, OIB 60457098527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644</properties:Words>
  <properties:Characters>3343</properties:Characters>
  <properties:Lines>98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2016-07-08T12:40:00Z</dcterms:created>
  <dc:creator>Jasmina Matika</dc:creator>
  <cp:lastModifiedBy>Jasmina Matika</cp:lastModifiedBy>
  <cp:lastPrinted>2016-09-02T06:11:00Z</cp:lastPrinted>
  <dcterms:modified xmlns:xsi="http://www.w3.org/2001/XMLSchema-instance" xsi:type="dcterms:W3CDTF">2016-09-02T06:11:00Z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