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bf86e" w14:paraId="23bf86e" w:rsidRDefault="008A2E55" w:rsidP="005D7BF8" w:rsidR="008A2E5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2E55" w:rsidP="005D7BF8" w:rsidR="008A2E5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A2E55" w:rsidP="005D7BF8" w:rsidR="008A2E5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A2E55" w:rsidP="005D7BF8" w:rsidR="008A2E5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1000D" w:rsidP="00072B26" w:rsidR="001E0F1A">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w:t>
      </w:r>
      <w:r w:rsidR="00BD4587">
        <w:rPr>
          <w:rFonts w:hAnsi="Times New Roman" w:ascii="Times New Roman"/>
          <w:b w:val="false"/>
          <w:lang w:val="hr-HR"/>
        </w:rPr>
        <w:t xml:space="preserve"> </w:t>
      </w:r>
      <w:r w:rsidR="00BD4587" w:rsidRPr="00BD4587">
        <w:rPr>
          <w:rFonts w:hAnsi="Times New Roman" w:ascii="Times New Roman"/>
          <w:b w:val="false"/>
          <w:lang w:val="hr-HR"/>
        </w:rPr>
        <w:t>OIB 88785964957</w:t>
      </w:r>
      <w:r w:rsidR="00BD4587">
        <w:rPr>
          <w:rFonts w:hAnsi="Times New Roman" w:ascii="Times New Roman"/>
          <w:b w:val="false"/>
          <w:lang w:val="hr-HR"/>
        </w:rPr>
        <w:t>,</w:t>
      </w:r>
      <w:r w:rsidRPr="005B6AD6">
        <w:rPr>
          <w:rFonts w:hAnsi="Times New Roman" w:ascii="Times New Roman"/>
          <w:b w:val="false"/>
          <w:lang w:val="hr-HR"/>
        </w:rPr>
        <w:t xml:space="preserve">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w:t>
      </w:r>
      <w:r w:rsidR="00BD4587">
        <w:rPr>
          <w:rFonts w:hAnsi="Times New Roman" w:ascii="Times New Roman"/>
          <w:b w:val="false"/>
          <w:lang w:val="hr-HR"/>
        </w:rPr>
        <w:t>arodne novine broj</w:t>
      </w:r>
      <w:r w:rsidR="00415901" w:rsidRPr="005B6AD6">
        <w:rPr>
          <w:rFonts w:hAnsi="Times New Roman" w:ascii="Times New Roman"/>
          <w:b w:val="false"/>
          <w:lang w:val="hr-HR"/>
        </w:rPr>
        <w:t xml:space="preserve"> 44/96, 29/99, 129/00, 123/03, 197/03, 187/04, 82/06, 116/10, 25/12 i 133/12</w:t>
      </w:r>
      <w:r w:rsidR="00BD4587">
        <w:rPr>
          <w:rFonts w:hAnsi="Times New Roman" w:ascii="Times New Roman"/>
          <w:b w:val="false"/>
          <w:lang w:val="hr-HR"/>
        </w:rPr>
        <w:t>,</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w:t>
      </w:r>
      <w:r w:rsidR="00BD4587">
        <w:rPr>
          <w:rFonts w:hAnsi="Times New Roman" w:ascii="Times New Roman"/>
          <w:b w:val="false"/>
        </w:rPr>
        <w:t xml:space="preserve">Narodne novine broj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BD4587">
        <w:rPr>
          <w:rFonts w:hAnsi="Times New Roman" w:ascii="Times New Roman"/>
          <w:b w:val="false"/>
          <w:lang w:val="hr-HR"/>
        </w:rPr>
        <w:t>30. siječnja 2017</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w:t>
      </w:r>
      <w:r w:rsidR="00876C05">
        <w:rPr>
          <w:rFonts w:hAnsi="Times New Roman" w:ascii="Times New Roman"/>
          <w:b w:val="false"/>
          <w:lang w:val="hr-HR"/>
        </w:rPr>
        <w:t>I</w:t>
      </w:r>
      <w:r>
        <w:rPr>
          <w:rFonts w:hAnsi="Times New Roman" w:ascii="Times New Roman"/>
          <w:b w:val="false"/>
          <w:lang w:val="hr-HR"/>
        </w:rPr>
        <w:t>.</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876C05" w:rsidP="00072B26" w:rsidR="00072B26" w:rsidRPr="005B6AD6">
      <w:pPr>
        <w:jc w:val="both"/>
        <w:rPr>
          <w:rFonts w:hAnsi="Times New Roman" w:ascii="Times New Roman"/>
          <w:b w:val="false"/>
          <w:lang w:val="hr-HR"/>
        </w:rPr>
      </w:pPr>
      <w:r>
        <w:rPr>
          <w:rFonts w:hAnsi="Times New Roman" w:ascii="Times New Roman"/>
          <w:b w:val="false"/>
          <w:lang w:val="hr-HR"/>
        </w:rPr>
        <w:t>III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Pr>
          <w:rFonts w:hAnsi="Times New Roman" w:ascii="Times New Roman"/>
          <w:b w:val="false"/>
          <w:lang w:val="hr-HR"/>
        </w:rPr>
        <w:t>i II.</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876C05" w:rsidP="00072B26" w:rsidR="00072B26" w:rsidRPr="005B6AD6">
      <w:pPr>
        <w:jc w:val="both"/>
        <w:rPr>
          <w:rFonts w:hAnsi="Times New Roman" w:ascii="Times New Roman"/>
          <w:b w:val="false"/>
          <w:lang w:val="hr-HR"/>
        </w:rPr>
      </w:pPr>
      <w:r>
        <w:rPr>
          <w:rFonts w:hAnsi="Times New Roman" w:ascii="Times New Roman"/>
          <w:b w:val="false"/>
          <w:lang w:val="hr-HR"/>
        </w:rPr>
        <w:t>I</w:t>
      </w:r>
      <w:r w:rsidR="00494712">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BD4587" w:rsidP="00876C05" w:rsidR="00072B26" w:rsidRPr="00876C05">
      <w:pPr>
        <w:ind w:left="360"/>
        <w:jc w:val="center"/>
        <w:rPr>
          <w:rFonts w:hAnsi="Times New Roman" w:ascii="Times New Roman"/>
          <w:lang w:val="hr-HR"/>
        </w:rPr>
      </w:pPr>
      <w:r>
        <w:rPr>
          <w:rFonts w:hAnsi="Times New Roman" w:ascii="Times New Roman"/>
          <w:lang w:val="hr-HR"/>
        </w:rPr>
        <w:t>25. travnja</w:t>
      </w:r>
      <w:r w:rsidR="001B72BA">
        <w:rPr>
          <w:rFonts w:hAnsi="Times New Roman" w:ascii="Times New Roman"/>
          <w:lang w:val="hr-HR"/>
        </w:rPr>
        <w:t xml:space="preserve"> 2017</w:t>
      </w:r>
      <w:r w:rsidR="00A81B40" w:rsidRPr="00876C05">
        <w:rPr>
          <w:rFonts w:hAnsi="Times New Roman" w:ascii="Times New Roman"/>
          <w:lang w:val="hr-HR"/>
        </w:rPr>
        <w:t>.</w:t>
      </w:r>
      <w:r w:rsidR="005D2DE2" w:rsidRPr="00876C05">
        <w:rPr>
          <w:rFonts w:hAnsi="Times New Roman" w:ascii="Times New Roman"/>
          <w:lang w:val="hr-HR"/>
        </w:rPr>
        <w:t xml:space="preserve"> </w:t>
      </w:r>
      <w:r w:rsidR="007725BF" w:rsidRPr="00876C05">
        <w:rPr>
          <w:rFonts w:hAnsi="Times New Roman" w:ascii="Times New Roman"/>
          <w:lang w:val="hr-HR"/>
        </w:rPr>
        <w:t>g</w:t>
      </w:r>
      <w:r w:rsidR="005D2DE2" w:rsidRPr="00876C05">
        <w:rPr>
          <w:rFonts w:hAnsi="Times New Roman" w:ascii="Times New Roman"/>
          <w:lang w:val="hr-HR"/>
        </w:rPr>
        <w:t>odine</w:t>
      </w:r>
      <w:r w:rsidR="00072B26" w:rsidRPr="00876C05">
        <w:rPr>
          <w:rFonts w:hAnsi="Times New Roman" w:ascii="Times New Roman"/>
          <w:lang w:val="hr-HR"/>
        </w:rPr>
        <w:t xml:space="preserve"> u </w:t>
      </w:r>
      <w:r w:rsidR="003372DD" w:rsidRPr="00876C05">
        <w:rPr>
          <w:rFonts w:hAnsi="Times New Roman" w:ascii="Times New Roman"/>
          <w:lang w:val="hr-HR"/>
        </w:rPr>
        <w:t>10</w:t>
      </w:r>
      <w:r w:rsidR="00876C05">
        <w:rPr>
          <w:rFonts w:hAnsi="Times New Roman" w:ascii="Times New Roman"/>
          <w:lang w:val="hr-HR"/>
        </w:rPr>
        <w:t>.</w:t>
      </w:r>
      <w:r w:rsidR="00B073A1" w:rsidRPr="00876C05">
        <w:rPr>
          <w:rFonts w:hAnsi="Times New Roman" w:ascii="Times New Roman"/>
          <w:lang w:val="hr-HR"/>
        </w:rPr>
        <w:t>00</w:t>
      </w:r>
      <w:r w:rsidR="00A81B40" w:rsidRPr="00876C05">
        <w:rPr>
          <w:rFonts w:hAnsi="Times New Roman" w:ascii="Times New Roman"/>
          <w:lang w:val="hr-HR"/>
        </w:rPr>
        <w:t xml:space="preserve"> </w:t>
      </w:r>
      <w:r w:rsidR="00D7401F" w:rsidRPr="00876C05">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p>
    <w:p w:rsidRDefault="00876C05" w:rsidP="00072B26" w:rsidR="00876C05"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981124">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A81B40" w:rsidP="00072B26" w:rsidR="008B7B31" w:rsidRPr="005B6AD6">
      <w:pPr>
        <w:jc w:val="both"/>
        <w:rPr>
          <w:rFonts w:hAnsi="Times New Roman" w:ascii="Times New Roman"/>
          <w:b w:val="false"/>
          <w:lang w:val="hr-HR"/>
        </w:rPr>
      </w:pPr>
      <w:r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876C05">
        <w:rPr>
          <w:rFonts w:hAnsi="Times New Roman" w:ascii="Times New Roman"/>
          <w:b w:val="false"/>
          <w:lang w:val="hr-HR"/>
        </w:rPr>
        <w:t xml:space="preserve">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w:t>
      </w:r>
      <w:r w:rsidR="00BA1CD6" w:rsidRPr="005B6AD6">
        <w:rPr>
          <w:rFonts w:hAnsi="Times New Roman" w:ascii="Times New Roman"/>
          <w:b w:val="false"/>
          <w:lang w:val="hr-HR"/>
        </w:rPr>
        <w:t xml:space="preserve"> izreke zaključka;</w:t>
      </w: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utvrđena vrijednost nekretnine označene pod točkom </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r w:rsidRPr="005B6AD6">
        <w:rPr>
          <w:rFonts w:hAnsi="Times New Roman" w:ascii="Times New Roman"/>
          <w:b w:val="false"/>
          <w:lang w:val="hr-HR"/>
        </w:rPr>
        <w:t>- utvrđena vrijednost nekretnine označene pod točkom I</w:t>
      </w:r>
      <w:r w:rsidR="00876C05">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lastRenderedPageBreak/>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 zaključka se na ročištu za dražbu ne može prodati ispod cijene od </w:t>
      </w:r>
      <w:r w:rsidR="00BD4587">
        <w:rPr>
          <w:rFonts w:hAnsi="Times New Roman" w:ascii="Times New Roman"/>
          <w:lang w:val="hr-HR"/>
        </w:rPr>
        <w:t>18</w:t>
      </w:r>
      <w:r w:rsidR="001B72BA">
        <w:rPr>
          <w:rFonts w:hAnsi="Times New Roman" w:ascii="Times New Roman"/>
          <w:lang w:val="hr-HR"/>
        </w:rPr>
        <w:t>.000</w:t>
      </w:r>
      <w:r>
        <w:rPr>
          <w:rFonts w:hAnsi="Times New Roman" w:ascii="Times New Roman"/>
          <w:lang w:val="hr-HR"/>
        </w:rPr>
        <w:t>,00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om I</w:t>
      </w:r>
      <w:r w:rsidR="00876C05">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BD4587">
        <w:rPr>
          <w:rFonts w:hAnsi="Times New Roman" w:ascii="Times New Roman"/>
          <w:lang w:val="hr-HR"/>
        </w:rPr>
        <w:t>20</w:t>
      </w:r>
      <w:r w:rsidR="001B72BA">
        <w:rPr>
          <w:rFonts w:hAnsi="Times New Roman" w:ascii="Times New Roman"/>
          <w:lang w:val="hr-HR"/>
        </w:rPr>
        <w:t>.000</w:t>
      </w:r>
      <w:r>
        <w:rPr>
          <w:rFonts w:hAnsi="Times New Roman" w:ascii="Times New Roman"/>
          <w:lang w:val="hr-HR"/>
        </w:rPr>
        <w:t>,00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pPr>
        <w:jc w:val="both"/>
        <w:rPr>
          <w:rFonts w:hAnsi="Times New Roman" w:ascii="Times New Roman"/>
          <w:b w:val="false"/>
          <w:lang w:val="hr-HR"/>
        </w:rPr>
      </w:pPr>
      <w:r w:rsidRPr="004134FA">
        <w:rPr>
          <w:rFonts w:hAnsi="Times New Roman" w:ascii="Times New Roman"/>
          <w:b w:val="false"/>
          <w:lang w:val="hr-HR"/>
        </w:rPr>
        <w:t>- na nekretnini stečajnog dužnika izvršena je zabilježba da je hipoteka upisana pod brojem 3.1. zajednička hipoteka sa zk. ul.3464, k.o. Pićan, zaprimljeno 30. travnja 2010. godine pod brojem Z-1043/10;</w:t>
      </w:r>
    </w:p>
    <w:p w:rsidRDefault="00876C05" w:rsidP="004134FA" w:rsidR="00876C05"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876C05" w:rsidP="004134FA" w:rsidR="00876C05"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xml:space="preserve">-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w:t>
      </w:r>
      <w:r w:rsidRPr="004134FA">
        <w:rPr>
          <w:rFonts w:hAnsi="Times New Roman" w:ascii="Times New Roman"/>
          <w:b w:val="false"/>
          <w:lang w:val="hr-HR"/>
        </w:rPr>
        <w:lastRenderedPageBreak/>
        <w:t>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BD4587">
        <w:rPr>
          <w:rFonts w:hAnsi="Times New Roman" w:ascii="Times New Roman"/>
          <w:b w:val="false"/>
          <w:lang w:val="hr-HR"/>
        </w:rPr>
        <w:t>24. travnja</w:t>
      </w:r>
      <w:r w:rsidR="00B222FC">
        <w:rPr>
          <w:rFonts w:hAnsi="Times New Roman" w:ascii="Times New Roman"/>
          <w:b w:val="false"/>
          <w:lang w:val="hr-HR"/>
        </w:rPr>
        <w:t xml:space="preserve"> 201</w:t>
      </w:r>
      <w:r w:rsidR="001B72BA">
        <w:rPr>
          <w:rFonts w:hAnsi="Times New Roman" w:ascii="Times New Roman"/>
          <w:b w:val="false"/>
          <w:lang w:val="hr-HR"/>
        </w:rPr>
        <w:t>7</w:t>
      </w:r>
      <w:r w:rsidR="00B222FC">
        <w:rPr>
          <w:rFonts w:hAnsi="Times New Roman" w:ascii="Times New Roman"/>
          <w:b w:val="false"/>
          <w:lang w:val="hr-HR"/>
        </w:rPr>
        <w:t>.</w:t>
      </w:r>
      <w:r w:rsidR="005D2DE2">
        <w:rPr>
          <w:rFonts w:hAnsi="Times New Roman" w:ascii="Times New Roman"/>
          <w:b w:val="false"/>
          <w:lang w:val="hr-HR"/>
        </w:rPr>
        <w:t xml:space="preserve"> </w:t>
      </w:r>
      <w:r w:rsidR="00B222FC">
        <w:rPr>
          <w:rFonts w:hAnsi="Times New Roman" w:ascii="Times New Roman"/>
          <w:b w:val="false"/>
          <w:lang w:val="hr-HR"/>
        </w:rPr>
        <w:t>g</w:t>
      </w:r>
      <w:r w:rsidR="005D2DE2">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003B18F5">
        <w:rPr>
          <w:rFonts w:hAnsi="Times New Roman" w:ascii="Times New Roman"/>
          <w:b w:val="false"/>
          <w:lang w:val="hr-HR"/>
        </w:rPr>
        <w:t xml:space="preserve">s pozivom na broj 60-2014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BD4587">
        <w:rPr>
          <w:rFonts w:hAnsi="Times New Roman" w:ascii="Times New Roman"/>
          <w:b w:val="false"/>
          <w:lang w:val="hr-HR"/>
        </w:rPr>
        <w:t>30. siječnja 2017</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876C05" w:rsidP="00876C05" w:rsidR="00072B26" w:rsidRPr="001E0F1A">
      <w:pPr>
        <w:jc w:val="center"/>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C00B89" w:rsidP="00200E61" w:rsidR="00C00B89" w:rsidRPr="00C00B89">
      <w:pPr>
        <w:ind w:firstLine="708" w:left="1416"/>
        <w:jc w:val="right"/>
        <w:rPr>
          <w:rFonts w:hAnsi="Times New Roman" w:ascii="Times New Roman"/>
          <w:b w:val="false"/>
        </w:rPr>
      </w:pPr>
      <w:r>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r w:rsidR="00200E61">
        <w:rPr>
          <w:rFonts w:hAnsi="Times New Roman" w:ascii="Times New Roman"/>
          <w:b w:val="false"/>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1B72BA" w:rsidP="00490048" w:rsidR="001B72BA">
      <w:pPr>
        <w:jc w:val="both"/>
        <w:rPr>
          <w:rFonts w:hAnsi="Times New Roman" w:ascii="Times New Roman"/>
          <w:sz w:val="20"/>
          <w:szCs w:val="20"/>
          <w:lang w:val="hr-HR"/>
        </w:rPr>
      </w:pP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00B073A1">
        <w:rPr>
          <w:rFonts w:hAnsi="Times New Roman" w:ascii="Times New Roman"/>
          <w:b w:val="false"/>
          <w:sz w:val="20"/>
          <w:szCs w:val="20"/>
          <w:lang w:val="hr-HR"/>
        </w:rPr>
        <w:t>O</w:t>
      </w:r>
      <w:r w:rsidRPr="00490048">
        <w:rPr>
          <w:rFonts w:hAnsi="Times New Roman" w:ascii="Times New Roman"/>
          <w:b w:val="false"/>
          <w:sz w:val="20"/>
          <w:szCs w:val="20"/>
          <w:lang w:val="hr-HR"/>
        </w:rPr>
        <w:t>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BD4587">
        <w:rPr>
          <w:rFonts w:hAnsi="Times New Roman" w:ascii="Times New Roman"/>
          <w:b w:val="false"/>
          <w:sz w:val="20"/>
          <w:szCs w:val="20"/>
          <w:lang w:val="hr-HR"/>
        </w:rPr>
        <w:t>30.01.2017</w:t>
      </w:r>
      <w:r w:rsidR="00490048" w:rsidRPr="00490048">
        <w:rPr>
          <w:rFonts w:hAnsi="Times New Roman" w:ascii="Times New Roman"/>
          <w:b w:val="false"/>
          <w:sz w:val="20"/>
          <w:szCs w:val="20"/>
          <w:lang w:val="hr-HR"/>
        </w:rPr>
        <w:t>.g.</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r w:rsidR="00200E61">
        <w:rPr>
          <w:rFonts w:hAnsi="Times New Roman" w:ascii="Times New Roman"/>
          <w:b w:val="false"/>
          <w:sz w:val="20"/>
          <w:szCs w:val="20"/>
          <w:lang w:val="hr-HR"/>
        </w:rPr>
        <w:t xml:space="preserve"> </w:t>
      </w: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2E55">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BD4587">
      <w:rPr>
        <w:rFonts w:hAnsi="Times New Roman" w:ascii="Times New Roman"/>
        <w:b w:val="false"/>
      </w:rPr>
      <w:t>420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7817"/>
    <w:multiLevelType w:val="hybridMultilevel"/>
    <w:tmpl w:val="134CA3FA"/>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8">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539B2BBB"/>
    <w:multiLevelType w:val="hybridMultilevel"/>
    <w:tmpl w:val="195A05BC"/>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96901CE"/>
    <w:multiLevelType w:val="hybridMultilevel"/>
    <w:tmpl w:val="2A8A6D62"/>
    <w:lvl w:tplc="227E886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2"/>
  </w:num>
  <w:num w:numId="3">
    <w:abstractNumId w:val="10"/>
  </w:num>
  <w:num w:numId="4">
    <w:abstractNumId w:val="3"/>
  </w:num>
  <w:num w:numId="5">
    <w:abstractNumId w:val="6"/>
  </w:num>
  <w:num w:numId="6">
    <w:abstractNumId w:val="4"/>
  </w:num>
  <w:num w:numId="7">
    <w:abstractNumId w:val="15"/>
  </w:num>
  <w:num w:numId="8">
    <w:abstractNumId w:val="12"/>
  </w:num>
  <w:num w:numId="9">
    <w:abstractNumId w:val="1"/>
  </w:num>
  <w:num w:numId="10">
    <w:abstractNumId w:val="7"/>
  </w:num>
  <w:num w:numId="11">
    <w:abstractNumId w:val="13"/>
  </w:num>
  <w:num w:numId="12">
    <w:abstractNumId w:val="11"/>
  </w:num>
  <w:num w:numId="13">
    <w:abstractNumId w:val="5"/>
  </w:num>
  <w:num w:numId="14">
    <w:abstractNumId w:val="14"/>
  </w:num>
  <w:num w:numId="15">
    <w:abstractNumId w:val="9"/>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B72BA"/>
    <w:rsid w:val="001C693E"/>
    <w:rsid w:val="001D0CE5"/>
    <w:rsid w:val="001D25F4"/>
    <w:rsid w:val="001D68AD"/>
    <w:rsid w:val="001E0F1A"/>
    <w:rsid w:val="001F4A8B"/>
    <w:rsid w:val="00200E61"/>
    <w:rsid w:val="00203B1E"/>
    <w:rsid w:val="00204167"/>
    <w:rsid w:val="0020563A"/>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4A06"/>
    <w:rsid w:val="00334DD1"/>
    <w:rsid w:val="003372DD"/>
    <w:rsid w:val="00360AD2"/>
    <w:rsid w:val="00362C30"/>
    <w:rsid w:val="00366A09"/>
    <w:rsid w:val="003A6095"/>
    <w:rsid w:val="003B18F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2DE2"/>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76C05"/>
    <w:rsid w:val="0088411C"/>
    <w:rsid w:val="00887E0E"/>
    <w:rsid w:val="008A0339"/>
    <w:rsid w:val="008A2E55"/>
    <w:rsid w:val="008A648B"/>
    <w:rsid w:val="008A74A7"/>
    <w:rsid w:val="008B7B31"/>
    <w:rsid w:val="008B7C1D"/>
    <w:rsid w:val="008C5F45"/>
    <w:rsid w:val="008D71F3"/>
    <w:rsid w:val="00902CE6"/>
    <w:rsid w:val="00905995"/>
    <w:rsid w:val="0091000D"/>
    <w:rsid w:val="00930F00"/>
    <w:rsid w:val="0093165C"/>
    <w:rsid w:val="00941B9F"/>
    <w:rsid w:val="009537B8"/>
    <w:rsid w:val="0095727A"/>
    <w:rsid w:val="009761CB"/>
    <w:rsid w:val="00980AE3"/>
    <w:rsid w:val="00981124"/>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073A1"/>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D4587"/>
    <w:rsid w:val="00BF7C88"/>
    <w:rsid w:val="00C00B89"/>
    <w:rsid w:val="00C10ED2"/>
    <w:rsid w:val="00C400F5"/>
    <w:rsid w:val="00C44032"/>
    <w:rsid w:val="00C451B2"/>
    <w:rsid w:val="00C65414"/>
    <w:rsid w:val="00C75F4C"/>
    <w:rsid w:val="00C815FD"/>
    <w:rsid w:val="00C85DA9"/>
    <w:rsid w:val="00C9308C"/>
    <w:rsid w:val="00CA3AAB"/>
    <w:rsid w:val="00CC63C5"/>
    <w:rsid w:val="00CC65C2"/>
    <w:rsid w:val="00CE5430"/>
    <w:rsid w:val="00CF4492"/>
    <w:rsid w:val="00D05A33"/>
    <w:rsid w:val="00D13C04"/>
    <w:rsid w:val="00D1739E"/>
    <w:rsid w:val="00D2328A"/>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8A2E55"/>
    <w:rPr>
      <w:color w:val="808080"/>
      <w:bdr w:space="0" w:sz="0" w:color="auto" w:val="none"/>
      <w:shd w:fill="auto" w:color="auto" w:val="clear"/>
    </w:rPr>
  </w:style>
  <w:style w:customStyle="true" w:styleId="eSPISCCParagraphDefaultFont" w:type="character">
    <w:name w:val="eSPIS_CC_Paragraph Default Font"/>
    <w:basedOn w:val="Zadanifontodlomka"/>
    <w:rsid w:val="008A2E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2E5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A2E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2E5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A2E5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8A2E55"/>
    <w:rPr>
      <w:color w:val="808080"/>
      <w:bdr w:color="auto" w:space="0" w:sz="0" w:val="none"/>
      <w:shd w:color="auto" w:fill="auto" w:val="clear"/>
    </w:rPr>
  </w:style>
  <w:style w:customStyle="1" w:styleId="eSPISCCParagraphDefaultFont" w:type="character">
    <w:name w:val="eSPIS_CC_Paragraph Default Font"/>
    <w:basedOn w:val="Zadanifontodlomka"/>
    <w:rsid w:val="008A2E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2E5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A2E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2E5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A2E5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219FD-A85C-42BC-AD73-A9A29E5125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5998</properties:Characters>
  <properties:Lines>138</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2017-01-30T10:47:00Z</dcterms:created>
  <dc:creator>dcmelik</dc:creator>
  <cp:lastModifiedBy>Jasna Radulović</cp:lastModifiedBy>
  <cp:lastPrinted>2016-10-31T09:43:00Z</cp:lastPrinted>
  <dcterms:modified xmlns:xsi="http://www.w3.org/2001/XMLSchema-instance" xsi:type="dcterms:W3CDTF">2017-01-30T10:51:00Z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