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e82d" w14:paraId="c36e82d"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4A2642">
        <w:rPr>
          <w:rFonts w:hAnsi="Times New Roman" w:ascii="Times New Roman"/>
          <w:szCs w:val="24"/>
        </w:rPr>
        <w:t>5778</w:t>
      </w:r>
      <w:r w:rsidR="00212C3C">
        <w:rPr>
          <w:rFonts w:hAnsi="Times New Roman" w:ascii="Times New Roman"/>
          <w:szCs w:val="24"/>
        </w:rPr>
        <w:t>/16</w:t>
      </w:r>
      <w:r w:rsidR="005C4B3D">
        <w:rPr>
          <w:rFonts w:hAnsi="Times New Roman" w:ascii="Times New Roman"/>
          <w:szCs w:val="24"/>
        </w:rPr>
        <w:t>-32</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A463E6">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A463E6">
        <w:rPr>
          <w:rFonts w:cs="Times New Roman" w:hAnsi="Times New Roman" w:ascii="Times New Roman"/>
          <w:sz w:val="24"/>
          <w:szCs w:val="24"/>
        </w:rPr>
        <w:t xml:space="preserve">TRGOVAČKI SUD U </w:t>
      </w:r>
      <w:r w:rsidRPr="00212C3C">
        <w:rPr>
          <w:rFonts w:cs="Times New Roman" w:hAnsi="Times New Roman" w:ascii="Times New Roman"/>
          <w:sz w:val="24"/>
          <w:szCs w:val="24"/>
        </w:rPr>
        <w:t xml:space="preserve">ZAGREBU, po sucu pojedincu Luciji Butigan, </w:t>
      </w:r>
      <w:r w:rsidR="009277D3" w:rsidRPr="00212C3C">
        <w:rPr>
          <w:rFonts w:hAnsi="Times New Roman" w:ascii="Times New Roman"/>
          <w:sz w:val="24"/>
          <w:szCs w:val="24"/>
          <w:lang w:val="pt-BR"/>
        </w:rPr>
        <w:t>u  stečajnom</w:t>
      </w:r>
      <w:r w:rsidR="00BF7E51" w:rsidRPr="00212C3C">
        <w:rPr>
          <w:rFonts w:hAnsi="Times New Roman" w:ascii="Times New Roman"/>
          <w:sz w:val="24"/>
          <w:szCs w:val="24"/>
          <w:lang w:val="pt-BR"/>
        </w:rPr>
        <w:t xml:space="preserve"> postupka nad </w:t>
      </w:r>
      <w:r w:rsidR="009277D3" w:rsidRPr="00212C3C">
        <w:rPr>
          <w:rFonts w:hAnsi="Times New Roman" w:ascii="Times New Roman"/>
          <w:sz w:val="24"/>
          <w:szCs w:val="24"/>
          <w:lang w:val="pt-BR"/>
        </w:rPr>
        <w:t xml:space="preserve"> stečajnim </w:t>
      </w:r>
      <w:r w:rsidR="00BF7E51" w:rsidRPr="00212C3C">
        <w:rPr>
          <w:rFonts w:hAnsi="Times New Roman" w:ascii="Times New Roman"/>
          <w:sz w:val="24"/>
          <w:szCs w:val="24"/>
          <w:lang w:val="pt-BR"/>
        </w:rPr>
        <w:t xml:space="preserve">dužnikom </w:t>
      </w:r>
      <w:r w:rsidR="004A2642" w:rsidRPr="004A2642">
        <w:rPr>
          <w:rFonts w:hAnsi="Times New Roman" w:ascii="Times New Roman"/>
          <w:sz w:val="24"/>
          <w:szCs w:val="24"/>
        </w:rPr>
        <w:t>AGRO-KOP društvo s ograničenom odgovornošću za proizvodnju, trgovinu i usluge</w:t>
      </w:r>
      <w:r w:rsidR="004A2642">
        <w:rPr>
          <w:rFonts w:hAnsi="Times New Roman" w:ascii="Times New Roman"/>
          <w:sz w:val="24"/>
          <w:szCs w:val="24"/>
        </w:rPr>
        <w:t xml:space="preserve">  u stečaju</w:t>
      </w:r>
      <w:r w:rsidR="004A2642" w:rsidRPr="004A2642">
        <w:rPr>
          <w:rFonts w:hAnsi="Times New Roman" w:ascii="Times New Roman"/>
          <w:sz w:val="24"/>
          <w:szCs w:val="24"/>
        </w:rPr>
        <w:t>, Josipdol (Općina Josipdol), Oštarije, Mihaljevići 148/A,OIB 43575037372</w:t>
      </w:r>
      <w:r w:rsidR="00212C3C" w:rsidRPr="00212C3C">
        <w:rPr>
          <w:rFonts w:hAnsi="Times New Roman" w:ascii="Times New Roman"/>
          <w:sz w:val="24"/>
          <w:szCs w:val="24"/>
        </w:rPr>
        <w:t>,</w:t>
      </w:r>
      <w:r w:rsidR="00EF2036" w:rsidRPr="00212C3C">
        <w:rPr>
          <w:rFonts w:cs="Times New Roman" w:hAnsi="Times New Roman" w:ascii="Times New Roman"/>
          <w:sz w:val="24"/>
          <w:szCs w:val="24"/>
        </w:rPr>
        <w:t xml:space="preserve"> dana </w:t>
      </w:r>
      <w:r w:rsidR="004A2642">
        <w:rPr>
          <w:rFonts w:cs="Times New Roman" w:hAnsi="Times New Roman" w:ascii="Times New Roman"/>
          <w:sz w:val="24"/>
          <w:szCs w:val="24"/>
        </w:rPr>
        <w:t>14</w:t>
      </w:r>
      <w:r w:rsidRPr="00212C3C">
        <w:rPr>
          <w:rFonts w:cs="Times New Roman" w:hAnsi="Times New Roman" w:ascii="Times New Roman"/>
          <w:sz w:val="24"/>
          <w:szCs w:val="24"/>
        </w:rPr>
        <w:t xml:space="preserve">. </w:t>
      </w:r>
      <w:r w:rsidR="00E55974">
        <w:rPr>
          <w:rFonts w:cs="Times New Roman" w:hAnsi="Times New Roman" w:ascii="Times New Roman"/>
          <w:sz w:val="24"/>
          <w:szCs w:val="24"/>
        </w:rPr>
        <w:t>prosinca</w:t>
      </w:r>
      <w:r w:rsidR="00510F27" w:rsidRPr="00212C3C">
        <w:rPr>
          <w:rFonts w:cs="Times New Roman" w:hAnsi="Times New Roman" w:ascii="Times New Roman"/>
          <w:sz w:val="24"/>
          <w:szCs w:val="24"/>
        </w:rPr>
        <w:t xml:space="preserve"> 2018</w:t>
      </w:r>
      <w:r w:rsidRPr="00212C3C">
        <w:rPr>
          <w:rFonts w:cs="Times New Roman" w:hAnsi="Times New Roman" w:ascii="Times New Roman"/>
          <w:sz w:val="24"/>
          <w:szCs w:val="24"/>
        </w:rPr>
        <w:t>.</w:t>
      </w:r>
      <w:r w:rsidR="0066743F" w:rsidRPr="00212C3C">
        <w:rPr>
          <w:rFonts w:cs="Times New Roman" w:hAnsi="Times New Roman" w:ascii="Times New Roman"/>
          <w:sz w:val="24"/>
          <w:szCs w:val="24"/>
        </w:rPr>
        <w:t xml:space="preserve"> </w:t>
      </w:r>
      <w:r w:rsidR="00BF7E51" w:rsidRPr="00212C3C">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4A2642">
        <w:rPr>
          <w:rFonts w:cs="Times New Roman" w:hAnsi="Times New Roman" w:ascii="Times New Roman"/>
          <w:sz w:val="24"/>
          <w:szCs w:val="24"/>
        </w:rPr>
        <w:t>5778</w:t>
      </w:r>
      <w:r w:rsidR="00212C3C">
        <w:rPr>
          <w:rFonts w:cs="Times New Roman" w:hAnsi="Times New Roman" w:ascii="Times New Roman"/>
          <w:sz w:val="24"/>
          <w:szCs w:val="24"/>
        </w:rPr>
        <w:t>/16</w:t>
      </w:r>
      <w:r w:rsidR="007F0889">
        <w:rPr>
          <w:rFonts w:cs="Times New Roman" w:hAnsi="Times New Roman" w:ascii="Times New Roman"/>
          <w:sz w:val="24"/>
          <w:szCs w:val="24"/>
        </w:rPr>
        <w:t xml:space="preserve"> od </w:t>
      </w:r>
      <w:r w:rsidR="004A2642">
        <w:rPr>
          <w:rFonts w:cs="Times New Roman" w:hAnsi="Times New Roman" w:ascii="Times New Roman"/>
          <w:sz w:val="24"/>
          <w:szCs w:val="24"/>
        </w:rPr>
        <w:t>5</w:t>
      </w:r>
      <w:r w:rsidRPr="00997631">
        <w:rPr>
          <w:rFonts w:cs="Times New Roman" w:hAnsi="Times New Roman" w:ascii="Times New Roman"/>
          <w:sz w:val="24"/>
          <w:szCs w:val="24"/>
        </w:rPr>
        <w:t xml:space="preserve">. </w:t>
      </w:r>
      <w:r w:rsidR="004A2642">
        <w:rPr>
          <w:rFonts w:cs="Times New Roman" w:hAnsi="Times New Roman" w:ascii="Times New Roman"/>
          <w:sz w:val="24"/>
          <w:szCs w:val="24"/>
        </w:rPr>
        <w:t>travnja</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4A2642" w:rsidP="004A2642" w:rsidR="004A2642" w:rsidRPr="004A2642">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4A2642">
        <w:rPr>
          <w:rFonts w:cs="Times New Roman" w:eastAsia="Times New Roman" w:hAnsi="Times New Roman" w:ascii="Times New Roman"/>
          <w:sz w:val="24"/>
          <w:szCs w:val="24"/>
          <w:lang w:eastAsia="hr-HR"/>
        </w:rPr>
        <w:t xml:space="preserve">I. </w:t>
      </w:r>
      <w:r w:rsidRPr="004A2642">
        <w:rPr>
          <w:rFonts w:cs="Times New Roman" w:eastAsia="Times New Roman" w:hAnsi="Times New Roman" w:ascii="Times New Roman"/>
          <w:sz w:val="24"/>
          <w:szCs w:val="24"/>
          <w:lang w:eastAsia="hr-HR"/>
        </w:rPr>
        <w:tab/>
        <w:t>U prethodnom postupku pokrenutim nad dužnikom AGRO-KOP društvo s ograničenom odgovornošću za proizvodnju, trgovinu i usluge, Josipdol (Općina Josipdol), Oštarije, Mihaljevići 148/A,OIB 43575037372, za privremenog stečajnog upravitelja imenuje se Pavao Mrkonjić, Zagreb, Ante Topić Mimare 24, OIB 50443048410.</w:t>
      </w:r>
    </w:p>
    <w:p w:rsidRDefault="004A2642" w:rsidP="004A2642" w:rsidR="004A2642" w:rsidRPr="004A2642">
      <w:pPr>
        <w:pStyle w:val="Tijeloteksta"/>
        <w:rPr>
          <w:rFonts w:cs="Times New Roman" w:eastAsia="Times New Roman" w:hAnsi="Times New Roman" w:ascii="Times New Roman"/>
          <w:sz w:val="24"/>
          <w:szCs w:val="24"/>
          <w:lang w:eastAsia="hr-HR"/>
        </w:rPr>
      </w:pPr>
    </w:p>
    <w:p w:rsidRDefault="004A2642" w:rsidP="004A2642" w:rsidR="004A2642" w:rsidRPr="004A2642">
      <w:pPr>
        <w:pStyle w:val="Tijeloteksta"/>
        <w:rPr>
          <w:rFonts w:cs="Times New Roman" w:eastAsia="Times New Roman" w:hAnsi="Times New Roman" w:ascii="Times New Roman"/>
          <w:sz w:val="24"/>
          <w:szCs w:val="24"/>
          <w:lang w:eastAsia="hr-HR"/>
        </w:rPr>
      </w:pPr>
      <w:r w:rsidRPr="004A2642">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4A2642" w:rsidP="004A2642" w:rsidR="004A2642" w:rsidRPr="004A2642">
      <w:pPr>
        <w:pStyle w:val="Tijeloteksta"/>
        <w:rPr>
          <w:rFonts w:cs="Times New Roman" w:eastAsia="Times New Roman" w:hAnsi="Times New Roman" w:ascii="Times New Roman"/>
          <w:sz w:val="24"/>
          <w:szCs w:val="24"/>
          <w:lang w:eastAsia="hr-HR"/>
        </w:rPr>
      </w:pPr>
    </w:p>
    <w:p w:rsidRDefault="004A2642" w:rsidP="004A2642" w:rsidR="00AC0EBB">
      <w:pPr>
        <w:pStyle w:val="Tijeloteksta"/>
        <w:rPr>
          <w:rFonts w:cs="Times New Roman" w:eastAsia="Times New Roman" w:hAnsi="Times New Roman" w:ascii="Times New Roman"/>
          <w:sz w:val="24"/>
          <w:szCs w:val="24"/>
          <w:lang w:eastAsia="hr-HR"/>
        </w:rPr>
      </w:pPr>
      <w:r w:rsidRPr="004A2642">
        <w:rPr>
          <w:rFonts w:cs="Times New Roman" w:eastAsia="Times New Roman" w:hAnsi="Times New Roman" w:ascii="Times New Roman"/>
          <w:sz w:val="24"/>
          <w:szCs w:val="24"/>
          <w:lang w:eastAsia="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4A2642" w:rsidP="004A2642" w:rsidR="004A2642">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D74BA4">
        <w:rPr>
          <w:rFonts w:hAnsi="Times New Roman" w:ascii="Times New Roman"/>
          <w:szCs w:val="24"/>
        </w:rPr>
        <w:t>5778</w:t>
      </w:r>
      <w:r w:rsidR="00212C3C">
        <w:rPr>
          <w:rFonts w:hAnsi="Times New Roman" w:ascii="Times New Roman"/>
          <w:szCs w:val="24"/>
        </w:rPr>
        <w:t>/16</w:t>
      </w:r>
      <w:r w:rsidRPr="00DD16EA">
        <w:rPr>
          <w:rFonts w:hAnsi="Times New Roman" w:ascii="Times New Roman"/>
          <w:szCs w:val="24"/>
        </w:rPr>
        <w:t xml:space="preserve"> od </w:t>
      </w:r>
      <w:r w:rsidR="00D74BA4">
        <w:rPr>
          <w:rFonts w:hAnsi="Times New Roman" w:ascii="Times New Roman"/>
          <w:szCs w:val="24"/>
        </w:rPr>
        <w:t>5</w:t>
      </w:r>
      <w:r w:rsidRPr="00DD16EA">
        <w:rPr>
          <w:rFonts w:hAnsi="Times New Roman" w:ascii="Times New Roman"/>
          <w:szCs w:val="24"/>
        </w:rPr>
        <w:t xml:space="preserve">. </w:t>
      </w:r>
      <w:r w:rsidR="00D74BA4">
        <w:rPr>
          <w:rFonts w:hAnsi="Times New Roman" w:ascii="Times New Roman"/>
          <w:szCs w:val="24"/>
        </w:rPr>
        <w:t>travnja</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D74BA4">
        <w:rPr>
          <w:rFonts w:hAnsi="Times New Roman" w:ascii="Times New Roman"/>
          <w:szCs w:val="24"/>
        </w:rPr>
        <w:t>5778</w:t>
      </w:r>
      <w:r w:rsidR="00212C3C">
        <w:rPr>
          <w:rFonts w:hAnsi="Times New Roman" w:ascii="Times New Roman"/>
          <w:szCs w:val="24"/>
        </w:rPr>
        <w:t>/16</w:t>
      </w:r>
      <w:r w:rsidR="00EF2036">
        <w:rPr>
          <w:rFonts w:hAnsi="Times New Roman" w:ascii="Times New Roman"/>
          <w:szCs w:val="24"/>
        </w:rPr>
        <w:t xml:space="preserve"> od </w:t>
      </w:r>
      <w:r w:rsidR="00D74BA4">
        <w:rPr>
          <w:rFonts w:hAnsi="Times New Roman" w:ascii="Times New Roman"/>
          <w:szCs w:val="24"/>
        </w:rPr>
        <w:t>14</w:t>
      </w:r>
      <w:r w:rsidRPr="00393DDB">
        <w:rPr>
          <w:rFonts w:hAnsi="Times New Roman" w:ascii="Times New Roman"/>
          <w:szCs w:val="24"/>
        </w:rPr>
        <w:t xml:space="preserve">. </w:t>
      </w:r>
      <w:r w:rsidR="00E55974">
        <w:rPr>
          <w:rFonts w:hAnsi="Times New Roman" w:ascii="Times New Roman"/>
          <w:szCs w:val="24"/>
        </w:rPr>
        <w:t>prosinca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D74BA4" w:rsidRPr="004A2642">
        <w:rPr>
          <w:rFonts w:hAnsi="Times New Roman" w:ascii="Times New Roman"/>
          <w:szCs w:val="24"/>
        </w:rPr>
        <w:t>AGRO-KOP društvo s ograničenom odgovornošću za proizvodnju, trgovinu i usluge, Josipdol (Općina Josipdol), Oštarije, Mihaljevići 148/A,OIB 43575037372</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D74BA4">
        <w:rPr>
          <w:rFonts w:hAnsi="Times New Roman" w:ascii="Times New Roman"/>
          <w:szCs w:val="24"/>
        </w:rPr>
        <w:t>14</w:t>
      </w:r>
      <w:r w:rsidRPr="00393DDB">
        <w:rPr>
          <w:rFonts w:hAnsi="Times New Roman" w:ascii="Times New Roman"/>
          <w:szCs w:val="24"/>
        </w:rPr>
        <w:t xml:space="preserve">. </w:t>
      </w:r>
      <w:r w:rsidR="00E70301">
        <w:rPr>
          <w:rFonts w:hAnsi="Times New Roman" w:ascii="Times New Roman"/>
          <w:szCs w:val="24"/>
        </w:rPr>
        <w:t>prosinca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5C4B3D">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5C4B3D" w:rsidP="00692346" w:rsidR="005C4B3D">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5C4B3D" w:rsidP="00C662EE" w:rsidR="005C4B3D"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5C4B3D" w:rsidR="00E33188">
      <w:pPr>
        <w:pStyle w:val="Odlomakpopisa"/>
        <w:ind w:left="720"/>
        <w:jc w:val="both"/>
      </w:pPr>
      <w:r w:rsidRPr="00661213">
        <w:rPr>
          <w:rFonts w:hAnsi="Times New Roman" w:ascii="Times New Roman"/>
          <w:szCs w:val="24"/>
          <w:lang w:val="hr-HR"/>
        </w:rPr>
        <w:t xml:space="preserve"> </w:t>
      </w:r>
    </w:p>
    <w:sectPr w:rsidSect="009F3447" w:rsidR="00E33188">
      <w:headerReference w:type="default" r:id="rId10"/>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5C4B3D">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D74BA4">
      <w:rPr>
        <w:rFonts w:hAnsi="Times New Roman" w:ascii="Times New Roman"/>
        <w:szCs w:val="24"/>
      </w:rPr>
      <w:t>5778</w:t>
    </w:r>
    <w:r w:rsidR="00212C3C">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130F26"/>
    <w:rsid w:val="00151ED9"/>
    <w:rsid w:val="001A7F7E"/>
    <w:rsid w:val="00212C3C"/>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C46E8"/>
    <w:rsid w:val="003D1029"/>
    <w:rsid w:val="003E5981"/>
    <w:rsid w:val="0043491B"/>
    <w:rsid w:val="004458ED"/>
    <w:rsid w:val="004540D6"/>
    <w:rsid w:val="004674EB"/>
    <w:rsid w:val="0049640F"/>
    <w:rsid w:val="004A2642"/>
    <w:rsid w:val="004B0C95"/>
    <w:rsid w:val="004C2A60"/>
    <w:rsid w:val="00510F27"/>
    <w:rsid w:val="00517617"/>
    <w:rsid w:val="00526DA3"/>
    <w:rsid w:val="00534C87"/>
    <w:rsid w:val="0056039F"/>
    <w:rsid w:val="005730EF"/>
    <w:rsid w:val="00593C3F"/>
    <w:rsid w:val="005C4B3D"/>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A02A9"/>
    <w:rsid w:val="007B658D"/>
    <w:rsid w:val="007C2256"/>
    <w:rsid w:val="007C6A1B"/>
    <w:rsid w:val="007F0889"/>
    <w:rsid w:val="00801B07"/>
    <w:rsid w:val="00845C04"/>
    <w:rsid w:val="008630DF"/>
    <w:rsid w:val="00867AA2"/>
    <w:rsid w:val="0087049A"/>
    <w:rsid w:val="00872F51"/>
    <w:rsid w:val="00880CAF"/>
    <w:rsid w:val="008835B7"/>
    <w:rsid w:val="00895E82"/>
    <w:rsid w:val="008A4386"/>
    <w:rsid w:val="008B35A6"/>
    <w:rsid w:val="008E5898"/>
    <w:rsid w:val="00905F9C"/>
    <w:rsid w:val="009277D3"/>
    <w:rsid w:val="00932418"/>
    <w:rsid w:val="009541DB"/>
    <w:rsid w:val="009C07C1"/>
    <w:rsid w:val="009D6505"/>
    <w:rsid w:val="009E28D2"/>
    <w:rsid w:val="009F2ABB"/>
    <w:rsid w:val="009F3447"/>
    <w:rsid w:val="00A23D99"/>
    <w:rsid w:val="00A45E5A"/>
    <w:rsid w:val="00A463E6"/>
    <w:rsid w:val="00A672C4"/>
    <w:rsid w:val="00A702F9"/>
    <w:rsid w:val="00A75F8D"/>
    <w:rsid w:val="00AC0EBB"/>
    <w:rsid w:val="00AD26E4"/>
    <w:rsid w:val="00AE6AD9"/>
    <w:rsid w:val="00AF2050"/>
    <w:rsid w:val="00B04076"/>
    <w:rsid w:val="00B2620A"/>
    <w:rsid w:val="00B37C58"/>
    <w:rsid w:val="00B50421"/>
    <w:rsid w:val="00B62B56"/>
    <w:rsid w:val="00B7143A"/>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74BA4"/>
    <w:rsid w:val="00D964F7"/>
    <w:rsid w:val="00DA6C45"/>
    <w:rsid w:val="00DD560F"/>
    <w:rsid w:val="00DE1268"/>
    <w:rsid w:val="00DE269A"/>
    <w:rsid w:val="00E33188"/>
    <w:rsid w:val="00E55974"/>
    <w:rsid w:val="00E70301"/>
    <w:rsid w:val="00E77771"/>
    <w:rsid w:val="00E91A15"/>
    <w:rsid w:val="00EA6571"/>
    <w:rsid w:val="00EC59E2"/>
    <w:rsid w:val="00EC679B"/>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C4B3D"/>
    <w:rPr>
      <w:color w:val="808080"/>
      <w:bdr w:space="0" w:sz="0" w:color="auto" w:val="none"/>
      <w:shd w:fill="auto" w:color="auto" w:val="clear"/>
    </w:rPr>
  </w:style>
  <w:style w:customStyle="true" w:styleId="eSPISCCParagraphDefaultFont" w:type="character">
    <w:name w:val="eSPIS_CC_Paragraph Default Font"/>
    <w:basedOn w:val="Zadanifontodlomka"/>
    <w:rsid w:val="005C4B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4B3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C4B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4B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C4B3D"/>
    <w:rPr>
      <w:color w:val="808080"/>
      <w:bdr w:color="auto" w:space="0" w:sz="0" w:val="none"/>
      <w:shd w:color="auto" w:fill="auto" w:val="clear"/>
    </w:rPr>
  </w:style>
  <w:style w:customStyle="1" w:styleId="eSPISCCParagraphDefaultFont" w:type="character">
    <w:name w:val="eSPIS_CC_Paragraph Default Font"/>
    <w:basedOn w:val="Zadanifontodlomka"/>
    <w:rsid w:val="005C4B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4B3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C4B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4B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5778</izvorni_sadrzaj>
    <derivirana_varijabla naziv="DomainObject.Predmet.Broj_1">5778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St-5778/2016</izvorni_sadrzaj>
    <derivirana_varijabla naziv="DomainObject.Predmet.OznakaBroj_1">St-5778/2016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Agro-Kop  d.o.o. zastupanog po punomoćniku Ivan Magdić</izvorni_sadrzaj>
    <derivirana_varijabla naziv="DomainObject.Predmet.ProtustrankaFormated_1">  Agro-Kop  d.o.o. zastupanog po punomoćniku Ivan Magdić</derivirana_varijabla>
  </DomainObject.Predmet.ProtustrankaFormated>
  <DomainObject.Predmet.ProtustrankaFormatedOIB>
    <izvorni_sadrzaj>  Agro-Kop  d.o.o., OIB 43575037372 zastupanog po punomoćniku Ivan Magdić</izvorni_sadrzaj>
    <derivirana_varijabla naziv="DomainObject.Predmet.ProtustrankaFormatedOIB_1">  Agro-Kop  d.o.o., OIB 43575037372 zastupanog po punomoćniku Ivan Magdić</derivirana_varijabla>
  </DomainObject.Predmet.ProtustrankaFormatedOIB>
  <DomainObject.Predmet.ProtustrankaFormatedWithAdress>
    <izvorni_sadrzaj> Agro-Kop  d.o.o., Oštarije, Mihaljevići 148/A, 47303 Josipdol zastupanog po punomoćniku Ivan Magdić</izvorni_sadrzaj>
    <derivirana_varijabla naziv="DomainObject.Predmet.ProtustrankaFormatedWithAdress_1"> Agro-Kop  d.o.o., Oštarije, Mihaljevići 148/A, 47303 Josipdol zastupanog po punomoćniku Ivan Magdić</derivirana_varijabla>
  </DomainObject.Predmet.ProtustrankaFormatedWithAdress>
  <DomainObject.Predmet.ProtustrankaFormatedWithAdressOIB>
    <izvorni_sadrzaj> Agro-Kop  d.o.o., OIB 43575037372, Oštarije, Mihaljevići 148/A, 47303 Josipdol zastupanog po punomoćniku Ivan Magdić</izvorni_sadrzaj>
    <derivirana_varijabla naziv="DomainObject.Predmet.ProtustrankaFormatedWithAdressOIB_1"> Agro-Kop  d.o.o., OIB 43575037372, Oštarije, Mihaljevići 148/A, 47303 Josipdol zastupanog po punomoćniku Ivan Magdić</derivirana_varijabla>
  </DomainObject.Predmet.ProtustrankaFormatedWithAdressOIB>
  <DomainObject.Predmet.ProtustrankaWithAdress>
    <izvorni_sadrzaj>Agro-Kop  d.o.o. Oštarije, Mihaljevići 148/A, 47303 Josipdol</izvorni_sadrzaj>
    <derivirana_varijabla naziv="DomainObject.Predmet.ProtustrankaWithAdress_1">Agro-Kop  d.o.o. Oštarije, Mihaljevići 148/A, 47303 Josipdol</derivirana_varijabla>
  </DomainObject.Predmet.ProtustrankaWithAdress>
  <DomainObject.Predmet.ProtustrankaWithAdressOIB>
    <izvorni_sadrzaj>Agro-Kop  d.o.o., OIB 43575037372, Oštarije, Mihaljevići 148/A, 47303 Josipdol</izvorni_sadrzaj>
    <derivirana_varijabla naziv="DomainObject.Predmet.ProtustrankaWithAdressOIB_1">Agro-Kop  d.o.o., OIB 43575037372, Oštarije, Mihaljevići 148/A, 47303 Josipdol</derivirana_varijabla>
  </DomainObject.Predmet.ProtustrankaWithAdressOIB>
  <DomainObject.Predmet.ProtustrankaNazivFormated>
    <izvorni_sadrzaj>Agro-Kop  d.o.o.</izvorni_sadrzaj>
    <derivirana_varijabla naziv="DomainObject.Predmet.ProtustrankaNazivFormated_1">Agro-Kop  d.o.o.</derivirana_varijabla>
  </DomainObject.Predmet.ProtustrankaNazivFormated>
  <DomainObject.Predmet.ProtustrankaNazivFormatedOIB>
    <izvorni_sadrzaj>Agro-Kop  d.o.o., OIB 43575037372</izvorni_sadrzaj>
    <derivirana_varijabla naziv="DomainObject.Predmet.ProtustrankaNazivFormatedOIB_1">Agro-Kop  d.o.o., OIB 43575037372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 B2  KAPITAL d.o.o. za poslovne usluge zastupanog po punomoćniku Ivana Ivanov Jukić</izvorni_sadrzaj>
    <derivirana_varijabla naziv="DomainObject.Predmet.StrankaFormated_1">  Fina, RC Zagreb, podružnica Karlovac; B2  KAPITAL d.o.o. za poslovne usluge zastupanog po punomoćniku Ivana Ivanov Jukić</derivirana_varijabla>
  </DomainObject.Predmet.StrankaFormated>
  <DomainObject.Predmet.StrankaFormatedOIB>
    <izvorni_sadrzaj>  Fina, RC Zagreb, podružnica Karlovac, OIB 85821130368; B2  KAPITAL d.o.o. za poslovne usluge, OIB 57509775367 zastupanog po punomoćniku Ivana Ivanov Jukić</izvorni_sadrzaj>
    <derivirana_varijabla naziv="DomainObject.Predmet.StrankaFormatedOIB_1">  Fina, RC Zagreb, podružnica Karlovac, OIB 85821130368; B2  KAPITAL d.o.o. za poslovne usluge, OIB 57509775367 zastupanog po punomoćniku Ivana Ivanov Jukić</derivirana_varijabla>
  </DomainObject.Predmet.StrankaFormatedOIB>
  <DomainObject.Predmet.StrankaFormatedWithAdress>
    <izvorni_sadrzaj> Fina, RC Zagreb, podružnica Karlovac, Vitezovićeva 1, 47000 Karlovac; B2  KAPITAL d.o.o. za poslovne usluge, Radnička cesta 41, 10000 Zagreb zastupanog po punomoćniku Ivana Ivanov Jukić</izvorni_sadrzaj>
    <derivirana_varijabla naziv="DomainObject.Predmet.StrankaFormatedWithAdress_1"> Fina, RC Zagreb, podružnica Karlovac, Vitezovićeva 1, 47000 Karlovac; B2  KAPITAL d.o.o. za poslovne usluge, Radnička cesta 41, 10000 Zagreb zastupanog po punomoćniku Ivana Ivanov Jukić</derivirana_varijabla>
  </DomainObject.Predmet.StrankaFormatedWithAdress>
  <DomainObject.Predmet.StrankaFormatedWithAdressOIB>
    <izvorni_sadrzaj> Fina, RC Zagreb, podružnica Karlovac, OIB 85821130368, Vitezovićeva 1, 47000 Karlovac; B2  KAPITAL d.o.o. za poslovne usluge, OIB 57509775367, Radnička cesta 41, 10000 Zagreb zastupanog po punomoćniku Ivana Ivanov Jukić</izvorni_sadrzaj>
    <derivirana_varijabla naziv="DomainObject.Predmet.StrankaFormatedWithAdressOIB_1"> Fina, RC Zagreb, podružnica Karlovac, OIB 85821130368, Vitezovićeva 1, 47000 Karlovac; B2  KAPITAL d.o.o. za poslovne usluge, OIB 57509775367, Radnička cesta 41, 10000 Zagreb zastupanog po punomoćniku Ivana Ivanov Jukić</derivirana_varijabla>
  </DomainObject.Predmet.StrankaFormatedWithAdressOIB>
  <DomainObject.Predmet.StrankaWithAdress>
    <izvorni_sadrzaj>Fina, RC Zagreb, podružnica Karlovac Vitezovićeva 1,47000 Karlovac,B2  KAPITAL d.o.o. za poslovne usluge Radnička cesta 41,10000 Zagreb</izvorni_sadrzaj>
    <derivirana_varijabla naziv="DomainObject.Predmet.StrankaWithAdress_1">Fina, RC Zagreb, podružnica Karlovac Vitezovićeva 1,47000 Karlovac,B2  KAPITAL d.o.o. za poslovne usluge Radnička cesta 41,10000 Zagreb</derivirana_varijabla>
  </DomainObject.Predmet.StrankaWithAdress>
  <DomainObject.Predmet.StrankaWithAdressOIB>
    <izvorni_sadrzaj>Fina, RC Zagreb, podružnica Karlovac, OIB 85821130368, Vitezovićeva 1,47000 Karlovac,B2  KAPITAL d.o.o. za poslovne usluge, OIB 57509775367, Radnička cesta 41,10000 Zagreb</izvorni_sadrzaj>
    <derivirana_varijabla naziv="DomainObject.Predmet.StrankaWithAdressOIB_1">Fina, RC Zagreb, podružnica Karlovac, OIB 85821130368, Vitezovićeva 1,47000 Karlovac,B2  KAPITAL d.o.o. za poslovne usluge, OIB 57509775367, Radnička cesta 41,10000 Zagreb</derivirana_varijabla>
  </DomainObject.Predmet.StrankaWithAdressOIB>
  <DomainObject.Predmet.StrankaNazivFormated>
    <izvorni_sadrzaj>Fina, RC Zagreb, podružnica Karlovac,B2  KAPITAL d.o.o. za poslovne usluge</izvorni_sadrzaj>
    <derivirana_varijabla naziv="DomainObject.Predmet.StrankaNazivFormated_1">Fina, RC Zagreb, podružnica Karlovac,B2  KAPITAL d.o.o. za poslovne usluge</derivirana_varijabla>
  </DomainObject.Predmet.StrankaNazivFormated>
  <DomainObject.Predmet.StrankaNazivFormatedOIB>
    <izvorni_sadrzaj>Fina, RC Zagreb, podružnica Karlovac, OIB 85821130368,B2  KAPITAL d.o.o. za poslovne usluge, OIB 57509775367</izvorni_sadrzaj>
    <derivirana_varijabla naziv="DomainObject.Predmet.StrankaNazivFormatedOIB_1">Fina, RC Zagreb, podružnica Karlovac,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RC Zagreb, podružnica Karlovac</item>
      <item>B2  KAPITAL d.o.o. za poslovne usluge zastupanog po punomoćniku Ivana Ivanov Jukić</item>
    </izvorni_sadrzaj>
    <derivirana_varijabla naziv="DomainObject.Predmet.StrankaListFormated_1">
      <item>Fina, RC Zagreb, podružnica Karlovac</item>
      <item>B2  KAPITAL d.o.o. za poslovne usluge zastupanog po punomoćniku Ivana Ivanov Jukić</item>
    </derivirana_varijabla>
  </DomainObject.Predmet.StrankaListFormated>
  <DomainObject.Predmet.StrankaListFormatedOIB>
    <izvorni_sadrzaj>
      <item>Fina, RC Zagreb, podružnica Karlovac, OIB 85821130368</item>
      <item>B2  KAPITAL d.o.o. za poslovne usluge, OIB 57509775367 zastupanog po punomoćniku Ivana Ivanov Jukić</item>
    </izvorni_sadrzaj>
    <derivirana_varijabla naziv="DomainObject.Predmet.StrankaListFormatedOIB_1">
      <item>Fina, RC Zagreb, podružnica Karlovac, OIB 85821130368</item>
      <item>B2  KAPITAL d.o.o. za poslovne usluge, OIB 57509775367 zastupanog po punomoćniku Ivana Ivanov Jukić</item>
    </derivirana_varijabla>
  </DomainObject.Predmet.StrankaListFormatedOIB>
  <DomainObject.Predmet.StrankaListFormatedWithAdress>
    <izvorni_sadrzaj>
      <item>Fina, RC Zagreb, podružnica Karlovac, Vitezovićeva 1, 47000 Karlovac</item>
      <item>B2  KAPITAL d.o.o. za poslovne usluge, Radnička cesta 41, 10000 Zagreb zastupanog po punomoćniku Ivana Ivanov Jukić</item>
    </izvorni_sadrzaj>
    <derivirana_varijabla naziv="DomainObject.Predmet.StrankaListFormatedWithAdress_1">
      <item>Fina, RC Zagreb, podružnica Karlovac, Vitezovićeva 1, 47000 Karlovac</item>
      <item>B2  KAPITAL d.o.o. za poslovne usluge, Radnička cesta 41, 10000 Zagreb zastupanog po punomoćniku Ivana Ivanov Jukić</item>
    </derivirana_varijabla>
  </DomainObject.Predmet.StrankaListFormatedWithAdress>
  <DomainObject.Predmet.StrankaListFormatedWithAdressOIB>
    <izvorni_sadrzaj>
      <item>Fina, RC Zagreb, podružnica Karlovac, OIB 85821130368, Vitezovićeva 1, 47000 Karlovac</item>
      <item>B2  KAPITAL d.o.o. za poslovne usluge, OIB 57509775367, Radnička cesta 41, 10000 Zagreb zastupanog po punomoćniku Ivana Ivanov Jukić</item>
    </izvorni_sadrzaj>
    <derivirana_varijabla naziv="DomainObject.Predmet.StrankaListFormatedWithAdressOIB_1">
      <item>Fina, RC Zagreb, podružnica Karlovac, OIB 85821130368, Vitezovićeva 1, 47000 Karlovac</item>
      <item>B2  KAPITAL d.o.o. za poslovne usluge, OIB 57509775367, Radnička cesta 41, 10000 Zagreb zastupanog po punomoćniku Ivana Ivanov Jukić</item>
    </derivirana_varijabla>
  </DomainObject.Predmet.StrankaListFormatedWithAdressOIB>
  <DomainObject.Predmet.StrankaListNazivFormated>
    <izvorni_sadrzaj>
      <item>Fina, RC Zagreb, podružnica Karlovac</item>
      <item>B2  KAPITAL d.o.o. za poslovne usluge</item>
    </izvorni_sadrzaj>
    <derivirana_varijabla naziv="DomainObject.Predmet.StrankaListNazivFormated_1">
      <item>Fina, RC Zagreb, podružnica Karlovac</item>
      <item>B2  KAPITAL d.o.o. za poslovne usluge</item>
    </derivirana_varijabla>
  </DomainObject.Predmet.StrankaListNazivFormated>
  <DomainObject.Predmet.StrankaListNazivFormatedOIB>
    <izvorni_sadrzaj>
      <item>Fina, RC Zagreb, podružnica Karlovac, OIB 85821130368</item>
      <item>B2  KAPITAL d.o.o. za poslovne usluge, OIB 57509775367</item>
    </izvorni_sadrzaj>
    <derivirana_varijabla naziv="DomainObject.Predmet.StrankaListNazivFormatedOIB_1">
      <item>Fina, RC Zagreb, podružnica Karlovac, OIB 85821130368</item>
      <item>B2  KAPITAL d.o.o. za poslovne usluge, OIB 57509775367</item>
    </derivirana_varijabla>
  </DomainObject.Predmet.StrankaListNazivFormatedOIB>
  <DomainObject.Predmet.ProtuStrankaListFormated>
    <izvorni_sadrzaj>
      <item>Agro-Kop  d.o.o. zastupanog po punomoćniku Ivan Magdić</item>
    </izvorni_sadrzaj>
    <derivirana_varijabla naziv="DomainObject.Predmet.ProtuStrankaListFormated_1">
      <item>Agro-Kop  d.o.o. zastupanog po punomoćniku Ivan Magdić</item>
    </derivirana_varijabla>
  </DomainObject.Predmet.ProtuStrankaListFormated>
  <DomainObject.Predmet.ProtuStrankaListFormatedOIB>
    <izvorni_sadrzaj>
      <item>Agro-Kop  d.o.o., OIB 43575037372 zastupanog po punomoćniku Ivan Magdić</item>
    </izvorni_sadrzaj>
    <derivirana_varijabla naziv="DomainObject.Predmet.ProtuStrankaListFormatedOIB_1">
      <item>Agro-Kop  d.o.o., OIB 43575037372 zastupanog po punomoćniku Ivan Magdić</item>
    </derivirana_varijabla>
  </DomainObject.Predmet.ProtuStrankaListFormatedOIB>
  <DomainObject.Predmet.ProtuStrankaListFormatedWithAdress>
    <izvorni_sadrzaj>
      <item>Agro-Kop  d.o.o., Oštarije, Mihaljevići 148/A, 47303 Josipdol zastupanog po punomoćniku Ivan Magdić</item>
    </izvorni_sadrzaj>
    <derivirana_varijabla naziv="DomainObject.Predmet.ProtuStrankaListFormatedWithAdress_1">
      <item>Agro-Kop  d.o.o., Oštarije, Mihaljevići 148/A, 47303 Josipdol zastupanog po punomoćniku Ivan Magdić</item>
    </derivirana_varijabla>
  </DomainObject.Predmet.ProtuStrankaListFormatedWithAdress>
  <DomainObject.Predmet.ProtuStrankaListFormatedWithAdressOIB>
    <izvorni_sadrzaj>
      <item>Agro-Kop  d.o.o., OIB 43575037372, Oštarije, Mihaljevići 148/A, 47303 Josipdol zastupanog po punomoćniku Ivan Magdić</item>
    </izvorni_sadrzaj>
    <derivirana_varijabla naziv="DomainObject.Predmet.ProtuStrankaListFormatedWithAdressOIB_1">
      <item>Agro-Kop  d.o.o., OIB 43575037372, Oštarije, Mihaljevići 148/A, 47303 Josipdol zastupanog po punomoćniku Ivan Magdić</item>
    </derivirana_varijabla>
  </DomainObject.Predmet.ProtuStrankaListFormatedWithAdressOIB>
  <DomainObject.Predmet.ProtuStrankaListNazivFormated>
    <izvorni_sadrzaj>
      <item>Agro-Kop  d.o.o.</item>
    </izvorni_sadrzaj>
    <derivirana_varijabla naziv="DomainObject.Predmet.ProtuStrankaListNazivFormated_1">
      <item>Agro-Kop  d.o.o.</item>
    </derivirana_varijabla>
  </DomainObject.Predmet.ProtuStrankaListNazivFormated>
  <DomainObject.Predmet.ProtuStrankaListNazivFormatedOIB>
    <izvorni_sadrzaj>
      <item>Agro-Kop  d.o.o., OIB 43575037372</item>
    </izvorni_sadrzaj>
    <derivirana_varijabla naziv="DomainObject.Predmet.ProtuStrankaListNazivFormatedOIB_1">
      <item>Agro-Kop  d.o.o., OIB 43575037372</item>
    </derivirana_varijabla>
  </DomainObject.Predmet.ProtuStrankaListNazivFormatedOIB>
  <DomainObject.Predmet.OstaliListFormated>
    <izvorni_sadrzaj>
      <item>Ivan Magdić punomoćnik sudionika u postupku Agro-Kop  d.o.o.</item>
      <item>Ivana Ivanov Jukić punomoćnica sudionika u postupku B2  KAPITAL d.o.o. za poslovne usluge</item>
    </izvorni_sadrzaj>
    <derivirana_varijabla naziv="DomainObject.Predmet.OstaliListFormated_1">
      <item>Ivan Magdić punomoćnik sudionika u postupku Agro-Kop  d.o.o.</item>
      <item>Ivana Ivanov Jukić punomoćnica sudionika u postupku B2  KAPITAL d.o.o. za poslovne usluge</item>
    </derivirana_varijabla>
  </DomainObject.Predmet.OstaliListFormated>
  <DomainObject.Predmet.OstaliListFormatedOIB>
    <izvorni_sadrzaj>
      <item>Ivan Magdić, OIB 61129040426 punomoćnik sudionika u postupku Agro-Kop  d.o.o.</item>
      <item>Ivana Ivanov Jukić, OIB 28413810956 punomoćnica sudionika u postupku B2  KAPITAL d.o.o. za poslovne usluge</item>
    </izvorni_sadrzaj>
    <derivirana_varijabla naziv="DomainObject.Predmet.OstaliListFormatedOIB_1">
      <item>Ivan Magdić, OIB 61129040426 punomoćnik sudionika u postupku Agro-Kop  d.o.o.</item>
      <item>Ivana Ivanov Jukić, OIB 28413810956 punomoćnica sudionika u postupku B2  KAPITAL d.o.o. za poslovne usluge</item>
    </derivirana_varijabla>
  </DomainObject.Predmet.OstaliListFormatedOIB>
  <DomainObject.Predmet.OstaliListFormatedWithAdress>
    <izvorni_sadrzaj>
      <item>Ivan Magdić, Dobrina 21, 47300 Ogulin punomoćnik sudionika u postupku Agro-Kop  d.o.o.</item>
      <item>Ivana Ivanov Jukić, Ulica Božidara Kunca 5, 10000 Zagreb punomoćnica sudionika u postupku B2  KAPITAL d.o.o. za poslovne usluge</item>
    </izvorni_sadrzaj>
    <derivirana_varijabla naziv="DomainObject.Predmet.OstaliListFormatedWithAdress_1">
      <item>Ivan Magdić, Dobrina 21, 47300 Ogulin punomoćnik sudionika u postupku Agro-Kop  d.o.o.</item>
      <item>Ivana Ivanov Jukić, Ulica Božidara Kunca 5, 10000 Zagreb punomoćnica sudionika u postupku B2  KAPITAL d.o.o. za poslovne usluge</item>
    </derivirana_varijabla>
  </DomainObject.Predmet.OstaliListFormatedWithAdress>
  <DomainObject.Predmet.OstaliListFormatedWithAdressOIB>
    <izvorni_sadrzaj>
      <item>Ivan Magdić, OIB 61129040426, Dobrina 21, 47300 Ogulin punomoćnik sudionika u postupku Agro-Kop  d.o.o.</item>
      <item>Ivana Ivanov Jukić, OIB 28413810956, Ulica Božidara Kunca 5, 10000 Zagreb punomoćnica sudionika u postupku B2  KAPITAL d.o.o. za poslovne usluge</item>
    </izvorni_sadrzaj>
    <derivirana_varijabla naziv="DomainObject.Predmet.OstaliListFormatedWithAdressOIB_1">
      <item>Ivan Magdić, OIB 61129040426, Dobrina 21, 47300 Ogulin punomoćnik sudionika u postupku Agro-Kop  d.o.o.</item>
      <item>Ivana Ivanov Jukić, OIB 28413810956, Ulica Božidara Kunca 5, 10000 Zagreb punomoćnica sudionika u postupku B2  KAPITAL d.o.o. za poslovne usluge</item>
    </derivirana_varijabla>
  </DomainObject.Predmet.OstaliListFormatedWithAdressOIB>
  <DomainObject.Predmet.OstaliListNazivFormated>
    <izvorni_sadrzaj>
      <item>Ivan Magdić</item>
      <item>Ivana Ivanov Jukić</item>
    </izvorni_sadrzaj>
    <derivirana_varijabla naziv="DomainObject.Predmet.OstaliListNazivFormated_1">
      <item>Ivan Magdić</item>
      <item>Ivana Ivanov Jukić</item>
    </derivirana_varijabla>
  </DomainObject.Predmet.OstaliListNazivFormated>
  <DomainObject.Predmet.OstaliListNazivFormatedOIB>
    <izvorni_sadrzaj>
      <item>Ivan Magdić, OIB 61129040426</item>
      <item>Ivana Ivanov Jukić, OIB 28413810956</item>
    </izvorni_sadrzaj>
    <derivirana_varijabla naziv="DomainObject.Predmet.OstaliListNazivFormatedOIB_1">
      <item>Ivan Magdić, OIB 61129040426</item>
      <item>Ivana Ivanov Jukić, OIB 28413810956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RC Zagreb, podružnica Karlovac i dr.</izvorni_sadrzaj>
    <derivirana_varijabla naziv="DomainObject.Predmet.StrankaIDrugi_1">Fina, RC Zagreb, podružnica Karlovac i dr.</derivirana_varijabla>
  </DomainObject.Predmet.StrankaIDrugi>
  <DomainObject.Predmet.ProtustrankaIDrugi>
    <izvorni_sadrzaj>Agro-Kop  d.o.o.</izvorni_sadrzaj>
    <derivirana_varijabla naziv="DomainObject.Predmet.ProtustrankaIDrugi_1">Agro-Kop  d.o.o.</derivirana_varijabla>
  </DomainObject.Predmet.ProtustrankaIDrugi>
  <DomainObject.Predmet.StrankaIDrugiAdressOIB>
    <izvorni_sadrzaj>Fina, RC Zagreb, podružnica Karlovac, OIB 85821130368, Vitezovićeva 1, 47000 Karlovac i dr.</izvorni_sadrzaj>
    <derivirana_varijabla naziv="DomainObject.Predmet.StrankaIDrugiAdressOIB_1">Fina, RC Zagreb, podružnica Karlovac, OIB 85821130368, Vitezovićeva 1, 47000 Karlovac i dr.</derivirana_varijabla>
  </DomainObject.Predmet.StrankaIDrugiAdressOIB>
  <DomainObject.Predmet.ProtustrankaIDrugiAdressOIB>
    <izvorni_sadrzaj>Agro-Kop  d.o.o., OIB 43575037372, Oštarije, Mihaljevići 148/A, 47303 Josipdol</izvorni_sadrzaj>
    <derivirana_varijabla naziv="DomainObject.Predmet.ProtustrankaIDrugiAdressOIB_1">Agro-Kop  d.o.o., OIB 43575037372, Oštarije, Mihaljevići 148/A,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Agro-Kop  d.o.o.</item>
      <item>Fina, RC Zagreb, podružnica Karlovac</item>
      <item>Ivan Magdić</item>
      <item>B2  KAPITAL d.o.o. za poslovne usluge</item>
      <item>Ivana Ivanov Jukić</item>
    </izvorni_sadrzaj>
    <derivirana_varijabla naziv="DomainObject.Predmet.SudioniciListNaziv_1">
      <item>Agro-Kop  d.o.o.</item>
      <item>Fina, RC Zagreb, podružnica Karlovac</item>
      <item>Ivan Magdić</item>
      <item>B2  KAPITAL d.o.o. za poslovne usluge</item>
      <item>Ivana Ivanov Jukić</item>
    </derivirana_varijabla>
  </DomainObject.Predmet.SudioniciListNaziv>
  <DomainObject.Predmet.SudioniciListAdressOIB>
    <izvorni_sadrzaj>
      <item>Agro-Kop  d.o.o., OIB 43575037372, Oštarije, Mihaljevići 148/A,47303 Josipdol</item>
      <item>Fina, RC Zagreb, podružnica Karlovac, OIB 85821130368, Vitezovićeva 1,47000 Karlovac</item>
      <item>Ivan Magdić, OIB 61129040426, Dobrina 21,47300 Ogulin</item>
      <item>B2  KAPITAL d.o.o. za poslovne usluge, OIB 57509775367, Radnička cesta 41,10000 Zagreb</item>
      <item>Ivana Ivanov Jukić, OIB 28413810956, Ulica Božidara Kunca 5,10000 Zagreb</item>
    </izvorni_sadrzaj>
    <derivirana_varijabla naziv="DomainObject.Predmet.SudioniciListAdressOIB_1">
      <item>Agro-Kop  d.o.o., OIB 43575037372, Oštarije, Mihaljevići 148/A,47303 Josipdol</item>
      <item>Fina, RC Zagreb, podružnica Karlovac, OIB 85821130368, Vitezovićeva 1,47000 Karlovac</item>
      <item>Ivan Magdić, OIB 61129040426, Dobrina 21,47300 Ogulin</item>
      <item>B2  KAPITAL d.o.o. za poslovne usluge, OIB 57509775367, Radnička cesta 41,10000 Zagreb</item>
      <item>Ivana Ivanov Jukić, OIB 28413810956, Ulica Božidara Kunca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43575037372</item>
      <item>, OIB 85821130368</item>
      <item>, OIB 61129040426</item>
      <item>, OIB 57509775367</item>
      <item>, OIB 28413810956</item>
    </izvorni_sadrzaj>
    <derivirana_varijabla naziv="DomainObject.Predmet.SudioniciListNazivOIB_1">
      <item>, OIB 43575037372</item>
      <item>, OIB 85821130368</item>
      <item>, OIB 61129040426</item>
      <item>, OIB 57509775367</item>
      <item>, OIB 28413810956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St-5778/2016-26</izvorni_sadrzaj>
    <derivirana_varijabla naziv="DomainObject.PredzadnjaOdlukaIzPredmeta.Oznaka_1">St-5778/2016-26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2194</properties:Characters>
  <properties:Lines>62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2018-12-14T08:27:00Z</dcterms:created>
  <dc:creator>Valentina Kranjčić</dc:creator>
  <cp:lastModifiedBy>Monika Grbac</cp:lastModifiedBy>
  <cp:lastPrinted>2018-12-06T12:57:00Z</cp:lastPrinted>
  <dcterms:modified xmlns:xsi="http://www.w3.org/2001/XMLSchema-instance" xsi:type="dcterms:W3CDTF">2018-12-14T09:43:00Z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(ST-5778-16 AGRO KOP.docx)</vt:lpwstr>
  </prop:property>
  <prop:property name="CC_coloring" pid="4" fmtid="{D5CDD505-2E9C-101B-9397-08002B2CF9AE}">
    <vt:bool>false</vt:bool>
  </prop:property>
  <prop:property name="BrojStranica" pid="5" fmtid="{D5CDD505-2E9C-101B-9397-08002B2CF9AE}">
    <vt:i4>2</vt:i4>
  </prop:property>
</prop:Properties>
</file>