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d03d" w14:paraId="12ed03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E24D0">
        <w:t>1512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1E24D0">
        <w:t>3</w:t>
      </w:r>
      <w:r w:rsidR="00065B58">
        <w:t>. s</w:t>
      </w:r>
      <w:r w:rsidR="001E24D0">
        <w:t>rpnj</w:t>
      </w:r>
      <w:r w:rsidR="00065B58">
        <w:t>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1E24D0">
        <w:t>LITUS d.o.o.</w:t>
      </w:r>
      <w:r w:rsidR="00065B58">
        <w:t xml:space="preserve"> </w:t>
      </w:r>
      <w:proofErr w:type="spellStart"/>
      <w:r w:rsidR="001E24D0">
        <w:t>Drenje</w:t>
      </w:r>
      <w:proofErr w:type="spellEnd"/>
      <w:r w:rsidR="001E24D0">
        <w:t xml:space="preserve"> Brdovečko</w:t>
      </w:r>
      <w:r w:rsidR="00AE1C7D">
        <w:t>,</w:t>
      </w:r>
      <w:r w:rsidR="001E24D0">
        <w:t xml:space="preserve"> Stanka Topola 5/1 OIB: 81586259192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1E24D0">
        <w:t xml:space="preserve">62.106,01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1E24D0">
        <w:t>3</w:t>
      </w:r>
      <w:r w:rsidR="00065B58">
        <w:t xml:space="preserve">. </w:t>
      </w:r>
      <w:r w:rsidR="001E24D0">
        <w:t>srpnja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B546A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4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4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4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4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4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4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4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4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St-1512/2018</izvorni_sadrzaj>
    <derivirana_varijabla naziv="DomainObject.Predmet.OznakaBroj_1">St-1512/2018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LITUS d.o.o.</izvorni_sadrzaj>
    <derivirana_varijabla naziv="DomainObject.Predmet.ProtustrankaFormated_1">  LITUS d.o.o.</derivirana_varijabla>
  </DomainObject.Predmet.ProtustrankaFormated>
  <DomainObject.Predmet.ProtustrankaFormatedOIB>
    <izvorni_sadrzaj>  LITUS d.o.o., OIB 81586259192</izvorni_sadrzaj>
    <derivirana_varijabla naziv="DomainObject.Predmet.ProtustrankaFormatedOIB_1">  LITUS d.o.o., OIB 81586259192</derivirana_varijabla>
  </DomainObject.Predmet.ProtustrankaFormatedOIB>
  <DomainObject.Predmet.ProtustrankaFormatedWithAdress>
    <izvorni_sadrzaj> LITUS d.o.o., Stanka Topola 5/1, 10291 Drenje Brdovečko</izvorni_sadrzaj>
    <derivirana_varijabla naziv="DomainObject.Predmet.ProtustrankaFormatedWithAdress_1"> LITUS d.o.o., Stanka Topola 5/1, 10291 Drenje Brdovečko</derivirana_varijabla>
  </DomainObject.Predmet.ProtustrankaFormatedWithAdress>
  <DomainObject.Predmet.ProtustrankaFormatedWithAdressOIB>
    <izvorni_sadrzaj> LITUS d.o.o., OIB 81586259192, Stanka Topola 5/1, 10291 Drenje Brdovečko</izvorni_sadrzaj>
    <derivirana_varijabla naziv="DomainObject.Predmet.ProtustrankaFormatedWithAdressOIB_1"> LITUS d.o.o., OIB 81586259192, Stanka Topola 5/1, 10291 Drenje Brdovečko</derivirana_varijabla>
  </DomainObject.Predmet.ProtustrankaFormatedWithAdressOIB>
  <DomainObject.Predmet.ProtustrankaWithAdress>
    <izvorni_sadrzaj>LITUS d.o.o. Stanka Topola 5/1, 10291 Drenje Brdovečko</izvorni_sadrzaj>
    <derivirana_varijabla naziv="DomainObject.Predmet.ProtustrankaWithAdress_1">LITUS d.o.o. Stanka Topola 5/1, 10291 Drenje Brdovečko</derivirana_varijabla>
  </DomainObject.Predmet.ProtustrankaWithAdress>
  <DomainObject.Predmet.ProtustrankaWithAdressOIB>
    <izvorni_sadrzaj>LITUS d.o.o., OIB 81586259192, Stanka Topola 5/1, 10291 Drenje Brdovečko</izvorni_sadrzaj>
    <derivirana_varijabla naziv="DomainObject.Predmet.ProtustrankaWithAdressOIB_1">LITUS d.o.o., OIB 81586259192, Stanka Topola 5/1, 10291 Drenje Brdovečko</derivirana_varijabla>
  </DomainObject.Predmet.ProtustrankaWithAdressOIB>
  <DomainObject.Predmet.ProtustrankaNazivFormated>
    <izvorni_sadrzaj>LITUS d.o.o.</izvorni_sadrzaj>
    <derivirana_varijabla naziv="DomainObject.Predmet.ProtustrankaNazivFormated_1">LITUS d.o.o.</derivirana_varijabla>
  </DomainObject.Predmet.ProtustrankaNazivFormated>
  <DomainObject.Predmet.ProtustrankaNazivFormatedOIB>
    <izvorni_sadrzaj>LITUS d.o.o., OIB 81586259192</izvorni_sadrzaj>
    <derivirana_varijabla naziv="DomainObject.Predmet.ProtustrankaNazivFormatedOIB_1">LITUS d.o.o., OIB 81586259192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LITUS d.o.o.</item>
    </izvorni_sadrzaj>
    <derivirana_varijabla naziv="DomainObject.Predmet.ProtuStrankaListFormated_1">
      <item>LITUS d.o.o.</item>
    </derivirana_varijabla>
  </DomainObject.Predmet.ProtuStrankaListFormated>
  <DomainObject.Predmet.ProtuStrankaListFormatedOIB>
    <izvorni_sadrzaj>
      <item>LITUS d.o.o., OIB 81586259192</item>
    </izvorni_sadrzaj>
    <derivirana_varijabla naziv="DomainObject.Predmet.ProtuStrankaListFormatedOIB_1">
      <item>LITUS d.o.o., OIB 81586259192</item>
    </derivirana_varijabla>
  </DomainObject.Predmet.ProtuStrankaListFormatedOIB>
  <DomainObject.Predmet.ProtuStrankaListFormatedWithAdress>
    <izvorni_sadrzaj>
      <item>LITUS d.o.o., Stanka Topola 5/1, 10291 Drenje Brdovečko</item>
    </izvorni_sadrzaj>
    <derivirana_varijabla naziv="DomainObject.Predmet.ProtuStrankaListFormatedWithAdress_1">
      <item>LITUS d.o.o., Stanka Topola 5/1, 10291 Drenje Brdovečko</item>
    </derivirana_varijabla>
  </DomainObject.Predmet.ProtuStrankaListFormatedWithAdress>
  <DomainObject.Predmet.ProtuStrankaListFormatedWithAdressOIB>
    <izvorni_sadrzaj>
      <item>LITUS d.o.o., OIB 81586259192, Stanka Topola 5/1, 10291 Drenje Brdovečko</item>
    </izvorni_sadrzaj>
    <derivirana_varijabla naziv="DomainObject.Predmet.ProtuStrankaListFormatedWithAdressOIB_1">
      <item>LITUS d.o.o., OIB 81586259192, Stanka Topola 5/1, 10291 Drenje Brdovečko</item>
    </derivirana_varijabla>
  </DomainObject.Predmet.ProtuStrankaListFormatedWithAdressOIB>
  <DomainObject.Predmet.ProtuStrankaListNazivFormated>
    <izvorni_sadrzaj>
      <item>LITUS d.o.o.</item>
    </izvorni_sadrzaj>
    <derivirana_varijabla naziv="DomainObject.Predmet.ProtuStrankaListNazivFormated_1">
      <item>LITUS d.o.o.</item>
    </derivirana_varijabla>
  </DomainObject.Predmet.ProtuStrankaListNazivFormated>
  <DomainObject.Predmet.ProtuStrankaListNazivFormatedOIB>
    <izvorni_sadrzaj>
      <item>LITUS d.o.o., OIB 81586259192</item>
    </izvorni_sadrzaj>
    <derivirana_varijabla naziv="DomainObject.Predmet.ProtuStrankaListNazivFormatedOIB_1">
      <item>LITUS d.o.o., OIB 81586259192</item>
    </derivirana_varijabla>
  </DomainObject.Predmet.ProtuStrankaListNazivFormatedOIB>
  <DomainObject.Predmet.OstaliListFormated>
    <izvorni_sadrzaj>
      <item>Ivana Bočki</item>
    </izvorni_sadrzaj>
    <derivirana_varijabla naziv="DomainObject.Predmet.OstaliListFormated_1">
      <item>Ivana Bočki</item>
    </derivirana_varijabla>
  </DomainObject.Predmet.OstaliListFormated>
  <DomainObject.Predmet.OstaliListFormatedOIB>
    <izvorni_sadrzaj>
      <item>Ivana Bočki, OIB 72745217439</item>
    </izvorni_sadrzaj>
    <derivirana_varijabla naziv="DomainObject.Predmet.OstaliListFormatedOIB_1">
      <item>Ivana Bočki, OIB 72745217439</item>
    </derivirana_varijabla>
  </DomainObject.Predmet.OstaliListFormatedOIB>
  <DomainObject.Predmet.OstaliListFormatedWithAdress>
    <izvorni_sadrzaj>
      <item>Ivana Bočki, Ulica Ivana Antunovića 13, 10000 Zagreb</item>
    </izvorni_sadrzaj>
    <derivirana_varijabla naziv="DomainObject.Predmet.OstaliListFormatedWithAdress_1">
      <item>Ivana Bočki, Ulica Ivana Antunovića 13, 10000 Zagreb</item>
    </derivirana_varijabla>
  </DomainObject.Predmet.OstaliListFormatedWithAdress>
  <DomainObject.Predmet.OstaliListFormatedWithAdressOIB>
    <izvorni_sadrzaj>
      <item>Ivana Bočki, OIB 72745217439, Ulica Ivana Antunovića 13, 10000 Zagreb</item>
    </izvorni_sadrzaj>
    <derivirana_varijabla naziv="DomainObject.Predmet.OstaliListFormatedWithAdressOIB_1">
      <item>Ivana Bočki, OIB 72745217439, Ulica Ivana Antunovića 13, 10000 Zagreb</item>
    </derivirana_varijabla>
  </DomainObject.Predmet.OstaliListFormatedWithAdressOIB>
  <DomainObject.Predmet.OstaliListNazivFormated>
    <izvorni_sadrzaj>
      <item>Ivana Bočki</item>
    </izvorni_sadrzaj>
    <derivirana_varijabla naziv="DomainObject.Predmet.OstaliListNazivFormated_1">
      <item>Ivana Bočki</item>
    </derivirana_varijabla>
  </DomainObject.Predmet.OstaliListNazivFormated>
  <DomainObject.Predmet.OstaliListNazivFormatedOIB>
    <izvorni_sadrzaj>
      <item>Ivana Bočki, OIB 72745217439</item>
    </izvorni_sadrzaj>
    <derivirana_varijabla naziv="DomainObject.Predmet.OstaliListNazivFormatedOIB_1">
      <item>Ivana Bočki, OIB 72745217439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LITUS d.o.o.</izvorni_sadrzaj>
    <derivirana_varijabla naziv="DomainObject.Predmet.ProtustrankaIDrugi_1">LITUS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LITUS d.o.o., OIB 81586259192, Stanka Topola 5/1, 10291 Drenje Brdovečko</izvorni_sadrzaj>
    <derivirana_varijabla naziv="DomainObject.Predmet.ProtustrankaIDrugiAdressOIB_1">LITUS d.o.o., OIB 81586259192, Stanka Topola 5/1, 10291 Drenje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LITUS d.o.o.</item>
      <item>Ivana Bočki</item>
    </izvorni_sadrzaj>
    <derivirana_varijabla naziv="DomainObject.Predmet.SudioniciListNaziv_1">
      <item>FINA Regionalni centar Zagreb</item>
      <item>LITUS d.o.o.</item>
      <item>Ivana Bočki</item>
    </derivirana_varijabla>
  </DomainObject.Predmet.SudioniciListNaziv>
  <DomainObject.Predmet.SudioniciListAdressOIB>
    <izvorni_sadrzaj>
      <item>FINA Regionalni centar Zagreb, OIB 85821130368, Trg svibanjskih žrtava 1995.1,10000 Zagreb</item>
      <item>LITUS d.o.o., OIB 81586259192, Stanka Topola 5/1,10291 Drenje Brdovečko</item>
      <item>Ivana Bočki, OIB 72745217439, Ulica Ivana Antunovića 13,10000 Zagreb</item>
    </izvorni_sadrzaj>
    <derivirana_varijabla naziv="DomainObject.Predmet.SudioniciListAdressOIB_1">
      <item>FINA Regionalni centar Zagreb, OIB 85821130368, Trg svibanjskih žrtava 1995.1,10000 Zagreb</item>
      <item>LITUS d.o.o., OIB 81586259192, Stanka Topola 5/1,10291 Drenje Brdovečko</item>
      <item>Ivana Bočki, OIB 72745217439, Ulica Ivana Antunovića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81586259192</item>
      <item>, OIB 72745217439</item>
    </izvorni_sadrzaj>
    <derivirana_varijabla naziv="DomainObject.Predmet.SudioniciListNazivOIB_1">
      <item>, OIB 85821130368</item>
      <item>, OIB 81586259192</item>
      <item>, OIB 72745217439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1303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2018-07-13T07:42:00Z</dcterms:created>
  <dc:creator>ilukac</dc:creator>
  <cp:lastModifiedBy>Monika Fuček</cp:lastModifiedBy>
  <cp:lastPrinted>2018-05-15T08:44:00Z</cp:lastPrinted>
  <dcterms:modified xmlns:xsi="http://www.w3.org/2001/XMLSchema-instance" xsi:type="dcterms:W3CDTF">2018-07-13T07:46:00Z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(St-1512-18.docx)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