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b4cc" w14:paraId="9b3b4cc" w:rsidRDefault="00AC4F5D" w:rsidP="004D0615" w:rsidR="004D0615">
      <w:pPr>
        <w:jc w:val="right"/>
        <w15:collapsed w:val="false"/>
      </w:pPr>
      <w:bookmarkStart w:name="_GoBack" w:id="0"/>
      <w:bookmarkEnd w:id="0"/>
      <w:proofErr w:type="spellStart"/>
      <w:r>
        <w:t>13</w:t>
      </w:r>
      <w:proofErr w:type="spellEnd"/>
      <w:r>
        <w:t xml:space="preserve"> St-</w:t>
      </w:r>
      <w:proofErr w:type="spellStart"/>
      <w:r>
        <w:t>937</w:t>
      </w:r>
      <w:proofErr w:type="spellEnd"/>
      <w:r>
        <w:t>/</w:t>
      </w:r>
      <w:proofErr w:type="spellStart"/>
      <w:r>
        <w:t>16</w:t>
      </w:r>
      <w:proofErr w:type="spellEnd"/>
      <w:r>
        <w:t>-</w:t>
      </w:r>
      <w:proofErr w:type="spellStart"/>
      <w:r>
        <w:t>19</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567F30" w:rsidP="004D0615" w:rsidR="00567F30"/>
    <w:p w:rsidRDefault="00FA23AB" w:rsidP="004D0615" w:rsidR="00FA23AB"/>
    <w:p w:rsidRDefault="004D0615" w:rsidP="004D0615" w:rsidR="004D0615">
      <w:pPr>
        <w:jc w:val="center"/>
      </w:pPr>
      <w:r>
        <w:t>U   I M E   R E P U B L I K E   H R V A T S K E</w:t>
      </w:r>
    </w:p>
    <w:p w:rsidRDefault="004D0615" w:rsidP="004D0615" w:rsidR="004D0615">
      <w:pPr>
        <w:jc w:val="center"/>
      </w:pPr>
      <w:r>
        <w:t>R J E Š E N J E</w:t>
      </w:r>
    </w:p>
    <w:p w:rsidRDefault="00CC7554" w:rsidP="00CC7554" w:rsidR="00CC7554">
      <w:pPr>
        <w:pStyle w:val="Tijeloteksta"/>
        <w:rPr>
          <w:b/>
          <w:bCs/>
        </w:rPr>
      </w:pPr>
    </w:p>
    <w:p w:rsidRDefault="00AC4F5D" w:rsidP="00CC7554" w:rsidR="00AC4F5D">
      <w:pPr>
        <w:pStyle w:val="Tijeloteksta"/>
        <w:rPr>
          <w:b/>
          <w:bCs/>
        </w:rPr>
      </w:pPr>
    </w:p>
    <w:p w:rsidRDefault="00CC7554" w:rsidP="00C3625C" w:rsidR="006376C6">
      <w:pPr>
        <w:pStyle w:val="Tijeloteksta"/>
      </w:pPr>
      <w:r>
        <w:tab/>
      </w:r>
      <w:r w:rsidR="00AC4F5D">
        <w:rPr>
          <w:color w:val="000000"/>
        </w:rPr>
        <w:t xml:space="preserve">Trgovački sud u Osijeku, po sucu Jadranki Herman, kao stečajnom sucu, povodom prijedloga FINANCIJSKE AGENCIJE </w:t>
      </w:r>
      <w:proofErr w:type="spellStart"/>
      <w:r w:rsidR="00AC4F5D">
        <w:rPr>
          <w:color w:val="000000"/>
        </w:rPr>
        <w:t>ZAGREB</w:t>
      </w:r>
      <w:proofErr w:type="spellEnd"/>
      <w:r w:rsidR="00AC4F5D">
        <w:rPr>
          <w:color w:val="000000"/>
        </w:rPr>
        <w:t xml:space="preserve"> Regionalni centar Osijek, Podružnica Osijek, Lorenza </w:t>
      </w:r>
      <w:proofErr w:type="spellStart"/>
      <w:r w:rsidR="00AC4F5D">
        <w:rPr>
          <w:color w:val="000000"/>
        </w:rPr>
        <w:t>Jegera</w:t>
      </w:r>
      <w:proofErr w:type="spellEnd"/>
      <w:r w:rsidR="00AC4F5D">
        <w:rPr>
          <w:color w:val="000000"/>
        </w:rPr>
        <w:t xml:space="preserve"> 3, za otvaranje stečajnog  postupka nad dužnikom LOKALNI MEDIJI j.d.o.o. za multimedijalne usluge, Valpovo, Vij. </w:t>
      </w:r>
      <w:proofErr w:type="spellStart"/>
      <w:r w:rsidR="00AC4F5D">
        <w:rPr>
          <w:color w:val="000000"/>
        </w:rPr>
        <w:t>107</w:t>
      </w:r>
      <w:proofErr w:type="spellEnd"/>
      <w:r w:rsidR="00AC4F5D">
        <w:rPr>
          <w:color w:val="000000"/>
        </w:rPr>
        <w:t xml:space="preserve">. brigade HV 2, </w:t>
      </w:r>
      <w:proofErr w:type="spellStart"/>
      <w:r w:rsidR="00AC4F5D">
        <w:rPr>
          <w:color w:val="000000"/>
        </w:rPr>
        <w:t>MBS</w:t>
      </w:r>
      <w:proofErr w:type="spellEnd"/>
      <w:r w:rsidR="00AC4F5D">
        <w:rPr>
          <w:color w:val="000000"/>
        </w:rPr>
        <w:t xml:space="preserve">: </w:t>
      </w:r>
      <w:proofErr w:type="spellStart"/>
      <w:r w:rsidR="00AC4F5D">
        <w:rPr>
          <w:color w:val="000000"/>
        </w:rPr>
        <w:t>030128730</w:t>
      </w:r>
      <w:proofErr w:type="spellEnd"/>
      <w:r w:rsidR="00AC4F5D">
        <w:rPr>
          <w:color w:val="000000"/>
        </w:rPr>
        <w:t xml:space="preserve">, </w:t>
      </w:r>
      <w:proofErr w:type="spellStart"/>
      <w:r w:rsidR="00AC4F5D">
        <w:rPr>
          <w:color w:val="000000"/>
        </w:rPr>
        <w:t>OIB</w:t>
      </w:r>
      <w:proofErr w:type="spellEnd"/>
      <w:r w:rsidR="00AC4F5D">
        <w:rPr>
          <w:color w:val="000000"/>
        </w:rPr>
        <w:t xml:space="preserve">: </w:t>
      </w:r>
      <w:proofErr w:type="spellStart"/>
      <w:r w:rsidR="00AC4F5D">
        <w:rPr>
          <w:color w:val="000000"/>
        </w:rPr>
        <w:t>90684914276</w:t>
      </w:r>
      <w:proofErr w:type="spellEnd"/>
      <w:r w:rsidR="001C21FE">
        <w:t xml:space="preserve">, dana </w:t>
      </w:r>
      <w:proofErr w:type="spellStart"/>
      <w:r w:rsidR="001C21FE">
        <w:t>23</w:t>
      </w:r>
      <w:proofErr w:type="spellEnd"/>
      <w:r w:rsidR="001C21FE">
        <w:t xml:space="preserve">. listopada  </w:t>
      </w:r>
      <w:proofErr w:type="spellStart"/>
      <w:r w:rsidR="001C21FE">
        <w:t>2018</w:t>
      </w:r>
      <w:proofErr w:type="spellEnd"/>
      <w:r w:rsidR="001C21FE">
        <w:t xml:space="preserve">.      </w:t>
      </w:r>
    </w:p>
    <w:p w:rsidRDefault="00C3625C" w:rsidP="004D0615" w:rsidR="00C3625C">
      <w:pPr>
        <w:jc w:val="both"/>
      </w:pPr>
    </w:p>
    <w:p w:rsidRDefault="00C3625C" w:rsidP="004D0615" w:rsidR="00C3625C">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AC4F5D">
        <w:rPr>
          <w:color w:val="000000"/>
        </w:rPr>
        <w:t xml:space="preserve"> LOKALNI MEDIJI j.d.o.o. za multimedijalne usluge, Valpovo, Vij. </w:t>
      </w:r>
      <w:proofErr w:type="spellStart"/>
      <w:r w:rsidR="00AC4F5D">
        <w:rPr>
          <w:color w:val="000000"/>
        </w:rPr>
        <w:t>107</w:t>
      </w:r>
      <w:proofErr w:type="spellEnd"/>
      <w:r w:rsidR="00AC4F5D">
        <w:rPr>
          <w:color w:val="000000"/>
        </w:rPr>
        <w:t xml:space="preserve">. brigade HV 2, </w:t>
      </w:r>
      <w:proofErr w:type="spellStart"/>
      <w:r w:rsidR="00AC4F5D">
        <w:rPr>
          <w:color w:val="000000"/>
        </w:rPr>
        <w:t>MBS</w:t>
      </w:r>
      <w:proofErr w:type="spellEnd"/>
      <w:r w:rsidR="00AC4F5D">
        <w:rPr>
          <w:color w:val="000000"/>
        </w:rPr>
        <w:t xml:space="preserve">: </w:t>
      </w:r>
      <w:proofErr w:type="spellStart"/>
      <w:r w:rsidR="00AC4F5D">
        <w:rPr>
          <w:color w:val="000000"/>
        </w:rPr>
        <w:t>030128730</w:t>
      </w:r>
      <w:proofErr w:type="spellEnd"/>
      <w:r w:rsidR="00AC4F5D">
        <w:rPr>
          <w:color w:val="000000"/>
        </w:rPr>
        <w:t xml:space="preserve">, </w:t>
      </w:r>
      <w:proofErr w:type="spellStart"/>
      <w:r w:rsidR="00AC4F5D">
        <w:rPr>
          <w:color w:val="000000"/>
        </w:rPr>
        <w:t>OIB</w:t>
      </w:r>
      <w:proofErr w:type="spellEnd"/>
      <w:r w:rsidR="00AC4F5D">
        <w:rPr>
          <w:color w:val="000000"/>
        </w:rPr>
        <w:t xml:space="preserve">: </w:t>
      </w:r>
      <w:proofErr w:type="spellStart"/>
      <w:r w:rsidR="00AC4F5D">
        <w:rPr>
          <w:color w:val="000000"/>
        </w:rPr>
        <w:t>90684914276</w:t>
      </w:r>
      <w:proofErr w:type="spellEnd"/>
      <w:r w:rsidR="00AC4F5D">
        <w:rPr>
          <w:color w:val="000000"/>
        </w:rPr>
        <w:t>.</w:t>
      </w:r>
    </w:p>
    <w:p w:rsidRDefault="009A6857" w:rsidP="009A6857" w:rsidR="009A6857" w:rsidRPr="002952D6">
      <w:pPr>
        <w:pStyle w:val="Tijeloteksta"/>
        <w:numPr>
          <w:ilvl w:val="0"/>
          <w:numId w:val="25"/>
        </w:numPr>
        <w:rPr>
          <w:bCs/>
        </w:rPr>
      </w:pPr>
      <w:r>
        <w:t>Za stečajnog upravitelja imenuje se</w:t>
      </w:r>
      <w:r w:rsidR="00910271">
        <w:t xml:space="preserve"> </w:t>
      </w:r>
      <w:r w:rsidR="00AC4F5D">
        <w:t xml:space="preserve">Boja Stanković dipl. ing. iz Osijeka, Ilirska </w:t>
      </w:r>
      <w:proofErr w:type="spellStart"/>
      <w:r w:rsidR="00AC4F5D">
        <w:t>48</w:t>
      </w:r>
      <w:proofErr w:type="spellEnd"/>
      <w:r w:rsidR="00AC4F5D">
        <w:t xml:space="preserve">, </w:t>
      </w:r>
      <w:proofErr w:type="spellStart"/>
      <w:r w:rsidR="00AC4F5D">
        <w:t>OIB</w:t>
      </w:r>
      <w:proofErr w:type="spellEnd"/>
      <w:r w:rsidR="00AC4F5D">
        <w:t xml:space="preserve"> </w:t>
      </w:r>
      <w:proofErr w:type="spellStart"/>
      <w:r w:rsidR="00AC4F5D">
        <w:t>96757479881</w:t>
      </w:r>
      <w:proofErr w:type="spellEnd"/>
      <w:r w:rsidR="00AC4F5D">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r w:rsidR="00AC4F5D">
        <w:rPr>
          <w:color w:val="000000"/>
        </w:rPr>
        <w:t xml:space="preserve">LOKALNI MEDIJI j.d.o.o. za multimedijalne usluge, Valpovo, Vij. </w:t>
      </w:r>
      <w:proofErr w:type="spellStart"/>
      <w:r w:rsidR="00AC4F5D">
        <w:rPr>
          <w:color w:val="000000"/>
        </w:rPr>
        <w:t>107</w:t>
      </w:r>
      <w:proofErr w:type="spellEnd"/>
      <w:r w:rsidR="00AC4F5D">
        <w:rPr>
          <w:color w:val="000000"/>
        </w:rPr>
        <w:t xml:space="preserve">. brigade HV 2, </w:t>
      </w:r>
      <w:proofErr w:type="spellStart"/>
      <w:r w:rsidR="00AC4F5D">
        <w:rPr>
          <w:color w:val="000000"/>
        </w:rPr>
        <w:t>MBS</w:t>
      </w:r>
      <w:proofErr w:type="spellEnd"/>
      <w:r w:rsidR="00AC4F5D">
        <w:rPr>
          <w:color w:val="000000"/>
        </w:rPr>
        <w:t xml:space="preserve">: </w:t>
      </w:r>
      <w:proofErr w:type="spellStart"/>
      <w:r w:rsidR="00AC4F5D">
        <w:rPr>
          <w:color w:val="000000"/>
        </w:rPr>
        <w:t>030128730</w:t>
      </w:r>
      <w:proofErr w:type="spellEnd"/>
      <w:r w:rsidR="00AC4F5D">
        <w:rPr>
          <w:color w:val="000000"/>
        </w:rPr>
        <w:t xml:space="preserve">, </w:t>
      </w:r>
      <w:proofErr w:type="spellStart"/>
      <w:r w:rsidR="00AC4F5D">
        <w:rPr>
          <w:color w:val="000000"/>
        </w:rPr>
        <w:t>OIB</w:t>
      </w:r>
      <w:proofErr w:type="spellEnd"/>
      <w:r w:rsidR="00AC4F5D">
        <w:rPr>
          <w:color w:val="000000"/>
        </w:rPr>
        <w:t xml:space="preserve">: </w:t>
      </w:r>
      <w:proofErr w:type="spellStart"/>
      <w:r w:rsidR="00AC4F5D">
        <w:rPr>
          <w:color w:val="000000"/>
        </w:rPr>
        <w:t>90684914276</w:t>
      </w:r>
      <w:proofErr w:type="spellEnd"/>
      <w:r w:rsidR="00AC4F5D">
        <w:rPr>
          <w:color w:val="000000"/>
        </w:rPr>
        <w:t>.</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AC5135" w:rsidP="00AC5135" w:rsidR="00AC5135">
      <w:pPr>
        <w:jc w:val="both"/>
      </w:pPr>
    </w:p>
    <w:p w:rsidRDefault="00AC5135" w:rsidP="00AC4F5D" w:rsidR="00AC4F5D">
      <w:pPr>
        <w:jc w:val="both"/>
      </w:pPr>
      <w:r>
        <w:rPr>
          <w:color w:val="000000"/>
        </w:rPr>
        <w:tab/>
      </w:r>
    </w:p>
    <w:p w:rsidRDefault="00AC4F5D" w:rsidP="00AC4F5D" w:rsidR="00AC4F5D">
      <w:pPr>
        <w:jc w:val="both"/>
      </w:pPr>
      <w:r>
        <w:rPr>
          <w:color w:val="000000"/>
        </w:rPr>
        <w:tab/>
        <w:t xml:space="preserve">Predlagatelj FINA je dana </w:t>
      </w:r>
      <w:proofErr w:type="spellStart"/>
      <w:r>
        <w:rPr>
          <w:color w:val="000000"/>
        </w:rPr>
        <w:t>21</w:t>
      </w:r>
      <w:proofErr w:type="spellEnd"/>
      <w:r>
        <w:rPr>
          <w:color w:val="000000"/>
        </w:rPr>
        <w:t xml:space="preserve">. travnja </w:t>
      </w:r>
      <w:proofErr w:type="spellStart"/>
      <w:r>
        <w:rPr>
          <w:color w:val="000000"/>
        </w:rPr>
        <w:t>2016</w:t>
      </w:r>
      <w:proofErr w:type="spellEnd"/>
      <w:r>
        <w:rPr>
          <w:color w:val="000000"/>
        </w:rPr>
        <w:t xml:space="preserve">. podnijela ovom sudu prijedlog za otvaranje stečajnog postupka nad dužnikom LOKALNI MEDIJI j.d.o.o. za multimedijalne usluge, Valpovo, Vij. </w:t>
      </w:r>
      <w:proofErr w:type="spellStart"/>
      <w:r>
        <w:rPr>
          <w:color w:val="000000"/>
        </w:rPr>
        <w:t>107</w:t>
      </w:r>
      <w:proofErr w:type="spellEnd"/>
      <w:r>
        <w:rPr>
          <w:color w:val="000000"/>
        </w:rPr>
        <w:t xml:space="preserve">. brigade HV 2, </w:t>
      </w:r>
      <w:proofErr w:type="spellStart"/>
      <w:r>
        <w:rPr>
          <w:color w:val="000000"/>
        </w:rPr>
        <w:t>MBS</w:t>
      </w:r>
      <w:proofErr w:type="spellEnd"/>
      <w:r>
        <w:rPr>
          <w:color w:val="000000"/>
        </w:rPr>
        <w:t xml:space="preserve">: </w:t>
      </w:r>
      <w:proofErr w:type="spellStart"/>
      <w:r>
        <w:rPr>
          <w:color w:val="000000"/>
        </w:rPr>
        <w:t>030128730</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90684914276</w:t>
      </w:r>
      <w:proofErr w:type="spellEnd"/>
      <w:r>
        <w:rPr>
          <w:color w:val="000000"/>
        </w:rPr>
        <w:t xml:space="preserve"> temeljem odredbe članka </w:t>
      </w:r>
      <w:proofErr w:type="spellStart"/>
      <w:r>
        <w:rPr>
          <w:color w:val="000000"/>
        </w:rPr>
        <w:t>444</w:t>
      </w:r>
      <w:proofErr w:type="spellEnd"/>
      <w:r>
        <w:rPr>
          <w:color w:val="000000"/>
        </w:rPr>
        <w:t xml:space="preserve">. stav 2. Stečajnog zakona (Narodne novine </w:t>
      </w:r>
      <w:proofErr w:type="spellStart"/>
      <w:r>
        <w:rPr>
          <w:color w:val="000000"/>
        </w:rPr>
        <w:t>71</w:t>
      </w:r>
      <w:proofErr w:type="spellEnd"/>
      <w:r>
        <w:rPr>
          <w:color w:val="000000"/>
        </w:rPr>
        <w:t>/</w:t>
      </w:r>
      <w:proofErr w:type="spellStart"/>
      <w:r>
        <w:rPr>
          <w:color w:val="000000"/>
        </w:rPr>
        <w:t>15</w:t>
      </w:r>
      <w:proofErr w:type="spellEnd"/>
      <w:r>
        <w:rPr>
          <w:color w:val="000000"/>
        </w:rPr>
        <w:t xml:space="preserve"> i </w:t>
      </w:r>
      <w:proofErr w:type="spellStart"/>
      <w:r>
        <w:rPr>
          <w:color w:val="000000"/>
        </w:rPr>
        <w:t>104</w:t>
      </w:r>
      <w:proofErr w:type="spellEnd"/>
      <w:r>
        <w:rPr>
          <w:color w:val="000000"/>
        </w:rPr>
        <w:t>/</w:t>
      </w:r>
      <w:proofErr w:type="spellStart"/>
      <w:r>
        <w:rPr>
          <w:color w:val="000000"/>
        </w:rPr>
        <w:t>17</w:t>
      </w:r>
      <w:proofErr w:type="spellEnd"/>
      <w:r>
        <w:rPr>
          <w:color w:val="000000"/>
        </w:rPr>
        <w:t>) .</w:t>
      </w:r>
    </w:p>
    <w:p w:rsidRDefault="00AC4F5D" w:rsidP="00AC4F5D" w:rsidR="00AC4F5D">
      <w:pPr>
        <w:jc w:val="both"/>
      </w:pPr>
    </w:p>
    <w:p w:rsidRDefault="00AC4F5D" w:rsidP="00AC4F5D" w:rsidR="00AC4F5D">
      <w:pPr>
        <w:ind w:firstLine="708"/>
        <w:jc w:val="both"/>
      </w:pPr>
      <w:r>
        <w:rPr>
          <w:color w:val="000000"/>
        </w:rPr>
        <w:t xml:space="preserve">U prijedlogu navodi da na dan 1. rujna </w:t>
      </w:r>
      <w:proofErr w:type="spellStart"/>
      <w:r>
        <w:rPr>
          <w:color w:val="000000"/>
        </w:rPr>
        <w:t>2015.g</w:t>
      </w:r>
      <w:proofErr w:type="spellEnd"/>
      <w:r>
        <w:rPr>
          <w:color w:val="000000"/>
        </w:rPr>
        <w:t xml:space="preserve">. dužnik u Očevidniku redoslijeda osnova za plaćanje ima evidentirane neizvršene osnove za plaćanje u ukupnom iznosu od </w:t>
      </w:r>
      <w:proofErr w:type="spellStart"/>
      <w:r>
        <w:rPr>
          <w:color w:val="000000"/>
        </w:rPr>
        <w:t>37.291</w:t>
      </w:r>
      <w:proofErr w:type="spellEnd"/>
      <w:r>
        <w:rPr>
          <w:color w:val="000000"/>
        </w:rPr>
        <w:t>,</w:t>
      </w:r>
      <w:proofErr w:type="spellStart"/>
      <w:r>
        <w:rPr>
          <w:color w:val="000000"/>
        </w:rPr>
        <w:t>67</w:t>
      </w:r>
      <w:proofErr w:type="spellEnd"/>
      <w:r>
        <w:rPr>
          <w:color w:val="000000"/>
        </w:rPr>
        <w:t xml:space="preserve"> kn, u koji iznos je uračunata i kamata i naknada FINE za provedbe ovrhe na novčanim sredstvima dužnika. Nadalje navodi da dužnik ima jednog zaposlenog radnika.</w:t>
      </w:r>
    </w:p>
    <w:p w:rsidRDefault="00AC4F5D" w:rsidP="00AC4F5D" w:rsidR="00AC4F5D" w:rsidRPr="007C6539">
      <w:pPr>
        <w:ind w:hanging="720" w:left="360"/>
        <w:jc w:val="center"/>
      </w:pPr>
      <w:r>
        <w:t xml:space="preserve"> </w:t>
      </w:r>
    </w:p>
    <w:p w:rsidRDefault="00AC4F5D" w:rsidP="00AC4F5D" w:rsidR="00AC4F5D">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stečajni postupak se može otvoriti ako sud utvrdi postojanje stečajnog razloga. Stečajni razlozi su: nesposobnost za plaćanje i prezaduženost. </w:t>
      </w:r>
    </w:p>
    <w:p w:rsidRDefault="00C3625C" w:rsidP="00C3625C" w:rsidR="00C3625C">
      <w:pPr>
        <w:pStyle w:val="Tijeloteksta"/>
        <w:jc w:val="center"/>
        <w:rPr>
          <w:bCs/>
        </w:rPr>
      </w:pPr>
    </w:p>
    <w:p w:rsidRDefault="00AC4F5D" w:rsidP="00C3625C" w:rsidR="00AC4F5D">
      <w:pPr>
        <w:pStyle w:val="Tijeloteksta"/>
        <w:jc w:val="center"/>
        <w:rPr>
          <w:bCs/>
        </w:rPr>
      </w:pPr>
      <w:r>
        <w:rPr>
          <w:bCs/>
        </w:rPr>
        <w:t>2</w:t>
      </w:r>
    </w:p>
    <w:p w:rsidRDefault="00AC4F5D" w:rsidP="00AC4F5D" w:rsidR="00AC4F5D">
      <w:pPr>
        <w:jc w:val="right"/>
      </w:pPr>
      <w:proofErr w:type="spellStart"/>
      <w:r>
        <w:t>13</w:t>
      </w:r>
      <w:proofErr w:type="spellEnd"/>
      <w:r>
        <w:t xml:space="preserve"> St-</w:t>
      </w:r>
      <w:proofErr w:type="spellStart"/>
      <w:r>
        <w:t>937</w:t>
      </w:r>
      <w:proofErr w:type="spellEnd"/>
      <w:r>
        <w:t>/</w:t>
      </w:r>
      <w:proofErr w:type="spellStart"/>
      <w:r>
        <w:t>16</w:t>
      </w:r>
      <w:proofErr w:type="spellEnd"/>
      <w:r>
        <w:t>-</w:t>
      </w:r>
      <w:proofErr w:type="spellStart"/>
      <w:r>
        <w:t>19</w:t>
      </w:r>
      <w:proofErr w:type="spellEnd"/>
    </w:p>
    <w:p w:rsidRDefault="00AC4F5D" w:rsidP="00C3625C" w:rsidR="00AC4F5D">
      <w:pPr>
        <w:pStyle w:val="Tijeloteksta"/>
        <w:jc w:val="center"/>
        <w:rPr>
          <w:bCs/>
        </w:rPr>
      </w:pPr>
    </w:p>
    <w:p w:rsidRDefault="00C3625C" w:rsidP="00C3625C" w:rsidR="00C3625C">
      <w:pPr>
        <w:pStyle w:val="Tijeloteksta"/>
        <w:jc w:val="center"/>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 xml:space="preserve">a </w:t>
      </w:r>
      <w:r w:rsidR="00AC4F5D">
        <w:rPr>
          <w:bCs/>
        </w:rPr>
        <w:t xml:space="preserve">Boja Stanković dipl. ing. </w:t>
      </w:r>
      <w:r w:rsidR="00854F43">
        <w:rPr>
          <w:bCs/>
        </w:rPr>
        <w:t xml:space="preserve"> i</w:t>
      </w:r>
      <w:r w:rsidR="008217FD">
        <w:rPr>
          <w:bCs/>
        </w:rPr>
        <w:t>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854F43">
        <w:rPr>
          <w:bCs/>
        </w:rPr>
        <w:t xml:space="preserve"> </w:t>
      </w:r>
      <w:proofErr w:type="spellStart"/>
      <w:r w:rsidR="00854F43">
        <w:rPr>
          <w:bCs/>
        </w:rPr>
        <w:t>26</w:t>
      </w:r>
      <w:proofErr w:type="spellEnd"/>
      <w:r w:rsidR="00854F43">
        <w:rPr>
          <w:bCs/>
        </w:rPr>
        <w:t>. rujan</w:t>
      </w:r>
      <w:r w:rsidR="00317B3C">
        <w:rPr>
          <w:bCs/>
        </w:rPr>
        <w:t xml:space="preserve"> </w:t>
      </w:r>
      <w:proofErr w:type="spellStart"/>
      <w:r w:rsidR="00317B3C">
        <w:rPr>
          <w:bCs/>
        </w:rPr>
        <w:t>2018</w:t>
      </w:r>
      <w:proofErr w:type="spellEnd"/>
      <w:r w:rsidR="00317B3C">
        <w:rPr>
          <w:bCs/>
        </w:rPr>
        <w:t>.</w:t>
      </w:r>
      <w:r>
        <w:rPr>
          <w:bCs/>
        </w:rPr>
        <w:t xml:space="preserve"> godine. </w:t>
      </w:r>
    </w:p>
    <w:p w:rsidRDefault="009A6857" w:rsidP="009A6857" w:rsidR="009A6857">
      <w:pPr>
        <w:pStyle w:val="Tijeloteksta"/>
        <w:rPr>
          <w:bCs/>
        </w:rPr>
      </w:pPr>
    </w:p>
    <w:p w:rsidRDefault="009A6857" w:rsidP="00FA23AB" w:rsidR="00DC5D14" w:rsidRPr="00FA23AB">
      <w:pPr>
        <w:ind w:firstLine="708"/>
        <w:jc w:val="both"/>
      </w:pPr>
      <w:r>
        <w:rPr>
          <w:bCs/>
        </w:rPr>
        <w:t xml:space="preserve">Na ročištu radi rasprave o uvjetima za otvaranje stečajnog postupka održanom dana  </w:t>
      </w:r>
      <w:proofErr w:type="spellStart"/>
      <w:r w:rsidR="00854F43">
        <w:rPr>
          <w:bCs/>
        </w:rPr>
        <w:t>26</w:t>
      </w:r>
      <w:proofErr w:type="spellEnd"/>
      <w:r w:rsidR="00854F43">
        <w:rPr>
          <w:bCs/>
        </w:rPr>
        <w:t xml:space="preserve">. rujna </w:t>
      </w:r>
      <w:proofErr w:type="spellStart"/>
      <w:r w:rsidR="00317B3C">
        <w:rPr>
          <w:bCs/>
        </w:rPr>
        <w:t>2018</w:t>
      </w:r>
      <w:proofErr w:type="spellEnd"/>
      <w:r w:rsidR="00317B3C">
        <w:rPr>
          <w:bCs/>
        </w:rPr>
        <w:t>.</w:t>
      </w:r>
      <w:r>
        <w:rPr>
          <w:bCs/>
        </w:rPr>
        <w:t xml:space="preserve"> godine, u odsutnosti uredno pozvanog predlagatel</w:t>
      </w:r>
      <w:r w:rsidR="00F206F1">
        <w:rPr>
          <w:bCs/>
        </w:rPr>
        <w:t xml:space="preserve">ja FINE Regionalni centar </w:t>
      </w:r>
      <w:proofErr w:type="spellStart"/>
      <w:r w:rsidR="00F206F1">
        <w:rPr>
          <w:bCs/>
        </w:rPr>
        <w:t>Osije</w:t>
      </w:r>
      <w:proofErr w:type="spellEnd"/>
      <w:r w:rsidR="00F206F1">
        <w:rPr>
          <w:bCs/>
        </w:rPr>
        <w:t xml:space="preserve"> i uredno pozvanog dužnika izvršen </w:t>
      </w:r>
      <w:r w:rsidR="00DC5D14">
        <w:rPr>
          <w:bCs/>
        </w:rPr>
        <w:t>je uvid u priloženu dokumentaciju:</w:t>
      </w:r>
      <w:r w:rsidR="005C19F9" w:rsidRPr="005C19F9">
        <w:t xml:space="preserve"> </w:t>
      </w:r>
      <w:r w:rsidR="00FA23AB">
        <w:t xml:space="preserve">prijedlog od 21.4.2016., izvadak iz sudskog registra, potvrde FINE </w:t>
      </w:r>
      <w:proofErr w:type="spellStart"/>
      <w:r w:rsidR="00FA23AB">
        <w:t>RC</w:t>
      </w:r>
      <w:proofErr w:type="spellEnd"/>
      <w:r w:rsidR="00FA23AB">
        <w:t xml:space="preserve"> Osijek od 11.7.2018. i 26.7.2018., potvrdu Općinskog suda u Osijeku Zemljišno-knjižni odjel Valpovo od 21.8.2018., stanje računa poreznog obveznika dužnika na dan 8.8.2018. RH MF Porezna uprava Područni ured Osijek,</w:t>
      </w:r>
      <w:r w:rsidR="00FA23AB" w:rsidRPr="00E02663">
        <w:t xml:space="preserve"> </w:t>
      </w:r>
      <w:r w:rsidR="00FA23AB">
        <w:t xml:space="preserve">izvješće privremene  stečajne  upraviteljice od 27.8.2018. godine.   </w:t>
      </w:r>
    </w:p>
    <w:p w:rsidRDefault="009A6857" w:rsidP="009A6857" w:rsidR="009A6857">
      <w:pPr>
        <w:jc w:val="both"/>
      </w:pPr>
    </w:p>
    <w:p w:rsidRDefault="008228F7" w:rsidP="00FA23AB" w:rsidR="00FA23AB">
      <w:pPr>
        <w:ind w:firstLine="708"/>
        <w:jc w:val="both"/>
      </w:pPr>
      <w:r>
        <w:t>Iz izvještaja privreme</w:t>
      </w:r>
      <w:r w:rsidR="00317B3C">
        <w:t>n</w:t>
      </w:r>
      <w:r w:rsidR="00F206F1">
        <w:t xml:space="preserve">e  </w:t>
      </w:r>
      <w:r w:rsidR="00317B3C">
        <w:t xml:space="preserve"> stečajn</w:t>
      </w:r>
      <w:r w:rsidR="00F206F1">
        <w:t xml:space="preserve">e </w:t>
      </w:r>
      <w:r w:rsidR="00317B3C">
        <w:t xml:space="preserve"> upravitelj</w:t>
      </w:r>
      <w:r w:rsidR="00F206F1">
        <w:t>ice</w:t>
      </w:r>
      <w:r w:rsidR="00317B3C">
        <w:t xml:space="preserve"> </w:t>
      </w:r>
      <w:r w:rsidR="009A6857">
        <w:t xml:space="preserve"> </w:t>
      </w:r>
      <w:r w:rsidR="007548AA">
        <w:t>razvidno</w:t>
      </w:r>
      <w:r w:rsidR="00FA23AB" w:rsidRPr="00FA23AB">
        <w:t xml:space="preserve"> </w:t>
      </w:r>
      <w:r w:rsidR="00FA23AB">
        <w:t xml:space="preserve">je da je žiro račun dužnika na dan 26.7.2018.  blokiran za iznos od </w:t>
      </w:r>
      <w:proofErr w:type="spellStart"/>
      <w:r w:rsidR="00FA23AB">
        <w:t>30.878</w:t>
      </w:r>
      <w:proofErr w:type="spellEnd"/>
      <w:r w:rsidR="00FA23AB">
        <w:t>,</w:t>
      </w:r>
      <w:proofErr w:type="spellStart"/>
      <w:r w:rsidR="00FA23AB">
        <w:t>66</w:t>
      </w:r>
      <w:proofErr w:type="spellEnd"/>
      <w:r w:rsidR="00FA23AB">
        <w:t xml:space="preserve"> kn a broj dana neprekidne blokade iznosi </w:t>
      </w:r>
      <w:proofErr w:type="spellStart"/>
      <w:r w:rsidR="00FA23AB">
        <w:t>1290</w:t>
      </w:r>
      <w:proofErr w:type="spellEnd"/>
      <w:r w:rsidR="00FA23AB">
        <w:t xml:space="preserve"> dana. Prilikom izrade izvješća privremenoj stečajnoj upraviteljici dostavljeni su knjigovodstveni podaci od strane računovodstvenog servisa koji je vodio poslovne knjige za dužnika u </w:t>
      </w:r>
      <w:proofErr w:type="spellStart"/>
      <w:r w:rsidR="00FA23AB">
        <w:t>2014</w:t>
      </w:r>
      <w:proofErr w:type="spellEnd"/>
      <w:r w:rsidR="00FA23AB">
        <w:t xml:space="preserve">. godini. Nakon što je početkom </w:t>
      </w:r>
      <w:proofErr w:type="spellStart"/>
      <w:r w:rsidR="00FA23AB">
        <w:t>2015</w:t>
      </w:r>
      <w:proofErr w:type="spellEnd"/>
      <w:r w:rsidR="00FA23AB">
        <w:t xml:space="preserve">. blokiran žiro račun dužnika, zakonski zastupnik dužnika više nije dostavljao dokumentaciju na knjiženje. Posljednja financijska izvješća za dužnika sačinjena su za </w:t>
      </w:r>
      <w:proofErr w:type="spellStart"/>
      <w:r w:rsidR="00FA23AB">
        <w:t>2014</w:t>
      </w:r>
      <w:proofErr w:type="spellEnd"/>
      <w:r w:rsidR="00FA23AB">
        <w:t xml:space="preserve">. godinu. Dužnik u svom vlasništvu nema nekretnine niti motorna vozila. Prema bilanci dužnika na dan 31.12.2014. dužnik ima iskazana potraživanja u iznosu od </w:t>
      </w:r>
      <w:proofErr w:type="spellStart"/>
      <w:r w:rsidR="00FA23AB">
        <w:t>65.444</w:t>
      </w:r>
      <w:proofErr w:type="spellEnd"/>
      <w:r w:rsidR="00FA23AB">
        <w:t>,</w:t>
      </w:r>
      <w:proofErr w:type="spellStart"/>
      <w:r w:rsidR="00FA23AB">
        <w:t>00</w:t>
      </w:r>
      <w:proofErr w:type="spellEnd"/>
      <w:r w:rsidR="00FA23AB">
        <w:t xml:space="preserve"> kn. Ista potraživanja su u zastari budući se radi o računima izdanim u </w:t>
      </w:r>
      <w:proofErr w:type="spellStart"/>
      <w:r w:rsidR="00FA23AB">
        <w:t>2014</w:t>
      </w:r>
      <w:proofErr w:type="spellEnd"/>
      <w:r w:rsidR="00FA23AB">
        <w:t xml:space="preserve">. godini. Iz analitičke kartice obveza i potraživanja može se utvrditi da se dužnikovi dužnici – dobavljači pojavljuju kao kupci, ali nije napravljen prijeboj međusobnih potraživanja jer nisu vršena knjiženja. Prema stanju računa poreznog obveznika, koji je izdala RH MF PU Područni ured Osijek, dug dužnika na dan 8.8.2018. s osnova neplaćenih poreza i drugih javnih davanja iznosi ukupno </w:t>
      </w:r>
      <w:proofErr w:type="spellStart"/>
      <w:r w:rsidR="00FA23AB">
        <w:t>25.328</w:t>
      </w:r>
      <w:proofErr w:type="spellEnd"/>
      <w:r w:rsidR="00FA23AB">
        <w:t>,</w:t>
      </w:r>
      <w:proofErr w:type="spellStart"/>
      <w:r w:rsidR="00FA23AB">
        <w:t>36</w:t>
      </w:r>
      <w:proofErr w:type="spellEnd"/>
      <w:r w:rsidR="00FA23AB">
        <w:t xml:space="preserve"> kn. </w:t>
      </w:r>
    </w:p>
    <w:p w:rsidRDefault="00FA23AB" w:rsidP="00FA23AB" w:rsidR="00FA23AB">
      <w:pPr>
        <w:ind w:firstLine="708"/>
        <w:jc w:val="both"/>
      </w:pPr>
    </w:p>
    <w:p w:rsidRDefault="00FA23AB" w:rsidP="00FA23AB" w:rsidR="00854F43">
      <w:pPr>
        <w:ind w:firstLine="708"/>
        <w:jc w:val="both"/>
      </w:pPr>
      <w:r>
        <w:t xml:space="preserve">Na temelju podataka navedenih u izvješću privremena stečajna upraviteljica izvodi zaključak da je stečajni dužnik nesposoban za plaćanje, te budući da je kod dužnika ispunjen jedan od razloga predviđenih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r w:rsidR="00854F43">
        <w:t xml:space="preserve"> </w:t>
      </w:r>
    </w:p>
    <w:p w:rsidRDefault="006D566F" w:rsidP="00854F43" w:rsidR="006D566F">
      <w:pPr>
        <w:jc w:val="both"/>
      </w:pPr>
    </w:p>
    <w:p w:rsidRDefault="009A6857" w:rsidP="00FA23AB" w:rsidR="00FA23AB">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w:t>
      </w:r>
      <w:proofErr w:type="spellStart"/>
      <w:r>
        <w:rPr>
          <w:bCs/>
        </w:rPr>
        <w:t>132</w:t>
      </w:r>
      <w:proofErr w:type="spellEnd"/>
      <w:r>
        <w:rPr>
          <w:bCs/>
        </w:rPr>
        <w:t xml:space="preserve">.  stav 1. Stečajnog zakona, </w:t>
      </w:r>
      <w:r w:rsidR="006376C6">
        <w:rPr>
          <w:bCs/>
        </w:rPr>
        <w:t xml:space="preserve">  </w:t>
      </w:r>
      <w:r>
        <w:rPr>
          <w:bCs/>
        </w:rPr>
        <w:t>stečajni</w:t>
      </w:r>
      <w:r w:rsidR="006376C6">
        <w:rPr>
          <w:bCs/>
        </w:rPr>
        <w:t xml:space="preserve"> </w:t>
      </w:r>
      <w:r>
        <w:rPr>
          <w:bCs/>
        </w:rPr>
        <w:t>sudac</w:t>
      </w:r>
      <w:r w:rsidR="00FA23AB">
        <w:rPr>
          <w:bCs/>
        </w:rPr>
        <w:t xml:space="preserve">  </w:t>
      </w:r>
      <w:r>
        <w:rPr>
          <w:bCs/>
        </w:rPr>
        <w:t xml:space="preserve">je </w:t>
      </w:r>
      <w:r w:rsidR="00FA23AB">
        <w:rPr>
          <w:bCs/>
        </w:rPr>
        <w:t xml:space="preserve"> </w:t>
      </w:r>
      <w:r>
        <w:rPr>
          <w:bCs/>
        </w:rPr>
        <w:t>rješenjem poslovni broj St-</w:t>
      </w:r>
      <w:proofErr w:type="spellStart"/>
      <w:r w:rsidR="007E704D">
        <w:rPr>
          <w:bCs/>
        </w:rPr>
        <w:t>9</w:t>
      </w:r>
      <w:r w:rsidR="00FA23AB">
        <w:rPr>
          <w:bCs/>
        </w:rPr>
        <w:t>37</w:t>
      </w:r>
      <w:proofErr w:type="spellEnd"/>
      <w:r w:rsidR="00C73572">
        <w:rPr>
          <w:bCs/>
        </w:rPr>
        <w:t>/</w:t>
      </w:r>
      <w:proofErr w:type="spellStart"/>
      <w:r w:rsidR="00C73572">
        <w:rPr>
          <w:bCs/>
        </w:rPr>
        <w:t>16</w:t>
      </w:r>
      <w:proofErr w:type="spellEnd"/>
      <w:r w:rsidR="00C73572">
        <w:rPr>
          <w:bCs/>
        </w:rPr>
        <w:t>-</w:t>
      </w:r>
      <w:proofErr w:type="spellStart"/>
      <w:r w:rsidR="00C73572">
        <w:rPr>
          <w:bCs/>
        </w:rPr>
        <w:t>1</w:t>
      </w:r>
      <w:r w:rsidR="00854F43">
        <w:rPr>
          <w:bCs/>
        </w:rPr>
        <w:t>6</w:t>
      </w:r>
      <w:proofErr w:type="spellEnd"/>
      <w:r w:rsidR="00854F43">
        <w:rPr>
          <w:bCs/>
        </w:rPr>
        <w:t xml:space="preserve"> od </w:t>
      </w:r>
      <w:proofErr w:type="spellStart"/>
      <w:r w:rsidR="00854F43">
        <w:rPr>
          <w:bCs/>
        </w:rPr>
        <w:t>26</w:t>
      </w:r>
      <w:proofErr w:type="spellEnd"/>
      <w:r w:rsidR="00854F43">
        <w:rPr>
          <w:bCs/>
        </w:rPr>
        <w:t>. rujna</w:t>
      </w:r>
      <w:r w:rsidR="007E704D">
        <w:rPr>
          <w:bCs/>
        </w:rPr>
        <w:t xml:space="preserve">  </w:t>
      </w:r>
      <w:r w:rsidR="00777934">
        <w:rPr>
          <w:bCs/>
        </w:rPr>
        <w:t xml:space="preserve"> </w:t>
      </w:r>
    </w:p>
    <w:p w:rsidRDefault="00FA23AB" w:rsidP="00FA23AB" w:rsidR="00FA23AB">
      <w:pPr>
        <w:jc w:val="center"/>
        <w:rPr>
          <w:bCs/>
        </w:rPr>
      </w:pPr>
      <w:r>
        <w:rPr>
          <w:bCs/>
        </w:rPr>
        <w:lastRenderedPageBreak/>
        <w:t>3</w:t>
      </w:r>
    </w:p>
    <w:p w:rsidRDefault="00FA23AB" w:rsidP="00FA23AB" w:rsidR="00FA23AB">
      <w:pPr>
        <w:jc w:val="right"/>
      </w:pPr>
      <w:proofErr w:type="spellStart"/>
      <w:r>
        <w:t>13</w:t>
      </w:r>
      <w:proofErr w:type="spellEnd"/>
      <w:r>
        <w:t xml:space="preserve"> St-</w:t>
      </w:r>
      <w:proofErr w:type="spellStart"/>
      <w:r>
        <w:t>937</w:t>
      </w:r>
      <w:proofErr w:type="spellEnd"/>
      <w:r>
        <w:t>/</w:t>
      </w:r>
      <w:proofErr w:type="spellStart"/>
      <w:r>
        <w:t>16</w:t>
      </w:r>
      <w:proofErr w:type="spellEnd"/>
      <w:r>
        <w:t>-</w:t>
      </w:r>
      <w:proofErr w:type="spellStart"/>
      <w:r>
        <w:t>19</w:t>
      </w:r>
      <w:proofErr w:type="spellEnd"/>
    </w:p>
    <w:p w:rsidRDefault="00FA23AB" w:rsidP="00FA23AB" w:rsidR="00FA23AB">
      <w:pPr>
        <w:jc w:val="center"/>
        <w:rPr>
          <w:bCs/>
        </w:rPr>
      </w:pPr>
    </w:p>
    <w:p w:rsidRDefault="00FA23AB" w:rsidP="00FA23AB" w:rsidR="00FA23AB">
      <w:pPr>
        <w:jc w:val="both"/>
        <w:rPr>
          <w:bCs/>
        </w:rPr>
      </w:pPr>
    </w:p>
    <w:p w:rsidRDefault="00FA23AB" w:rsidP="00FA23AB" w:rsidR="00FA23AB">
      <w:pPr>
        <w:jc w:val="both"/>
        <w:rPr>
          <w:bCs/>
        </w:rPr>
      </w:pPr>
    </w:p>
    <w:p w:rsidRDefault="00777934" w:rsidP="00FA23AB" w:rsidR="009A6857" w:rsidRPr="00FA23AB">
      <w:pPr>
        <w:jc w:val="both"/>
        <w:rPr>
          <w:bCs/>
        </w:rPr>
      </w:pPr>
      <w:proofErr w:type="spellStart"/>
      <w:r>
        <w:rPr>
          <w:bCs/>
        </w:rPr>
        <w:t>201</w:t>
      </w:r>
      <w:r w:rsidR="00C73572">
        <w:rPr>
          <w:bCs/>
        </w:rPr>
        <w:t>8</w:t>
      </w:r>
      <w:proofErr w:type="spellEnd"/>
      <w:r>
        <w:rPr>
          <w:bCs/>
        </w:rPr>
        <w:t xml:space="preserve">. </w:t>
      </w:r>
      <w:r w:rsidR="009A6857">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FA23AB">
        <w:rPr>
          <w:bCs/>
        </w:rPr>
        <w:t>16.000</w:t>
      </w:r>
      <w:proofErr w:type="spellEnd"/>
      <w:r w:rsidR="00FA23AB">
        <w:rPr>
          <w:bCs/>
        </w:rPr>
        <w:t>,</w:t>
      </w:r>
      <w:proofErr w:type="spellStart"/>
      <w:r w:rsidR="00FA23AB">
        <w:rPr>
          <w:bCs/>
        </w:rPr>
        <w:t>00</w:t>
      </w:r>
      <w:proofErr w:type="spellEnd"/>
      <w:r w:rsidR="00683A5D">
        <w:rPr>
          <w:bCs/>
        </w:rPr>
        <w:t xml:space="preserve"> </w:t>
      </w:r>
      <w:r w:rsidR="00F319F9">
        <w:rPr>
          <w:bCs/>
        </w:rPr>
        <w:t xml:space="preserve"> kn, u roku od</w:t>
      </w:r>
      <w:r w:rsidR="009A6857">
        <w:rPr>
          <w:bCs/>
        </w:rPr>
        <w:t xml:space="preserve"> </w:t>
      </w:r>
      <w:proofErr w:type="spellStart"/>
      <w:r w:rsidR="009A6857">
        <w:rPr>
          <w:bCs/>
        </w:rPr>
        <w:t>15</w:t>
      </w:r>
      <w:proofErr w:type="spellEnd"/>
      <w:r w:rsidR="009A6857">
        <w:rPr>
          <w:bCs/>
        </w:rPr>
        <w:t xml:space="preserve"> dana,  na  ime  predujma  za pokriće troškova kako prethodnog tako</w:t>
      </w:r>
      <w:r w:rsidR="002C155D">
        <w:rPr>
          <w:bCs/>
        </w:rPr>
        <w:t xml:space="preserve"> </w:t>
      </w:r>
      <w:r>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sidR="009A6857">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sidR="009A6857">
        <w:rPr>
          <w:bCs/>
        </w:rPr>
        <w:t>286</w:t>
      </w:r>
      <w:proofErr w:type="spellEnd"/>
      <w:r w:rsidR="009A6857">
        <w:rPr>
          <w:bCs/>
        </w:rPr>
        <w:t xml:space="preserve">. do </w:t>
      </w:r>
      <w:proofErr w:type="spellStart"/>
      <w:r w:rsidR="009A6857">
        <w:rPr>
          <w:bCs/>
        </w:rPr>
        <w:t>292</w:t>
      </w:r>
      <w:proofErr w:type="spellEnd"/>
      <w:r w:rsidR="009A6857">
        <w:rPr>
          <w:bCs/>
        </w:rPr>
        <w:t>.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C3625C">
        <w:rPr>
          <w:bCs/>
        </w:rPr>
        <w:t xml:space="preserve"> a kod dužnika je utvrđen jedan od stečajnih razloga </w:t>
      </w:r>
      <w:r w:rsidR="00DF18AB">
        <w:rPr>
          <w:bCs/>
        </w:rPr>
        <w:t>predviđeni</w:t>
      </w:r>
      <w:r w:rsidR="00C3625C">
        <w:rPr>
          <w:bCs/>
        </w:rPr>
        <w:t xml:space="preserve">h </w:t>
      </w:r>
      <w:r w:rsidR="00DF18AB">
        <w:rPr>
          <w:bCs/>
        </w:rPr>
        <w:t>čl. 5. Stečajnog zakona: nesposob</w:t>
      </w:r>
      <w:r w:rsidR="00C3625C">
        <w:rPr>
          <w:bCs/>
        </w:rPr>
        <w:t>nost za plaćanje</w:t>
      </w:r>
      <w:r w:rsidR="00DF18AB">
        <w:rPr>
          <w:bCs/>
        </w:rPr>
        <w:t>,</w:t>
      </w:r>
      <w:r>
        <w:rPr>
          <w:bCs/>
        </w:rPr>
        <w:t xml:space="preserve">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7E704D">
        <w:rPr>
          <w:bCs/>
        </w:rPr>
        <w:t xml:space="preserve">a </w:t>
      </w:r>
      <w:r w:rsidR="000F2310">
        <w:rPr>
          <w:bCs/>
        </w:rPr>
        <w:t>je</w:t>
      </w:r>
      <w:r w:rsidR="00F20EE4">
        <w:rPr>
          <w:bCs/>
        </w:rPr>
        <w:t xml:space="preserve"> </w:t>
      </w:r>
      <w:r w:rsidR="00FA23AB">
        <w:rPr>
          <w:bCs/>
        </w:rPr>
        <w:t>Boja Stanković dipl. ing.</w:t>
      </w:r>
      <w:r w:rsidR="007E704D">
        <w:rPr>
          <w:bCs/>
        </w:rPr>
        <w:t xml:space="preserve"> </w:t>
      </w:r>
      <w:r w:rsidR="008217FD">
        <w:rPr>
          <w:bCs/>
        </w:rPr>
        <w:t>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proofErr w:type="spellStart"/>
      <w:r w:rsidR="007E704D">
        <w:rPr>
          <w:bCs/>
        </w:rPr>
        <w:t>9</w:t>
      </w:r>
      <w:r w:rsidR="00FA23AB">
        <w:rPr>
          <w:bCs/>
        </w:rPr>
        <w:t>37</w:t>
      </w:r>
      <w:proofErr w:type="spellEnd"/>
      <w:r w:rsidR="000F2310">
        <w:rPr>
          <w:bCs/>
        </w:rPr>
        <w:t>/</w:t>
      </w:r>
      <w:proofErr w:type="spellStart"/>
      <w:r w:rsidR="000F2310">
        <w:rPr>
          <w:bCs/>
        </w:rPr>
        <w:t>16</w:t>
      </w:r>
      <w:proofErr w:type="spellEnd"/>
      <w:r w:rsidR="000F2310">
        <w:rPr>
          <w:bCs/>
        </w:rPr>
        <w:t>-</w:t>
      </w:r>
      <w:proofErr w:type="spellStart"/>
      <w:r w:rsidR="002C155D">
        <w:rPr>
          <w:bCs/>
        </w:rPr>
        <w:t>10</w:t>
      </w:r>
      <w:proofErr w:type="spellEnd"/>
      <w:r w:rsidR="00F20EE4">
        <w:rPr>
          <w:bCs/>
        </w:rPr>
        <w:t xml:space="preserve"> od </w:t>
      </w:r>
      <w:r w:rsidR="00C3625C">
        <w:rPr>
          <w:bCs/>
        </w:rPr>
        <w:t>9. srpnja</w:t>
      </w:r>
      <w:r w:rsidR="007E704D">
        <w:rPr>
          <w:bCs/>
        </w:rPr>
        <w:t xml:space="preserve"> </w:t>
      </w:r>
      <w:proofErr w:type="spellStart"/>
      <w:r w:rsidR="00C3625C">
        <w:rPr>
          <w:bCs/>
        </w:rPr>
        <w:t>2018</w:t>
      </w:r>
      <w:proofErr w:type="spellEnd"/>
      <w:r w:rsidR="00C3625C">
        <w:rPr>
          <w:bCs/>
        </w:rPr>
        <w:t xml:space="preserve">. </w:t>
      </w:r>
      <w:r w:rsidR="008228F7">
        <w:rPr>
          <w:bCs/>
        </w:rPr>
        <w:t xml:space="preserve"> imenovan</w:t>
      </w:r>
      <w:r w:rsidR="007E704D">
        <w:rPr>
          <w:bCs/>
        </w:rPr>
        <w:t>a</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C3625C" w:rsidR="00632215">
      <w:pPr>
        <w:pStyle w:val="Tijeloteksta"/>
        <w:rPr>
          <w:bCs/>
        </w:rPr>
      </w:pPr>
    </w:p>
    <w:p w:rsidRDefault="007D3268" w:rsidP="00632215" w:rsidR="007D3268">
      <w:pPr>
        <w:pStyle w:val="Tijeloteksta"/>
        <w:ind w:firstLine="708"/>
        <w:rPr>
          <w:bCs/>
        </w:rPr>
      </w:pPr>
    </w:p>
    <w:p w:rsidRDefault="00632215" w:rsidP="00C3625C" w:rsidR="00632215">
      <w:pPr>
        <w:pStyle w:val="Tijeloteksta"/>
        <w:jc w:val="center"/>
      </w:pPr>
      <w:r>
        <w:t>U Osijeku</w:t>
      </w:r>
      <w:r w:rsidR="00C46160">
        <w:t xml:space="preserve"> </w:t>
      </w:r>
      <w:proofErr w:type="spellStart"/>
      <w:r w:rsidR="001C21FE">
        <w:t>23</w:t>
      </w:r>
      <w:proofErr w:type="spellEnd"/>
      <w:r w:rsidR="001C21FE">
        <w:t>. listopada</w:t>
      </w:r>
      <w:r>
        <w:t xml:space="preserve"> </w:t>
      </w:r>
      <w:proofErr w:type="spellStart"/>
      <w:r>
        <w:t>2018</w:t>
      </w:r>
      <w:proofErr w:type="spellEnd"/>
      <w:r>
        <w:t>.</w:t>
      </w: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 xml:space="preserve">centar Osijek,  Osijek, L. </w:t>
      </w:r>
      <w:proofErr w:type="spellStart"/>
      <w:r w:rsidRPr="002048A1">
        <w:t>Ja</w:t>
      </w:r>
      <w:r>
        <w:t>gera</w:t>
      </w:r>
      <w:proofErr w:type="spellEnd"/>
      <w:r>
        <w:t xml:space="preserve">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 xml:space="preserve">tečajni upravitelj </w:t>
      </w:r>
      <w:r w:rsidR="00FA23AB">
        <w:t>Boja Stanković</w:t>
      </w:r>
    </w:p>
    <w:p w:rsidRDefault="006376C6" w:rsidP="006376C6" w:rsidR="006376C6" w:rsidRPr="002048A1">
      <w:pPr>
        <w:pStyle w:val="Tijeloteksta"/>
        <w:numPr>
          <w:ilvl w:val="0"/>
          <w:numId w:val="21"/>
        </w:numPr>
        <w:ind w:right="4819"/>
      </w:pPr>
      <w:proofErr w:type="spellStart"/>
      <w:r w:rsidRPr="002048A1">
        <w:t>ŽDO</w:t>
      </w:r>
      <w:proofErr w:type="spellEnd"/>
      <w:r w:rsidRPr="002048A1">
        <w:t xml:space="preserve">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C3625C" w:rsidP="00632215" w:rsidR="00632215" w:rsidRPr="00A930D6">
      <w:pPr>
        <w:pStyle w:val="Tijeloteksta"/>
        <w:numPr>
          <w:ilvl w:val="0"/>
          <w:numId w:val="21"/>
        </w:numPr>
        <w:jc w:val="left"/>
      </w:pPr>
      <w:r>
        <w:t xml:space="preserve">kal. </w:t>
      </w:r>
      <w:proofErr w:type="spellStart"/>
      <w:r>
        <w:t>23</w:t>
      </w:r>
      <w:proofErr w:type="spellEnd"/>
      <w:r>
        <w:t>/</w:t>
      </w:r>
      <w:proofErr w:type="spellStart"/>
      <w:r>
        <w:t>11</w:t>
      </w:r>
      <w:proofErr w:type="spellEnd"/>
    </w:p>
    <w:p w:rsidRDefault="005A2E90" w:rsidP="00462394" w:rsidR="005A2E90" w:rsidRPr="00A930D6">
      <w:pPr>
        <w:pStyle w:val="Tijeloteksta"/>
        <w:ind w:left="720"/>
        <w:jc w:val="left"/>
      </w:pPr>
    </w:p>
    <w:sectPr w:rsidSect="00C3625C"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21FE"/>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73C54"/>
    <w:rsid w:val="003835E4"/>
    <w:rsid w:val="00386CAB"/>
    <w:rsid w:val="00392D26"/>
    <w:rsid w:val="003A1A9B"/>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4F43"/>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0271"/>
    <w:rsid w:val="0091564F"/>
    <w:rsid w:val="00935C43"/>
    <w:rsid w:val="009360D9"/>
    <w:rsid w:val="00946D9D"/>
    <w:rsid w:val="0095264F"/>
    <w:rsid w:val="009600F4"/>
    <w:rsid w:val="00962AC9"/>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4F5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625C"/>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23AB"/>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A1A9B"/>
    <w:rPr>
      <w:color w:val="808080"/>
      <w:bdr w:space="0" w:sz="0" w:color="auto" w:val="none"/>
      <w:shd w:fill="auto" w:color="auto" w:val="clear"/>
    </w:rPr>
  </w:style>
  <w:style w:customStyle="true" w:styleId="eSPISCCParagraphDefaultFont" w:type="character">
    <w:name w:val="eSPIS_CC_Paragraph Default Font"/>
    <w:basedOn w:val="Zadanifontodlomka"/>
    <w:rsid w:val="003A1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A9B"/>
    <w:rPr>
      <w:bdr w:space="0" w:sz="0" w:color="auto" w:val="none"/>
      <w:shd w:fill="FFFFCC" w:color="auto" w:val="clear"/>
      <w:lang w:val="hr-HR"/>
    </w:rPr>
  </w:style>
  <w:style w:customStyle="true" w:styleId="PozadinaSvijetloCrvena" w:type="character">
    <w:name w:val="Pozadina_SvijetloCrvena"/>
    <w:basedOn w:val="eSPISCCParagraphDefaultFont"/>
    <w:rsid w:val="003A1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A1A9B"/>
    <w:rPr>
      <w:color w:val="808080"/>
      <w:bdr w:color="auto" w:space="0" w:sz="0" w:val="none"/>
      <w:shd w:color="auto" w:fill="auto" w:val="clear"/>
    </w:rPr>
  </w:style>
  <w:style w:customStyle="1" w:styleId="eSPISCCParagraphDefaultFont" w:type="character">
    <w:name w:val="eSPIS_CC_Paragraph Default Font"/>
    <w:basedOn w:val="Zadanifontodlomka"/>
    <w:rsid w:val="003A1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A9B"/>
    <w:rPr>
      <w:bdr w:color="auto" w:space="0" w:sz="0" w:val="none"/>
      <w:shd w:color="auto" w:fill="FFFFCC" w:val="clear"/>
      <w:lang w:val="hr-HR"/>
    </w:rPr>
  </w:style>
  <w:style w:customStyle="1" w:styleId="PozadinaSvijetloCrvena" w:type="character">
    <w:name w:val="Pozadina_SvijetloCrvena"/>
    <w:basedOn w:val="eSPISCCParagraphDefaultFont"/>
    <w:rsid w:val="003A1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St-937/2016-19</izvorni_sadrzaj>
    <derivirana_varijabla naziv="DomainObject.Oznaka_1">St-937/2016-19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LOKALNI MEDIJI jednostavno društvo s ograničenom odgovornošću za multimedijalne usluge</izvorni_sadrzaj>
    <derivirana_varijabla naziv="DomainObject.Predmet.ProtustrankaFormated_1">  LOKALNI MEDIJI jednostavno društvo s ograničenom odgovornošću za multimedijalne usluge</derivirana_varijabla>
  </DomainObject.Predmet.ProtustrankaFormated>
  <DomainObject.Predmet.ProtustrankaFormatedOIB>
    <izvorni_sadrzaj>  LOKALNI MEDIJI jednostavno društvo s ograničenom odgovornošću za multimedijalne usluge, OIB 90684914276</izvorni_sadrzaj>
    <derivirana_varijabla naziv="DomainObject.Predmet.ProtustrankaFormatedOIB_1">  LOKALNI MEDIJI jednostavno društvo s ograničenom odgovornošću za multimedijalne usluge, OIB 90684914276</derivirana_varijabla>
  </DomainObject.Predmet.ProtustrankaFormatedOIB>
  <DomainObject.Predmet.ProtustrankaFormatedWithAdress>
    <izvorni_sadrzaj> LOKALNI MEDIJI jednostavno društvo s ograničenom odgovornošću za multimedijalne usluge, Vij. 107. Brigade HV 2, 31550 Valpovo</izvorni_sadrzaj>
    <derivirana_varijabla naziv="DomainObject.Predmet.ProtustrankaFormatedWithAdress_1"> LOKALNI MEDIJI jednostavno društvo s ograničenom odgovornošću za multimedijalne usluge, Vij. 107. Brigade HV 2, 31550 Valpovo</derivirana_varijabla>
  </DomainObject.Predmet.ProtustrankaFormatedWithAdress>
  <DomainObject.Predmet.ProtustrankaFormatedWithAdressOIB>
    <izvorni_sadrzaj> LOKALNI MEDIJI jednostavno društvo s ograničenom odgovornošću za multimedijalne usluge, OIB 90684914276, Vij. 107. Brigade HV 2, 31550 Valpovo</izvorni_sadrzaj>
    <derivirana_varijabla naziv="DomainObject.Predmet.ProtustrankaFormatedWithAdressOIB_1"> LOKALNI MEDIJI jednostavno društvo s ograničenom odgovornošću za multimedijalne usluge, OIB 90684914276, Vij. 107. Brigade HV 2, 31550 Valpovo</derivirana_varijabla>
  </DomainObject.Predmet.ProtustrankaFormatedWithAdressOIB>
  <DomainObject.Predmet.ProtustrankaWithAdress>
    <izvorni_sadrzaj>LOKALNI MEDIJI jednostavno društvo s ograničenom odgovornošću za multimedijalne usluge Vij. 107. Brigade HV 2, 31550 Valpovo</izvorni_sadrzaj>
    <derivirana_varijabla naziv="DomainObject.Predmet.ProtustrankaWithAdress_1">LOKALNI MEDIJI jednostavno društvo s ograničenom odgovornošću za multimedijalne usluge Vij. 107. Brigade HV 2, 31550 Valpovo</derivirana_varijabla>
  </DomainObject.Predmet.ProtustrankaWithAdress>
  <DomainObject.Predmet.ProtustrankaWithAdressOIB>
    <izvorni_sadrzaj>LOKALNI MEDIJI jednostavno društvo s ograničenom odgovornošću za multimedijalne usluge, OIB 90684914276, Vij. 107. Brigade HV 2, 31550 Valpovo</izvorni_sadrzaj>
    <derivirana_varijabla naziv="DomainObject.Predmet.ProtustrankaWithAdressOIB_1">LOKALNI MEDIJI jednostavno društvo s ograničenom odgovornošću za multimedijalne usluge, OIB 90684914276, Vij. 107. Brigade HV 2, 31550 Valpovo</derivirana_varijabla>
  </DomainObject.Predmet.ProtustrankaWithAdressOIB>
  <DomainObject.Predmet.ProtustrankaNazivFormated>
    <izvorni_sadrzaj>LOKALNI MEDIJI jednostavno društvo s ograničenom odgovornošću za multimedijalne usluge</izvorni_sadrzaj>
    <derivirana_varijabla naziv="DomainObject.Predmet.ProtustrankaNazivFormated_1">LOKALNI MEDIJI jednostavno društvo s ograničenom odgovornošću za multimedijalne usluge</derivirana_varijabla>
  </DomainObject.Predmet.ProtustrankaNazivFormated>
  <DomainObject.Predmet.ProtustrankaNazivFormatedOIB>
    <izvorni_sadrzaj>LOKALNI MEDIJI jednostavno društvo s ograničenom odgovornošću za multimedijalne usluge, OIB 90684914276</izvorni_sadrzaj>
    <derivirana_varijabla naziv="DomainObject.Predmet.ProtustrankaNazivFormatedOIB_1">LOKALNI MEDIJI jednostavno društvo s ograničenom odgovornošću za multimedijalne usluge, OIB 90684914276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LOKALNI MEDIJI jednostavno društvo s ograničenom odgovornošću za multimedijalne usluge</item>
    </izvorni_sadrzaj>
    <derivirana_varijabla naziv="DomainObject.Predmet.ProtuStrankaListFormated_1">
      <item>LOKALNI MEDIJI jednostavno društvo s ograničenom odgovornošću za multimedijalne usluge</item>
    </derivirana_varijabla>
  </DomainObject.Predmet.ProtuStrankaListFormated>
  <DomainObject.Predmet.ProtuStrankaListFormatedOIB>
    <izvorni_sadrzaj>
      <item>LOKALNI MEDIJI jednostavno društvo s ograničenom odgovornošću za multimedijalne usluge, OIB 90684914276</item>
    </izvorni_sadrzaj>
    <derivirana_varijabla naziv="DomainObject.Predmet.ProtuStrankaListFormatedOIB_1">
      <item>LOKALNI MEDIJI jednostavno društvo s ograničenom odgovornošću za multimedijalne usluge, OIB 90684914276</item>
    </derivirana_varijabla>
  </DomainObject.Predmet.ProtuStrankaListFormatedOIB>
  <DomainObject.Predmet.ProtuStrankaListFormatedWithAdress>
    <izvorni_sadrzaj>
      <item>LOKALNI MEDIJI jednostavno društvo s ograničenom odgovornošću za multimedijalne usluge, Vij. 107. Brigade HV 2, 31550 Valpovo</item>
    </izvorni_sadrzaj>
    <derivirana_varijabla naziv="DomainObject.Predmet.ProtuStrankaListFormatedWithAdress_1">
      <item>LOKALNI MEDIJI jednostavno društvo s ograničenom odgovornošću za multimedijalne usluge, Vij. 107. Brigade HV 2, 31550 Valpovo</item>
    </derivirana_varijabla>
  </DomainObject.Predmet.ProtuStrankaListFormatedWithAdress>
  <DomainObject.Predmet.ProtuStrankaListFormatedWithAdressOIB>
    <izvorni_sadrzaj>
      <item>LOKALNI MEDIJI jednostavno društvo s ograničenom odgovornošću za multimedijalne usluge, OIB 90684914276, Vij. 107. Brigade HV 2, 31550 Valpovo</item>
    </izvorni_sadrzaj>
    <derivirana_varijabla naziv="DomainObject.Predmet.ProtuStrankaListFormatedWithAdressOIB_1">
      <item>LOKALNI MEDIJI jednostavno društvo s ograničenom odgovornošću za multimedijalne usluge, OIB 90684914276, Vij. 107. Brigade HV 2, 31550 Valpovo</item>
    </derivirana_varijabla>
  </DomainObject.Predmet.ProtuStrankaListFormatedWithAdressOIB>
  <DomainObject.Predmet.ProtuStrankaListNazivFormated>
    <izvorni_sadrzaj>
      <item>LOKALNI MEDIJI jednostavno društvo s ograničenom odgovornošću za multimedijalne usluge</item>
    </izvorni_sadrzaj>
    <derivirana_varijabla naziv="DomainObject.Predmet.ProtuStrankaListNazivFormated_1">
      <item>LOKALNI MEDIJI jednostavno društvo s ograničenom odgovornošću za multimedijalne usluge</item>
    </derivirana_varijabla>
  </DomainObject.Predmet.ProtuStrankaListNazivFormated>
  <DomainObject.Predmet.ProtuStrankaListNazivFormatedOIB>
    <izvorni_sadrzaj>
      <item>LOKALNI MEDIJI jednostavno društvo s ograničenom odgovornošću za multimedijalne usluge, OIB 90684914276</item>
    </izvorni_sadrzaj>
    <derivirana_varijabla naziv="DomainObject.Predmet.ProtuStrankaListNazivFormatedOIB_1">
      <item>LOKALNI MEDIJI jednostavno društvo s ograničenom odgovornošću za multimedijalne usluge, OIB 90684914276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St-937/2016-19</izvorni_sadrzaj>
    <derivirana_varijabla naziv="DomainObject.PoslovniBrojDokumenta_1">St-937/2016-19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LOKALNI MEDIJI jednostavno društvo s ograničenom odgovornošću za multimedijalne usluge</izvorni_sadrzaj>
    <derivirana_varijabla naziv="DomainObject.Predmet.ProtustrankaIDrugi_1">LOKALNI MEDIJI jednostavno društvo s ograničenom odgovornošću za multimedijalne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LOKALNI MEDIJI jednostavno društvo s ograničenom odgovornošću za multimedijalne usluge, OIB 90684914276, Vij. 107. Brigade HV 2, 31550 Valpovo</izvorni_sadrzaj>
    <derivirana_varijabla naziv="DomainObject.Predmet.ProtustrankaIDrugiAdressOIB_1">LOKALNI MEDIJI jednostavno društvo s ograničenom odgovornošću za multimedijalne usluge, OIB 90684914276, Vij. 107. Brigade HV 2,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LOKALNI MEDIJI jednostavno društvo s ograničenom odgovornošću za multimedijalne usluge</item>
    </izvorni_sadrzaj>
    <derivirana_varijabla naziv="DomainObject.Predmet.SudioniciListNaziv_1">
      <item>FINA RC OSIJEK</item>
      <item>LOKALNI MEDIJI jednostavno društvo s ograničenom odgovornošću za multimedijalne usluge</item>
    </derivirana_varijabla>
  </DomainObject.Predmet.SudioniciListNaziv>
  <DomainObject.Predmet.SudioniciListAdressOIB>
    <izvorni_sadrzaj>
      <item>FINA RC OSIJEK, OIB 85821130368</item>
      <item>LOKALNI MEDIJI jednostavno društvo s ograničenom odgovornošću za multimedijalne usluge, OIB 90684914276, Vij. 107. Brigade HV 2,31550 Valpovo</item>
    </izvorni_sadrzaj>
    <derivirana_varijabla naziv="DomainObject.Predmet.SudioniciListAdressOIB_1">
      <item>FINA RC OSIJEK, OIB 85821130368</item>
      <item>LOKALNI MEDIJI jednostavno društvo s ograničenom odgovornošću za multimedijalne usluge, OIB 90684914276, Vij. 107. Brigade HV 2,31550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90684914276</item>
    </izvorni_sadrzaj>
    <derivirana_varijabla naziv="DomainObject.Predmet.SudioniciListNazivOIB_1">
      <item>, OIB 85821130368</item>
      <item>, OIB 90684914276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St-937/2016-16</izvorni_sadrzaj>
    <derivirana_varijabla naziv="DomainObject.PredzadnjaOdlukaIzPredmeta.Oznaka_1">St-937/2016-16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67BEC4-A4DF-4791-960B-2A40D8E3FA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6174</properties:Characters>
  <properties:Lines>153</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2018-10-19T06:37:00Z</dcterms:created>
  <dc:creator>hermanj</dc:creator>
  <cp:lastModifiedBy>Maja Kocijan</cp:lastModifiedBy>
  <cp:lastPrinted>2018-10-19T06:43:00Z</cp:lastPrinted>
  <dcterms:modified xmlns:xsi="http://www.w3.org/2001/XMLSchema-instance" xsi:type="dcterms:W3CDTF">2018-10-23T05:58:00Z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St-937/2016-19 / Odluka - Rješenje - otvaranje i zaključenje stečajnog postupka (čl. 132) (NOVI_otvara-zaključuje_-čl._132._132)</vt:lpwstr>
  </prop:property>
  <prop:property name="CC_coloring" pid="4" fmtid="{D5CDD505-2E9C-101B-9397-08002B2CF9AE}">
    <vt:bool>false</vt:bool>
  </prop:property>
  <prop:property name="BrojStranica" pid="5" fmtid="{D5CDD505-2E9C-101B-9397-08002B2CF9AE}">
    <vt:i4>3</vt:i4>
  </prop:property>
</prop:Properties>
</file>