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8f62" w14:paraId="1d28f62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3177E">
        <w:t>4551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BF4F3A">
        <w:t>8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3177E" w:rsidRPr="009A01CB">
        <w:t>GA. &amp; GA. d.o.o.</w:t>
      </w:r>
      <w:r w:rsidR="00C3177E">
        <w:t xml:space="preserve">, </w:t>
      </w:r>
      <w:r w:rsidR="00C3177E" w:rsidRPr="004D060D">
        <w:t>Zagreb</w:t>
      </w:r>
      <w:r w:rsidR="00C3177E">
        <w:t xml:space="preserve">, </w:t>
      </w:r>
      <w:r w:rsidR="00C3177E" w:rsidRPr="009A01CB">
        <w:t xml:space="preserve">Ferdinanda </w:t>
      </w:r>
      <w:proofErr w:type="spellStart"/>
      <w:r w:rsidR="00C3177E" w:rsidRPr="009A01CB">
        <w:t>Budickoga</w:t>
      </w:r>
      <w:proofErr w:type="spellEnd"/>
      <w:r w:rsidR="00C3177E" w:rsidRPr="009A01CB">
        <w:t xml:space="preserve"> 8</w:t>
      </w:r>
      <w:r w:rsidR="00C3177E">
        <w:t xml:space="preserve">, (OIB: </w:t>
      </w:r>
      <w:r w:rsidR="00C3177E" w:rsidRPr="009A01CB">
        <w:t>13376212355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3177E">
        <w:t>69.245,49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BF4F3A">
        <w:t>8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6B4" w:rsidR="00D006B4">
      <w:r>
        <w:separator/>
      </w:r>
    </w:p>
  </w:endnote>
  <w:endnote w:id="0" w:type="continuationSeparator">
    <w:p w:rsidRDefault="00D006B4" w:rsidR="00D00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6B4" w:rsidR="00D006B4">
      <w:r>
        <w:separator/>
      </w:r>
    </w:p>
  </w:footnote>
  <w:footnote w:id="0" w:type="continuationSeparator">
    <w:p w:rsidRDefault="00D006B4" w:rsidR="00D00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0C0476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9B75FA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06B4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60BC8"/>
    <w:rsid w:val="00EA0B82"/>
    <w:rsid w:val="00EC3302"/>
    <w:rsid w:val="00ED6AA8"/>
    <w:rsid w:val="00F034D3"/>
    <w:rsid w:val="00F062EE"/>
    <w:rsid w:val="00F1693D"/>
    <w:rsid w:val="00F3429F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5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5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5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5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5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5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5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5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4551</izvorni_sadrzaj>
    <derivirana_varijabla naziv="DomainObject.Predmet.Broj_1">4551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St-4551/2015</izvorni_sadrzaj>
    <derivirana_varijabla naziv="DomainObject.Predmet.OznakaBroj_1">St-4551/2015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GA. &amp; GA. d.o.o.</izvorni_sadrzaj>
    <derivirana_varijabla naziv="DomainObject.Predmet.ProtustrankaFormated_1">  GA. &amp; GA. d.o.o.</derivirana_varijabla>
  </DomainObject.Predmet.ProtustrankaFormated>
  <DomainObject.Predmet.ProtustrankaFormatedOIB>
    <izvorni_sadrzaj>  GA. &amp; GA. d.o.o., OIB 13376212355</izvorni_sadrzaj>
    <derivirana_varijabla naziv="DomainObject.Predmet.ProtustrankaFormatedOIB_1">  GA. &amp; GA. d.o.o., OIB 13376212355</derivirana_varijabla>
  </DomainObject.Predmet.ProtustrankaFormatedOIB>
  <DomainObject.Predmet.ProtustrankaFormatedWithAdress>
    <izvorni_sadrzaj> GA. &amp; GA. d.o.o., Ferdinanda Budickoga 8, 10000 Zagreb</izvorni_sadrzaj>
    <derivirana_varijabla naziv="DomainObject.Predmet.ProtustrankaFormatedWithAdress_1"> GA. &amp; GA. d.o.o., Ferdinanda Budickoga 8, 10000 Zagreb</derivirana_varijabla>
  </DomainObject.Predmet.ProtustrankaFormatedWithAdress>
  <DomainObject.Predmet.ProtustrankaFormatedWithAdressOIB>
    <izvorni_sadrzaj> GA. &amp; GA. d.o.o., OIB 13376212355, Ferdinanda Budickoga 8, 10000 Zagreb</izvorni_sadrzaj>
    <derivirana_varijabla naziv="DomainObject.Predmet.ProtustrankaFormatedWithAdressOIB_1"> GA. &amp; GA. d.o.o., OIB 13376212355, Ferdinanda Budickoga 8, 10000 Zagreb</derivirana_varijabla>
  </DomainObject.Predmet.ProtustrankaFormatedWithAdressOIB>
  <DomainObject.Predmet.ProtustrankaWithAdress>
    <izvorni_sadrzaj>GA. &amp; GA. d.o.o. Ferdinanda Budickoga 8, 10000 Zagreb</izvorni_sadrzaj>
    <derivirana_varijabla naziv="DomainObject.Predmet.ProtustrankaWithAdress_1">GA. &amp; GA. d.o.o. Ferdinanda Budickoga 8, 10000 Zagreb</derivirana_varijabla>
  </DomainObject.Predmet.ProtustrankaWithAdress>
  <DomainObject.Predmet.ProtustrankaWithAdressOIB>
    <izvorni_sadrzaj>GA. &amp; GA. d.o.o., OIB 13376212355, Ferdinanda Budickoga 8, 10000 Zagreb</izvorni_sadrzaj>
    <derivirana_varijabla naziv="DomainObject.Predmet.ProtustrankaWithAdressOIB_1">GA. &amp; GA. d.o.o., OIB 13376212355, Ferdinanda Budickoga 8, 10000 Zagreb</derivirana_varijabla>
  </DomainObject.Predmet.ProtustrankaWithAdressOIB>
  <DomainObject.Predmet.ProtustrankaNazivFormated>
    <izvorni_sadrzaj>GA. &amp; GA. d.o.o.</izvorni_sadrzaj>
    <derivirana_varijabla naziv="DomainObject.Predmet.ProtustrankaNazivFormated_1">GA. &amp; GA. d.o.o.</derivirana_varijabla>
  </DomainObject.Predmet.ProtustrankaNazivFormated>
  <DomainObject.Predmet.ProtustrankaNazivFormatedOIB>
    <izvorni_sadrzaj>GA. &amp; GA. d.o.o., OIB 13376212355</izvorni_sadrzaj>
    <derivirana_varijabla naziv="DomainObject.Predmet.ProtustrankaNazivFormatedOIB_1">GA. &amp; GA. d.o.o., OIB 13376212355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GA. &amp; GA. d.o.o.</item>
    </izvorni_sadrzaj>
    <derivirana_varijabla naziv="DomainObject.Predmet.ProtuStrankaListFormated_1">
      <item>GA. &amp; GA. d.o.o.</item>
    </derivirana_varijabla>
  </DomainObject.Predmet.ProtuStrankaListFormated>
  <DomainObject.Predmet.ProtuStrankaListFormatedOIB>
    <izvorni_sadrzaj>
      <item>GA. &amp; GA. d.o.o., OIB 13376212355</item>
    </izvorni_sadrzaj>
    <derivirana_varijabla naziv="DomainObject.Predmet.ProtuStrankaListFormatedOIB_1">
      <item>GA. &amp; GA. d.o.o., OIB 13376212355</item>
    </derivirana_varijabla>
  </DomainObject.Predmet.ProtuStrankaListFormatedOIB>
  <DomainObject.Predmet.ProtuStrankaListFormatedWithAdress>
    <izvorni_sadrzaj>
      <item>GA. &amp; GA. d.o.o., Ferdinanda Budickoga 8, 10000 Zagreb</item>
    </izvorni_sadrzaj>
    <derivirana_varijabla naziv="DomainObject.Predmet.ProtuStrankaListFormatedWithAdress_1">
      <item>GA. &amp; GA. d.o.o., Ferdinanda Budickoga 8, 10000 Zagreb</item>
    </derivirana_varijabla>
  </DomainObject.Predmet.ProtuStrankaListFormatedWithAdress>
  <DomainObject.Predmet.ProtuStrankaListFormatedWithAdressOIB>
    <izvorni_sadrzaj>
      <item>GA. &amp; GA. d.o.o., OIB 13376212355, Ferdinanda Budickoga 8, 10000 Zagreb</item>
    </izvorni_sadrzaj>
    <derivirana_varijabla naziv="DomainObject.Predmet.ProtuStrankaListFormatedWithAdressOIB_1">
      <item>GA. &amp; GA. d.o.o., OIB 13376212355, Ferdinanda Budickoga 8, 10000 Zagreb</item>
    </derivirana_varijabla>
  </DomainObject.Predmet.ProtuStrankaListFormatedWithAdressOIB>
  <DomainObject.Predmet.ProtuStrankaListNazivFormated>
    <izvorni_sadrzaj>
      <item>GA. &amp; GA. d.o.o.</item>
    </izvorni_sadrzaj>
    <derivirana_varijabla naziv="DomainObject.Predmet.ProtuStrankaListNazivFormated_1">
      <item>GA. &amp; GA. d.o.o.</item>
    </derivirana_varijabla>
  </DomainObject.Predmet.ProtuStrankaListNazivFormated>
  <DomainObject.Predmet.ProtuStrankaListNazivFormatedOIB>
    <izvorni_sadrzaj>
      <item>GA. &amp; GA. d.o.o., OIB 13376212355</item>
    </izvorni_sadrzaj>
    <derivirana_varijabla naziv="DomainObject.Predmet.ProtuStrankaListNazivFormatedOIB_1">
      <item>GA. &amp; GA. d.o.o., OIB 13376212355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GA. &amp; GA. d.o.o.</izvorni_sadrzaj>
    <derivirana_varijabla naziv="DomainObject.Predmet.ProtustrankaIDrugi_1">GA. &amp; GA.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GA. &amp; GA. d.o.o., OIB 13376212355, Ferdinanda Budickoga 8, 10000 Zagreb</izvorni_sadrzaj>
    <derivirana_varijabla naziv="DomainObject.Predmet.ProtustrankaIDrugiAdressOIB_1">GA. &amp; GA. d.o.o., OIB 13376212355, Ferdinanda Budickoga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GA. &amp; GA. d.o.o.</item>
      <item>FINA Regionalni centar Zagreb</item>
    </izvorni_sadrzaj>
    <derivirana_varijabla naziv="DomainObject.Predmet.SudioniciListNaziv_1">
      <item>GA. &amp; GA. d.o.o.</item>
      <item>FINA Regionalni centar Zagreb</item>
    </derivirana_varijabla>
  </DomainObject.Predmet.SudioniciListNaziv>
  <DomainObject.Predmet.SudioniciListAdressOIB>
    <izvorni_sadrzaj>
      <item>GA. &amp; GA. d.o.o., OIB 13376212355, Ferdinanda Budickoga 8,10000 Zagreb</item>
      <item>FINA Regionalni centar Zagreb, OIB 85821130368, Trg svibanjskih žrtava 1995. 1,10000 Zagreb</item>
    </izvorni_sadrzaj>
    <derivirana_varijabla naziv="DomainObject.Predmet.SudioniciListAdressOIB_1">
      <item>GA. &amp; GA. d.o.o., OIB 13376212355, Ferdinanda Budickoga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13376212355</item>
      <item>, OIB 85821130368</item>
    </izvorni_sadrzaj>
    <derivirana_varijabla naziv="DomainObject.Predmet.SudioniciListNazivOIB_1">
      <item>, OIB 13376212355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1327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2015-11-18T08:40:00Z</dcterms:created>
  <dc:creator>ilukac</dc:creator>
  <cp:lastModifiedBy>dvorana100</cp:lastModifiedBy>
  <cp:lastPrinted>2015-11-06T12:53:00Z</cp:lastPrinted>
  <dcterms:modified xmlns:xsi="http://www.w3.org/2001/XMLSchema-instance" xsi:type="dcterms:W3CDTF">2015-11-18T08:42:00Z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