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13bb" w14:paraId="0fe13bb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CF7326">
        <w:rPr>
          <w:bCs/>
        </w:rPr>
        <w:t>1172/12-</w:t>
      </w:r>
      <w:r w:rsidR="00980F96">
        <w:rPr>
          <w:bCs/>
        </w:rPr>
        <w:t>145</w:t>
      </w:r>
    </w:p>
    <w:p w:rsidRDefault="00D12A6C" w:rsidR="00D12A6C" w:rsidRPr="00561253">
      <w:pPr>
        <w:rPr>
          <w:bCs/>
        </w:rPr>
      </w:pPr>
    </w:p>
    <w:p w:rsidRDefault="00D12A6C" w:rsidP="00980F96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FF4CE0">
        <w:t xml:space="preserve">DALIT CORP d.d. Daruvarska ljevaonica i tvornice, Zagreb, Prilaz Gjure Deželića 30 </w:t>
      </w:r>
      <w:r w:rsidR="004025D9">
        <w:t xml:space="preserve">MBS: 010013845, OIB:61154571122 </w:t>
      </w:r>
      <w:r w:rsidR="00A14739" w:rsidRPr="00561253">
        <w:t xml:space="preserve">dana </w:t>
      </w:r>
      <w:r w:rsidR="00980F96">
        <w:t>12. svibnja</w:t>
      </w:r>
      <w:r w:rsidR="0014789C">
        <w:t xml:space="preserve"> 2016.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FF4CE0">
        <w:t xml:space="preserve">DALIT CORP d.d. Daruvarska ljevaonica i tvornice, Zagreb, Prilaz Gjure Deželića 30 MBS: 010013845, OIB:61154571122 </w:t>
      </w:r>
      <w:r w:rsidR="003E5BDA" w:rsidRPr="00561253">
        <w:t xml:space="preserve">uz odgovarajuću primjenu ovršnog zakona i to: </w:t>
      </w:r>
    </w:p>
    <w:p w:rsidRDefault="006F59C2" w:rsidP="00FF4CE0" w:rsidR="00523138">
      <w:pPr>
        <w:jc w:val="both"/>
      </w:pPr>
      <w:r>
        <w:tab/>
      </w:r>
      <w:r w:rsidR="00FF4CE0">
        <w:t>A)</w:t>
      </w:r>
      <w:r w:rsidR="000F2808">
        <w:t xml:space="preserve"> </w:t>
      </w:r>
      <w:r w:rsidR="00523138">
        <w:t xml:space="preserve">- </w:t>
      </w:r>
      <w:r w:rsidR="000F2808">
        <w:t xml:space="preserve">kčbr. 2269/2 - </w:t>
      </w:r>
      <w:r w:rsidR="00FF4CE0">
        <w:t xml:space="preserve"> </w:t>
      </w:r>
      <w:r w:rsidR="000F2808">
        <w:t xml:space="preserve">dvije zgrade i dvor u Zrinjskoj ulici sa 2431 m2, kčbr. 2269/3 – dvorište u Zrinskoj ulici sa 1202 m2, kčbr. 2270/2 zgrada i dvorište u Zrinskoj ulici sa 12060 m2, sve upisano </w:t>
      </w:r>
      <w:r w:rsidR="00523138">
        <w:t xml:space="preserve">u z.k. ul. 3515 k.o. Daruvar, </w:t>
      </w:r>
    </w:p>
    <w:p w:rsidRDefault="00523138" w:rsidP="00523138" w:rsidR="00523138">
      <w:pPr>
        <w:ind w:left="708"/>
        <w:jc w:val="both"/>
      </w:pPr>
      <w:r>
        <w:t xml:space="preserve">  </w:t>
      </w:r>
      <w:r w:rsidR="000F2808">
        <w:t xml:space="preserve"> </w:t>
      </w:r>
      <w:r>
        <w:t xml:space="preserve">-   </w:t>
      </w:r>
      <w:r w:rsidR="000F2808">
        <w:t>kčbr. 2280/1 – cesta u Zrinskoj ulici sa 1602 m2, kčbr. 2284/2 cesta u Zrinsk</w:t>
      </w:r>
      <w:r w:rsidR="00BD2792">
        <w:t>o</w:t>
      </w:r>
      <w:r w:rsidR="000F2808">
        <w:t xml:space="preserve">j </w:t>
      </w:r>
    </w:p>
    <w:p w:rsidRDefault="000F2808" w:rsidP="00523138" w:rsidR="00934C05">
      <w:pPr>
        <w:jc w:val="both"/>
      </w:pPr>
      <w:r>
        <w:t>ulici sa 4301 m2, kčbr. 2284/4 cesta u  Zrinskoj ulici sa 5794 m2 , sve upisano u z.k. ul. 2583 k.o. Daruvar</w:t>
      </w:r>
    </w:p>
    <w:p w:rsidRDefault="000F2808" w:rsidP="00FF4CE0" w:rsidR="000F2808">
      <w:pPr>
        <w:jc w:val="both"/>
      </w:pPr>
      <w:r>
        <w:tab/>
        <w:t xml:space="preserve">B) kčbr. 2269/1 – dvije zgrade i dvorište u Zrinskoj ulici sa 20238 m2, </w:t>
      </w:r>
      <w:r w:rsidR="00BD2792">
        <w:t>kčbr. 2281/1 – pet zgrada, trafostanica, dvor u Zrinsk</w:t>
      </w:r>
      <w:r w:rsidR="00EA5999">
        <w:t>o</w:t>
      </w:r>
      <w:r w:rsidR="00BD2792">
        <w:t>j ulici sa 14.406 m2, kčbr. 2281/8 dvije zgrade i dvor u Zrinskoj ulici sa 581 m2, kčbr. 2281/9 pješački ulaz u Zrinskj ulici sa 1442 m2 sve upisano u z.k. ul. 3214 k.o. Daruvar</w:t>
      </w:r>
    </w:p>
    <w:p w:rsidRDefault="00BD2792" w:rsidP="00FF4CE0" w:rsidR="00BD2792">
      <w:pPr>
        <w:jc w:val="both"/>
      </w:pPr>
      <w:r>
        <w:tab/>
        <w:t>C) kčbr. 2283/2 zgrada i dvor sa 4263 m2 sve upisano u z.k.ul. 3442 k.o. Daruvar</w:t>
      </w:r>
    </w:p>
    <w:p w:rsidRDefault="00BD2792" w:rsidP="00FF4CE0" w:rsidR="00BD2792" w:rsidRPr="00561253">
      <w:pPr>
        <w:jc w:val="both"/>
      </w:pPr>
      <w:r>
        <w:tab/>
        <w:t>D) kčbr. 2234 livada sa 2966 m2, kčbr. 2235/2 livada sa 2509 m2, kčbr. 2236 livada sa 3789 m 2, kčbr. 2243/1 zgrada, skladište i dvor za 1935 m2, kčbr. 2244/2 livada sa 2638 m2, kčbr. 2245/2 livada sa 2860 m2, kčbr. 2246/2 livada sa 2211 m2, kčbr. 2274/1 put sa 131 m2, kčbr.  2275/1 oranica sa 825 m2, kčbr. 2277/1 dvro 101 m2, kčbr. 2279/2 stara Toplica sa 314 m2, kčbr. 2279/8 stara Toplica sa 423 m2, kčbr. 2279/9 stara</w:t>
      </w:r>
      <w:r w:rsidR="006E588B">
        <w:t xml:space="preserve"> toplica sa 299 m2, kčbr. 2280/2 put sa 226 m2, kčbr. 2281/3 dvor sa 997 m2, kčbr. 2281/4 dvor sa 2609 m2, kčbr. 2281/7 zgrada, hala sa 6 m2, kčbr. 2282/1 parkiralište sa 575 m2, kčbr. 2282/2 parkiralište sa 650 m2, kčbr. 2283/1 cesta i neplodno sa 184 m2,kčbr. 2284/1 zgrada i dvor sa 4960 m2, kčbr. 2285/1 neplodno sa 964 m2, kčbr. 2286 neplodno sa 442 m2, kčbr. 2288 zgrada i dvor sa 8481 m2, kčbr. 2290 cesta, neplodno sa 672 m2, kčbr. 2339 livada sa 11873 m2, kčbr. 2713 livada sa 11198 m2 sve upisano u z.k. ul. 3403 k.o. Daruvar</w:t>
      </w:r>
      <w:r>
        <w:t xml:space="preserve"> </w:t>
      </w:r>
    </w:p>
    <w:p w:rsidRDefault="00FE255A" w:rsidP="00934C05" w:rsidR="00934C05">
      <w:pPr>
        <w:ind w:left="1416"/>
        <w:jc w:val="both"/>
      </w:pPr>
      <w:r>
        <w:t>Na nekretninama postoji razlučno pravo</w:t>
      </w:r>
      <w:r w:rsidR="00934C05">
        <w:t xml:space="preserve">: </w:t>
      </w:r>
    </w:p>
    <w:p w:rsidRDefault="006E588B" w:rsidP="00934C05" w:rsidR="006E588B">
      <w:pPr>
        <w:pStyle w:val="Odlomakpopisa"/>
        <w:numPr>
          <w:ilvl w:val="0"/>
          <w:numId w:val="29"/>
        </w:numPr>
        <w:jc w:val="both"/>
      </w:pPr>
      <w:r>
        <w:t>CENTAR BANKE d.d. Zagreb</w:t>
      </w:r>
    </w:p>
    <w:p w:rsidRDefault="006E588B" w:rsidP="00934C05" w:rsidR="00934C05">
      <w:pPr>
        <w:pStyle w:val="Odlomakpopisa"/>
        <w:numPr>
          <w:ilvl w:val="0"/>
          <w:numId w:val="29"/>
        </w:numPr>
        <w:jc w:val="both"/>
      </w:pPr>
      <w:r>
        <w:t>HRVATSKA BANKA ZA OBNOVU I RAZVITAK Zagreb, (nadhipoteka)</w:t>
      </w:r>
      <w:r w:rsidR="00934C05">
        <w:t xml:space="preserve"> </w:t>
      </w:r>
    </w:p>
    <w:p w:rsidRDefault="00934C05" w:rsidP="00934C05" w:rsidR="00FE255A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6F59C2" w:rsidP="006F59C2" w:rsidR="006F59C2">
      <w:pPr>
        <w:jc w:val="both"/>
      </w:pPr>
    </w:p>
    <w:p w:rsidRDefault="00D264F9" w:rsidP="00D264F9" w:rsidR="00D264F9">
      <w:pPr>
        <w:ind w:left="708"/>
      </w:pPr>
      <w:r>
        <w:t xml:space="preserve">E) </w:t>
      </w:r>
      <w:r w:rsidR="002B1543">
        <w:tab/>
        <w:t xml:space="preserve">- </w:t>
      </w:r>
      <w:r>
        <w:t xml:space="preserve">kčbr. 2332/1 livada sa 1120 m2, kčbr. 2332/2 oranica sa 584 m2, kčbr. 2332/3 </w:t>
      </w:r>
    </w:p>
    <w:p w:rsidRDefault="00D264F9" w:rsidP="00252982" w:rsidR="00160781">
      <w:r>
        <w:t>livada sa 1258 m2, kčbr. 2332/4 put sa 97 m2, kčbr. 2333 livada sa 832 m2, kčbr. 2334 livada sa 1439 m2, kčbr. 2335/1 zgrada, hala i dvor 12031 m2 i kčbr. 2338 livada sa 5432 m2 sve upisano u z.k. ul. 3382 k.o. Daruvar</w:t>
      </w:r>
      <w:r w:rsidR="00F5403C">
        <w:t>,</w:t>
      </w:r>
      <w:r w:rsidR="002B1543">
        <w:t xml:space="preserve">  </w:t>
      </w:r>
    </w:p>
    <w:p w:rsidRDefault="00D264F9" w:rsidP="00252982" w:rsidR="002B1543">
      <w:pPr>
        <w:pStyle w:val="Odlomakpopisa"/>
        <w:numPr>
          <w:ilvl w:val="0"/>
          <w:numId w:val="29"/>
        </w:numPr>
      </w:pPr>
      <w:r>
        <w:lastRenderedPageBreak/>
        <w:t xml:space="preserve"> kčbr. 2240 livada sa 5144 m2, kčbr. 2242/2 oranica sa 2393 m2, kčbr. </w:t>
      </w:r>
    </w:p>
    <w:p w:rsidRDefault="00D264F9" w:rsidP="002B1543" w:rsidR="002B1543">
      <w:r>
        <w:t>2279/4 livada sa 741 m2 i kčbr. 2337/2 livada sa 6430 m2 sve upisano u z.k. ul. br. 3383 k.o. Daruvar</w:t>
      </w:r>
      <w:r w:rsidR="002B1543">
        <w:t xml:space="preserve"> </w:t>
      </w:r>
    </w:p>
    <w:p w:rsidRDefault="00252982" w:rsidP="002B1543" w:rsidR="002B1543">
      <w:pPr>
        <w:pStyle w:val="Odlomakpopisa"/>
        <w:numPr>
          <w:ilvl w:val="0"/>
          <w:numId w:val="29"/>
        </w:numPr>
      </w:pPr>
      <w:r>
        <w:t xml:space="preserve">kčbr. 2237 livada sa 2505 m2, kčbr. 2238 livada sa 3010 m2, kčbr. 2239 </w:t>
      </w:r>
    </w:p>
    <w:p w:rsidRDefault="00252982" w:rsidP="002B1543" w:rsidR="00D264F9" w:rsidRPr="00252982">
      <w:r>
        <w:t>livada sa 2881 m2, kčbr. 2241 oranica sa 10852 m2, kčbr. 2243/2 oranica 3866 m2, kčbr. 2279/5 stara Toplica sa 947 m2 i 2279/6 stara Toplica sa 556</w:t>
      </w:r>
      <w:r w:rsidR="002B1543">
        <w:t xml:space="preserve"> m2 sve upisano u z.k.ul. 3384 k.o. Daruvar</w:t>
      </w:r>
      <w:r>
        <w:t xml:space="preserve"> </w:t>
      </w:r>
    </w:p>
    <w:p w:rsidRDefault="006F59C2" w:rsidP="006F59C2" w:rsidR="006F59C2">
      <w:pPr>
        <w:ind w:left="1416"/>
        <w:jc w:val="both"/>
      </w:pPr>
      <w:r>
        <w:t xml:space="preserve">Na nekretninama postoji razlučno pravo: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</w:t>
      </w:r>
      <w:r w:rsidR="00252982">
        <w:t>PODRAVSKA BANKA d.d. Koprivnica</w:t>
      </w:r>
      <w:r>
        <w:t xml:space="preserve"> </w:t>
      </w:r>
    </w:p>
    <w:p w:rsidRDefault="006F59C2" w:rsidP="006F59C2" w:rsidR="006F59C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6F59C2" w:rsidR="00252982">
      <w:pPr>
        <w:pStyle w:val="Odlomakpopisa"/>
        <w:numPr>
          <w:ilvl w:val="0"/>
          <w:numId w:val="29"/>
        </w:numPr>
        <w:jc w:val="both"/>
      </w:pPr>
      <w:r>
        <w:t xml:space="preserve"> GRAD DARUVAR</w:t>
      </w:r>
    </w:p>
    <w:p w:rsidRDefault="00F5403C" w:rsidP="00252982" w:rsidR="00252982">
      <w:pPr>
        <w:ind w:left="708"/>
        <w:jc w:val="both"/>
      </w:pPr>
      <w:r>
        <w:t>F</w:t>
      </w:r>
      <w:r w:rsidR="00252982">
        <w:t>) kčbr. 2284/3 zgrada i dvor površine 30038 m2 upisano u z.k. ul. 3412 k.o. Daruvar</w:t>
      </w:r>
    </w:p>
    <w:p w:rsidRDefault="00252982" w:rsidP="00252982" w:rsidR="00252982">
      <w:pPr>
        <w:ind w:left="1416"/>
        <w:jc w:val="both"/>
      </w:pPr>
      <w:r>
        <w:t xml:space="preserve">Na nekretninama postoji razlučno pravo: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POŠTANSKA BANKA d.d.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HRVATSKA BANKA ZA OBNOVU I RAZVITAK </w:t>
      </w:r>
    </w:p>
    <w:p w:rsidRDefault="00252982" w:rsidP="00252982" w:rsidR="00252982">
      <w:pPr>
        <w:pStyle w:val="Odlomakpopisa"/>
        <w:numPr>
          <w:ilvl w:val="0"/>
          <w:numId w:val="29"/>
        </w:numPr>
        <w:jc w:val="both"/>
      </w:pPr>
      <w:r>
        <w:t xml:space="preserve"> RH-MINISTARSTVO FINANCIJA</w:t>
      </w:r>
    </w:p>
    <w:p w:rsidRDefault="00252982" w:rsidP="00C16159" w:rsidR="00252982" w:rsidRPr="00561253">
      <w:pPr>
        <w:rPr>
          <w:bCs/>
        </w:rPr>
      </w:pP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551B76">
        <w:t>đena vrijednost nekretnina:</w:t>
      </w:r>
    </w:p>
    <w:p w:rsidRDefault="002A3D7C" w:rsidP="002A3D7C" w:rsidR="000B070E">
      <w:pPr>
        <w:ind w:firstLine="708" w:left="708"/>
      </w:pPr>
      <w:r>
        <w:t xml:space="preserve">IA) </w:t>
      </w:r>
      <w:r w:rsidR="00FE255A">
        <w:t xml:space="preserve">iznosi </w:t>
      </w:r>
      <w:r w:rsidR="00551B76">
        <w:t>35.753.004,02 kune</w:t>
      </w:r>
    </w:p>
    <w:p w:rsidRDefault="002A3D7C" w:rsidP="002A3D7C" w:rsidR="002A3D7C">
      <w:pPr>
        <w:ind w:firstLine="708" w:left="708"/>
      </w:pPr>
      <w:r>
        <w:t xml:space="preserve">IB) iznosi </w:t>
      </w:r>
      <w:r w:rsidR="00551B76">
        <w:t>9.852.809,46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IC) iznosi </w:t>
      </w:r>
      <w:r w:rsidR="00551B76">
        <w:t>22.198.305,61</w:t>
      </w:r>
      <w:r>
        <w:t xml:space="preserve"> kuna </w:t>
      </w:r>
    </w:p>
    <w:p w:rsidRDefault="002A3D7C" w:rsidP="002A3D7C" w:rsidR="002A3D7C">
      <w:pPr>
        <w:ind w:firstLine="708" w:left="708"/>
      </w:pPr>
      <w:r>
        <w:t xml:space="preserve">ID) iznosi </w:t>
      </w:r>
      <w:r w:rsidR="00F5403C">
        <w:t>20.634.296,63 kune</w:t>
      </w:r>
      <w:r>
        <w:t xml:space="preserve"> </w:t>
      </w:r>
    </w:p>
    <w:p w:rsidRDefault="002A3D7C" w:rsidP="002A3D7C" w:rsidR="002A3D7C">
      <w:pPr>
        <w:ind w:firstLine="708" w:left="708"/>
      </w:pPr>
      <w:r>
        <w:t xml:space="preserve">IE) iznosi </w:t>
      </w:r>
      <w:r w:rsidR="00F5403C">
        <w:t xml:space="preserve">19.152.058,00 </w:t>
      </w:r>
      <w:r>
        <w:t xml:space="preserve">kuna </w:t>
      </w:r>
    </w:p>
    <w:p w:rsidRDefault="002A3D7C" w:rsidP="002A3D7C" w:rsidR="002A3D7C" w:rsidRPr="00561253">
      <w:pPr>
        <w:ind w:firstLine="708" w:left="708"/>
      </w:pPr>
      <w:r>
        <w:t xml:space="preserve">IF) iznosi </w:t>
      </w:r>
      <w:r w:rsidR="00F5403C">
        <w:t xml:space="preserve">36.861.646,12 </w:t>
      </w:r>
      <w:r>
        <w:t xml:space="preserve">kuna 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0F561F" w:rsidR="000F561F">
      <w:pPr>
        <w:ind w:firstLine="708" w:left="708"/>
        <w:jc w:val="both"/>
      </w:pPr>
      <w:r w:rsidRPr="00561253">
        <w:t>Nekretnine iz točke I</w:t>
      </w:r>
      <w:r w:rsidR="002A3D7C">
        <w:t xml:space="preserve">A), IB), IC), ID), IE) i IF) </w:t>
      </w:r>
      <w:r w:rsidRPr="00561253">
        <w:t xml:space="preserve"> zaključka prodat će se</w:t>
      </w:r>
      <w:r w:rsidR="00FC3CAD" w:rsidRPr="00561253">
        <w:t xml:space="preserve"> </w:t>
      </w:r>
    </w:p>
    <w:p w:rsidRDefault="003E5BDA" w:rsidP="000F561F" w:rsidR="002A3D7C" w:rsidRPr="00561253">
      <w:pPr>
        <w:jc w:val="both"/>
      </w:pP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980F96">
        <w:t>14. lipnja</w:t>
      </w:r>
      <w:r w:rsidR="0014789C">
        <w:t xml:space="preserve"> </w:t>
      </w:r>
      <w:r w:rsidR="000F66B2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980F96">
        <w:t>10,0</w:t>
      </w:r>
      <w:r w:rsidR="000F66B2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DE5CC0" w:rsidR="00DE5CC0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>
        <w:t xml:space="preserve"> ovog </w:t>
      </w:r>
    </w:p>
    <w:p w:rsidRDefault="00DE5CC0" w:rsidP="00DE5CC0" w:rsidR="00DE5CC0" w:rsidRPr="00561253">
      <w:r>
        <w:t>Zaključka.</w:t>
      </w:r>
    </w:p>
    <w:p w:rsidRDefault="00DE5CC0" w:rsidP="00DE5CC0" w:rsidR="00DE5CC0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>
        <w:t xml:space="preserve">A), IB), IC), ID), IE) i IF) </w:t>
      </w:r>
      <w:r w:rsidRPr="00561253">
        <w:t xml:space="preserve"> </w:t>
      </w:r>
      <w:r w:rsidR="003E5BDA" w:rsidRPr="00561253">
        <w:t xml:space="preserve">ovog zaključka </w:t>
      </w:r>
    </w:p>
    <w:p w:rsidRDefault="003E5BDA" w:rsidP="00980F96" w:rsidR="00980F96">
      <w:r w:rsidRPr="00561253">
        <w:t>prodavat će na</w:t>
      </w:r>
      <w:r w:rsidR="00A71EF6" w:rsidRPr="00561253">
        <w:t xml:space="preserve"> </w:t>
      </w:r>
      <w:r w:rsidRPr="00561253">
        <w:t>ročištu za javnu dražbu po početnoj cijeni</w:t>
      </w:r>
      <w:r w:rsidR="00DE5CC0">
        <w:t>:</w:t>
      </w:r>
      <w:r w:rsidR="000F66B2" w:rsidRPr="000F66B2">
        <w:t xml:space="preserve"> </w:t>
      </w:r>
    </w:p>
    <w:p w:rsidRDefault="00980F96" w:rsidP="00980F96" w:rsidR="00980F96">
      <w:r>
        <w:t>IA/  4.592.494,00 kn</w:t>
      </w:r>
    </w:p>
    <w:p w:rsidRDefault="00980F96" w:rsidP="00980F96" w:rsidR="00980F96">
      <w:r>
        <w:t>IB/  1.265.598,00 kn</w:t>
      </w:r>
    </w:p>
    <w:p w:rsidRDefault="00980F96" w:rsidP="00980F96" w:rsidR="00980F96">
      <w:r>
        <w:t>IC/  2.851.385,00 kn</w:t>
      </w:r>
    </w:p>
    <w:p w:rsidRDefault="00980F96" w:rsidP="00980F96" w:rsidR="00980F96">
      <w:r>
        <w:t>ID/  2.650.487,00 kn</w:t>
      </w:r>
    </w:p>
    <w:p w:rsidRDefault="00980F96" w:rsidP="00980F96" w:rsidR="00980F96">
      <w:r>
        <w:t>IE/  2.480.162,00 kn</w:t>
      </w:r>
    </w:p>
    <w:p w:rsidRDefault="00980F96" w:rsidP="00980F96" w:rsidR="00980F96">
      <w:r>
        <w:t>IF/  4.734.899,00 kn</w:t>
      </w:r>
    </w:p>
    <w:p w:rsidRDefault="003E5BDA" w:rsidP="00DE5CC0" w:rsidR="008D24AC" w:rsidRPr="00561253">
      <w:r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980F96">
        <w:t>10</w:t>
      </w:r>
      <w:r w:rsidR="00FF591B" w:rsidRPr="00561253">
        <w:t>.</w:t>
      </w:r>
      <w:r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C1767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 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</w:p>
    <w:p w:rsidRDefault="00980F96" w:rsidP="00842630" w:rsidR="00980F96">
      <w:pPr>
        <w:jc w:val="both"/>
      </w:pPr>
    </w:p>
    <w:p w:rsidRDefault="003E5BDA" w:rsidP="00842630" w:rsidR="00F5403C">
      <w:pPr>
        <w:jc w:val="both"/>
      </w:pPr>
      <w:r w:rsidRPr="00561253">
        <w:lastRenderedPageBreak/>
        <w:t xml:space="preserve">suda u Zagrebu otvorenog kod Hrvatske poštanske banke d.d. Zagreb broj: </w:t>
      </w:r>
      <w:r w:rsidR="00C75429" w:rsidRPr="00962D2B">
        <w:t>IBAN HR9223900011300000460</w:t>
      </w:r>
      <w:r w:rsidR="00C75429">
        <w:t xml:space="preserve"> </w:t>
      </w:r>
      <w:r w:rsidR="00A3205C" w:rsidRPr="00561253">
        <w:t>poziv na broj</w:t>
      </w:r>
      <w:r w:rsidR="000B070E" w:rsidRPr="00561253">
        <w:t xml:space="preserve"> 05-</w:t>
      </w:r>
      <w:r w:rsidR="00F5403C">
        <w:t>1172-12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>od  pravomoćnosti rješenja o dosudi na rač</w:t>
      </w:r>
      <w:r w:rsidR="00786BA0">
        <w:t>un sudskog depozita iz točke V.4</w:t>
      </w:r>
      <w:r w:rsidR="003E5BDA" w:rsidRPr="00561253">
        <w:t xml:space="preserve">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</w:t>
      </w:r>
      <w:r w:rsidR="00786BA0">
        <w:t>polože kupovninu iz točke V.5</w:t>
      </w:r>
      <w:r w:rsidRPr="00561253">
        <w:t xml:space="preserve">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3E5BDA" w:rsidRPr="00561253">
      <w:pPr>
        <w:jc w:val="both"/>
      </w:pPr>
      <w:r w:rsidRPr="00561253">
        <w:t>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5A0FEE">
        <w:t>098-311-312.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lastRenderedPageBreak/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 xml:space="preserve">Nekretnine koje su predmet prodaje na kojima postoji razlučno pravo prodaju se u stečajnom postupku temeljem prijedloga stečajnog upravitelja </w:t>
      </w:r>
      <w:r w:rsidR="00C1767E">
        <w:t>nakon što je obustavljen postupak prodaje u ovršnom postupku koji je pokrenuo ovrhovoditelj kod Općinskog suda u Daruvaru</w:t>
      </w:r>
      <w:r w:rsidR="003E5BDA" w:rsidRPr="00561253">
        <w:t xml:space="preserve">. 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980F96">
        <w:t>12. svibnja</w:t>
      </w:r>
      <w:r w:rsidR="002E04E9">
        <w:t xml:space="preserve"> </w:t>
      </w:r>
      <w:r w:rsidR="0014789C">
        <w:t xml:space="preserve">2016. 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E80396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E80396" w:rsidR="00E803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80396" w:rsidP="00E80396" w:rsidR="00E80396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980F96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E80396">
      <w:rPr>
        <w:rStyle w:val="Brojstranice"/>
        <w:rFonts w:cs="Arial" w:hAnsi="Arial" w:ascii="Arial"/>
        <w:noProof/>
        <w:sz w:val="22"/>
        <w:szCs w:val="22"/>
      </w:rPr>
      <w:t>4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D264F9">
      <w:t>1172/12-</w:t>
    </w:r>
    <w:r w:rsidR="00980F96">
      <w:t>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2"/>
  </w:num>
  <w:num w:numId="16">
    <w:abstractNumId w:val="23"/>
  </w:num>
  <w:num w:numId="17">
    <w:abstractNumId w:val="16"/>
  </w:num>
  <w:num w:numId="18">
    <w:abstractNumId w:val="14"/>
  </w:num>
  <w:num w:numId="19">
    <w:abstractNumId w:val="18"/>
  </w:num>
  <w:num w:numId="20">
    <w:abstractNumId w:val="15"/>
  </w:num>
  <w:num w:numId="21">
    <w:abstractNumId w:val="3"/>
  </w:num>
  <w:num w:numId="22">
    <w:abstractNumId w:val="28"/>
  </w:num>
  <w:num w:numId="23">
    <w:abstractNumId w:val="25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E67DC"/>
    <w:rsid w:val="000F2808"/>
    <w:rsid w:val="000F3273"/>
    <w:rsid w:val="000F561F"/>
    <w:rsid w:val="000F66B2"/>
    <w:rsid w:val="000F7440"/>
    <w:rsid w:val="000F7E53"/>
    <w:rsid w:val="0013154B"/>
    <w:rsid w:val="00131BD3"/>
    <w:rsid w:val="00141CFE"/>
    <w:rsid w:val="0014789C"/>
    <w:rsid w:val="00160781"/>
    <w:rsid w:val="0018332C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E04E9"/>
    <w:rsid w:val="00307900"/>
    <w:rsid w:val="00317438"/>
    <w:rsid w:val="003202A8"/>
    <w:rsid w:val="00327920"/>
    <w:rsid w:val="00341AD9"/>
    <w:rsid w:val="00355D20"/>
    <w:rsid w:val="00356D07"/>
    <w:rsid w:val="00362B3F"/>
    <w:rsid w:val="00387842"/>
    <w:rsid w:val="003C0828"/>
    <w:rsid w:val="003C551E"/>
    <w:rsid w:val="003D099E"/>
    <w:rsid w:val="003D61A6"/>
    <w:rsid w:val="003E334F"/>
    <w:rsid w:val="003E5BDA"/>
    <w:rsid w:val="003F6871"/>
    <w:rsid w:val="004025D9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86BA0"/>
    <w:rsid w:val="007A213D"/>
    <w:rsid w:val="007F3674"/>
    <w:rsid w:val="007F3A38"/>
    <w:rsid w:val="008001FD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D24AC"/>
    <w:rsid w:val="008E42BF"/>
    <w:rsid w:val="009077E7"/>
    <w:rsid w:val="00934C05"/>
    <w:rsid w:val="0094324C"/>
    <w:rsid w:val="00944782"/>
    <w:rsid w:val="009640AE"/>
    <w:rsid w:val="00966CB1"/>
    <w:rsid w:val="00980F96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102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50AA0"/>
    <w:rsid w:val="00C75429"/>
    <w:rsid w:val="00C816FC"/>
    <w:rsid w:val="00C84FB0"/>
    <w:rsid w:val="00CB613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6705"/>
    <w:rsid w:val="00E76531"/>
    <w:rsid w:val="00E80396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A1381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51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0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974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30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68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FORMIRAN POMOĆNI OMOT
POMOĆNI OMOT U REFERADI</izvorni_sadrzaj>
    <derivirana_varijabla naziv="DomainObject.Predmet.Opis_1">Prijedlog za otvaranje stečajnog postupka
FORMIRAN POMOĆNI OMOT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St-1172/2012</izvorni_sadrzaj>
    <derivirana_varijabla naziv="DomainObject.Predmet.OznakaBroj_1">St-1172/2012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DALIT CORP d.d.</izvorni_sadrzaj>
    <derivirana_varijabla naziv="DomainObject.Predmet.ProtustrankaFormated_1">  DALIT CORP d.d.</derivirana_varijabla>
  </DomainObject.Predmet.ProtustrankaFormated>
  <DomainObject.Predmet.ProtustrankaFormatedOIB>
    <izvorni_sadrzaj>  DALIT CORP d.d., OIB 61154571122</izvorni_sadrzaj>
    <derivirana_varijabla naziv="DomainObject.Predmet.ProtustrankaFormatedOIB_1">  DALIT CORP d.d., OIB 61154571122</derivirana_varijabla>
  </DomainObject.Predmet.ProtustrankaFormatedOIB>
  <DomainObject.Predmet.ProtustrankaFormatedWithAdress>
    <izvorni_sadrzaj> DALIT CORP d.d., PRILAZ GJURE DEŽELIĆA 30, 10000 Zagreb</izvorni_sadrzaj>
    <derivirana_varijabla naziv="DomainObject.Predmet.ProtustrankaFormatedWithAdress_1"> DALIT CORP d.d., PRILAZ GJURE DEŽELIĆA 30, 10000 Zagreb</derivirana_varijabla>
  </DomainObject.Predmet.ProtustrankaFormatedWithAdress>
  <DomainObject.Predmet.ProtustrankaFormatedWithAdressOIB>
    <izvorni_sadrzaj> DALIT CORP d.d., OIB 61154571122, PRILAZ GJURE DEŽELIĆA 30, 10000 Zagreb</izvorni_sadrzaj>
    <derivirana_varijabla naziv="DomainObject.Predmet.ProtustrankaFormatedWithAdressOIB_1"> DALIT CORP d.d., OIB 61154571122, PRILAZ GJURE DEŽELIĆA 30, 10000 Zagreb</derivirana_varijabla>
  </DomainObject.Predmet.ProtustrankaFormatedWithAdressOIB>
  <DomainObject.Predmet.ProtustrankaWithAdress>
    <izvorni_sadrzaj>DALIT CORP d.d. PRILAZ GJURE DEŽELIĆA 30, 10000 Zagreb</izvorni_sadrzaj>
    <derivirana_varijabla naziv="DomainObject.Predmet.ProtustrankaWithAdress_1">DALIT CORP d.d. PRILAZ GJURE DEŽELIĆA 30, 10000 Zagreb</derivirana_varijabla>
  </DomainObject.Predmet.ProtustrankaWithAdress>
  <DomainObject.Predmet.ProtustrankaWithAdressOIB>
    <izvorni_sadrzaj>DALIT CORP d.d., OIB 61154571122, PRILAZ GJURE DEŽELIĆA 30, 10000 Zagreb</izvorni_sadrzaj>
    <derivirana_varijabla naziv="DomainObject.Predmet.ProtustrankaWithAdressOIB_1">DALIT CORP d.d., OIB 61154571122, PRILAZ GJURE DEŽELIĆA 30, 10000 Zagreb</derivirana_varijabla>
  </DomainObject.Predmet.ProtustrankaWithAdressOIB>
  <DomainObject.Predmet.ProtustrankaNazivFormated>
    <izvorni_sadrzaj>DALIT CORP d.d.</izvorni_sadrzaj>
    <derivirana_varijabla naziv="DomainObject.Predmet.ProtustrankaNazivFormated_1">DALIT CORP d.d.</derivirana_varijabla>
  </DomainObject.Predmet.ProtustrankaNazivFormated>
  <DomainObject.Predmet.ProtustrankaNazivFormatedOIB>
    <izvorni_sadrzaj>DALIT CORP d.d., OIB 61154571122</izvorni_sadrzaj>
    <derivirana_varijabla naziv="DomainObject.Predmet.ProtustrankaNazivFormatedOIB_1">DALIT CORP d.d., OIB 61154571122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Zagreb zastupanog po punomoćniku ŽUPANIJSKO DRŽAVNO ODVJETNIŠTVO; VJEROVNICI</izvorni_sadrzaj>
    <derivirana_varijabla naziv="DomainObject.Predmet.StrankaFormated_1">  Porezna uprava, Područni ured Zagreb zastupanog po punomoćniku ŽUPANIJSKO DRŽAVNO ODVJETNIŠTVO; VJEROVNICI</derivirana_varijabla>
  </DomainObject.Predmet.StrankaFormated>
  <DomainObject.Predmet.StrankaFormatedOIB>
    <izvorni_sadrzaj>  Porezna uprava, Područni ured Zagreb, OIB 18683136487 zastupanog po punomoćniku ŽUPANIJSKO DRŽAVNO ODVJETNIŠTVO; VJEROVNICI</izvorni_sadrzaj>
    <derivirana_varijabla naziv="DomainObject.Predmet.StrankaFormatedOIB_1">  Porezna uprava, Područni ured Zagreb, OIB 18683136487 zastupanog po punomoćniku ŽUPANIJSKO DRŽAVNO ODVJETNIŠTVO; VJEROVNICI</derivirana_varijabla>
  </DomainObject.Predmet.StrankaFormatedOIB>
  <DomainObject.Predmet.StrankaFormatedWithAdress>
    <izvorni_sadrzaj> Porezna uprava, Područni ured Zagreb, Av.Dubrovnik 32, 10000 Zagreb zastupanog po punomoćniku ŽUPANIJSKO DRŽAVNO ODVJETNIŠTVO; VJEROVNICI</izvorni_sadrzaj>
    <derivirana_varijabla naziv="DomainObject.Predmet.StrankaFormatedWithAdress_1"> Porezna uprava, Područni ured Zagreb, Av.Dubrovnik 32, 10000 Zagreb zastupanog po punomoćniku ŽUPANIJSKO DRŽAVNO ODVJETNIŠTVO; VJEROVNICI</derivirana_varijabla>
  </DomainObject.Predmet.StrankaFormatedWithAdress>
  <DomainObject.Predmet.StrankaFormatedWithAdressOIB>
    <izvorni_sadrzaj> Porezna uprava, Područni ured Zagreb, OIB 18683136487, Av.Dubrovnik 32, 10000 Zagreb zastupanog po punomoćniku ŽUPANIJSKO DRŽAVNO ODVJETNIŠTVO; VJEROVNICI</izvorni_sadrzaj>
    <derivirana_varijabla naziv="DomainObject.Predmet.StrankaFormatedWithAdressOIB_1"> Porezna uprava, Područni ured Zagreb, OIB 18683136487, Av.Dubrovnik 32, 10000 Zagreb zastupanog po punomoćniku ŽUPANIJSKO DRŽAVNO ODVJETNIŠTVO; VJEROVNICI</derivirana_varijabla>
  </DomainObject.Predmet.StrankaFormatedWithAdressOIB>
  <DomainObject.Predmet.StrankaWithAdress>
    <izvorni_sadrzaj>Porezna uprava, Područni ured Zagreb Av.Dubrovnik 32,10000 Zagreb,VJEROVNICI </izvorni_sadrzaj>
    <derivirana_varijabla naziv="DomainObject.Predmet.StrankaWithAdress_1">Porezna uprava, Područni ured Zagreb Av.Dubrovnik 32,10000 Zagreb,VJEROVNICI </derivirana_varijabla>
  </DomainObject.Predmet.StrankaWithAdress>
  <DomainObject.Predmet.StrankaWithAdressOIB>
    <izvorni_sadrzaj>Porezna uprava, Područni ured Zagreb, OIB 18683136487, Av.Dubrovnik 32,10000 Zagreb,VJEROVNICI</izvorni_sadrzaj>
    <derivirana_varijabla naziv="DomainObject.Predmet.StrankaWithAdressOIB_1">Porezna uprava, Područni ured Zagreb, OIB 18683136487, Av.Dubrovnik 32,10000 Zagreb,VJEROVNICI</derivirana_varijabla>
  </DomainObject.Predmet.StrankaWithAdressOIB>
  <DomainObject.Predmet.StrankaNazivFormated>
    <izvorni_sadrzaj>Porezna uprava, Područni ured Zagreb,VJEROVNICI</izvorni_sadrzaj>
    <derivirana_varijabla naziv="DomainObject.Predmet.StrankaNazivFormated_1">Porezna uprava, Područni ured Zagreb,VJEROVNICI</derivirana_varijabla>
  </DomainObject.Predmet.StrankaNazivFormated>
  <DomainObject.Predmet.StrankaNazivFormatedOIB>
    <izvorni_sadrzaj>Porezna uprava, Područni ured Zagreb, OIB 18683136487,VJEROVNICI</izvorni_sadrzaj>
    <derivirana_varijabla naziv="DomainObject.Predmet.StrankaNazivFormatedOIB_1">Porezna uprava, Područni ured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Porezna uprava, Područni ured Zagreb zastupanog po punomoćniku ŽUPANIJSKO DRŽAVNO ODVJETNIŠTVO</item>
      <item>VJEROVNICI</item>
    </izvorni_sadrzaj>
    <derivirana_varijabla naziv="DomainObject.Predmet.StrankaListFormated_1">
      <item>Porezna uprava, Područni ured Zagreb zastupanog po punomoćniku ŽUPANIJSKO DRŽAVNO ODVJETNIŠTVO</item>
      <item>VJEROVNICI</item>
    </derivirana_varijabla>
  </DomainObject.Predmet.StrankaListFormated>
  <DomainObject.Predmet.StrankaListFormatedOIB>
    <izvorni_sadrzaj>
      <item>Porezna uprava, Područni ured Zagreb, OIB 18683136487 zastupanog po punomoćniku ŽUPANIJSKO DRŽAVNO ODVJETNIŠTVO</item>
      <item>VJEROVNICI</item>
    </izvorni_sadrzaj>
    <derivirana_varijabla naziv="DomainObject.Predmet.StrankaListFormatedOIB_1">
      <item>Porezna uprava, Područni ured Zagreb, OIB 18683136487 zastupanog po punomoćniku ŽUPANIJSKO DRŽAVNO ODVJETNIŠTVO</item>
      <item>VJEROVNICI</item>
    </derivirana_varijabla>
  </DomainObject.Predmet.StrankaListFormatedOIB>
  <DomainObject.Predmet.StrankaListFormatedWithAdress>
    <izvorni_sadrzaj>
      <item>Porezna uprava, Područni ured Zagreb, Av.Dubrovnik 32, 10000 Zagreb zastupanog po punomoćniku ŽUPANIJSKO DRŽAVNO ODVJETNIŠTVO</item>
      <item>VJEROVNICI</item>
    </izvorni_sadrzaj>
    <derivirana_varijabla naziv="DomainObject.Predmet.StrankaListFormatedWithAdress_1">
      <item>Porezna uprava, Područni ured Zagreb, Av.Dubrovnik 32, 10000 Zagreb zastupanog po punomoćniku ŽUPANIJSKO DRŽAVNO ODVJETNIŠTVO</item>
      <item>VJEROVNICI</item>
    </derivirana_varijabla>
  </DomainObject.Predmet.StrankaListFormatedWithAdress>
  <DomainObject.Predmet.StrankaListFormatedWithAdressOIB>
    <izvorni_sadrzaj>
      <item>Porezna uprava, Područni ured Zagreb, OIB 18683136487, Av.Dubrovnik 32, 10000 Zagreb zastupanog po punomoćniku ŽUPANIJSKO DRŽAVNO ODVJETNIŠTVO</item>
      <item>VJEROVNICI</item>
    </izvorni_sadrzaj>
    <derivirana_varijabla naziv="DomainObject.Predmet.StrankaListFormatedWithAdressOIB_1">
      <item>Porezna uprava, Područni ured Zagreb, OIB 18683136487, Av.Dubrovnik 32, 10000 Zagreb zastupanog po punomoćniku ŽUPANIJSKO DRŽAVNO ODVJETNIŠTVO</item>
      <item>VJEROVNICI</item>
    </derivirana_varijabla>
  </DomainObject.Predmet.StrankaListFormatedWithAdressOIB>
  <DomainObject.Predmet.StrankaListNazivFormated>
    <izvorni_sadrzaj>
      <item>Porezna uprava, Područni ured Zagreb</item>
      <item>VJEROVNICI</item>
    </izvorni_sadrzaj>
    <derivirana_varijabla naziv="DomainObject.Predmet.StrankaListNazivFormated_1">
      <item>Porezna uprava, Područni ured Zagreb</item>
      <item>VJEROVNICI</item>
    </derivirana_varijabla>
  </DomainObject.Predmet.StrankaListNazivFormated>
  <DomainObject.Predmet.StrankaListNazivFormatedOIB>
    <izvorni_sadrzaj>
      <item>Porezna uprava, Područni ured Zagreb, OIB 18683136487</item>
      <item>VJEROVNICI</item>
    </izvorni_sadrzaj>
    <derivirana_varijabla naziv="DomainObject.Predmet.StrankaListNazivFormatedOIB_1">
      <item>Porezna uprava, Područni ured Zagreb, OIB 18683136487</item>
      <item>VJEROVNICI</item>
    </derivirana_varijabla>
  </DomainObject.Predmet.StrankaListNazivFormatedOIB>
  <DomainObject.Predmet.ProtuStrankaListFormated>
    <izvorni_sadrzaj>
      <item>DALIT CORP d.d.</item>
    </izvorni_sadrzaj>
    <derivirana_varijabla naziv="DomainObject.Predmet.ProtuStrankaListFormated_1">
      <item>DALIT CORP d.d.</item>
    </derivirana_varijabla>
  </DomainObject.Predmet.ProtuStrankaListFormated>
  <DomainObject.Predmet.ProtuStrankaListFormatedOIB>
    <izvorni_sadrzaj>
      <item>DALIT CORP d.d., OIB 61154571122</item>
    </izvorni_sadrzaj>
    <derivirana_varijabla naziv="DomainObject.Predmet.ProtuStrankaListFormatedOIB_1">
      <item>DALIT CORP d.d., OIB 61154571122</item>
    </derivirana_varijabla>
  </DomainObject.Predmet.ProtuStrankaListFormatedOIB>
  <DomainObject.Predmet.ProtuStrankaListFormatedWithAdress>
    <izvorni_sadrzaj>
      <item>DALIT CORP d.d., PRILAZ GJURE DEŽELIĆA 30, 10000 Zagreb</item>
    </izvorni_sadrzaj>
    <derivirana_varijabla naziv="DomainObject.Predmet.ProtuStrankaListFormatedWithAdress_1">
      <item>DALIT CORP d.d., PRILAZ GJURE DEŽELIĆA 30, 10000 Zagreb</item>
    </derivirana_varijabla>
  </DomainObject.Predmet.ProtuStrankaListFormatedWithAdress>
  <DomainObject.Predmet.ProtuStrankaListFormatedWithAdressOIB>
    <izvorni_sadrzaj>
      <item>DALIT CORP d.d., OIB 61154571122, PRILAZ GJURE DEŽELIĆA 30, 10000 Zagreb</item>
    </izvorni_sadrzaj>
    <derivirana_varijabla naziv="DomainObject.Predmet.ProtuStrankaListFormatedWithAdressOIB_1">
      <item>DALIT CORP d.d., OIB 61154571122, PRILAZ GJURE DEŽELIĆA 30, 10000 Zagreb</item>
    </derivirana_varijabla>
  </DomainObject.Predmet.ProtuStrankaListFormatedWithAdressOIB>
  <DomainObject.Predmet.ProtuStrankaListNazivFormated>
    <izvorni_sadrzaj>
      <item>DALIT CORP d.d.</item>
    </izvorni_sadrzaj>
    <derivirana_varijabla naziv="DomainObject.Predmet.ProtuStrankaListNazivFormated_1">
      <item>DALIT CORP d.d.</item>
    </derivirana_varijabla>
  </DomainObject.Predmet.ProtuStrankaListNazivFormated>
  <DomainObject.Predmet.ProtuStrankaListNazivFormatedOIB>
    <izvorni_sadrzaj>
      <item>DALIT CORP d.d., OIB 61154571122</item>
    </izvorni_sadrzaj>
    <derivirana_varijabla naziv="DomainObject.Predmet.ProtuStrankaListNazivFormatedOIB_1">
      <item>DALIT CORP d.d., OIB 61154571122</item>
    </derivirana_varijabla>
  </DomainObject.Predmet.ProtuStrankaListNazivFormatedOIB>
  <DomainObject.Predmet.OstaliListFormated>
    <izvorni_sadrzaj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Formated_1">
      <item>ŽUPANIJSKO DRŽAVNO ODVJETNIŠTVO punomoćnik sudionika u postupku Porezna uprava, Područni ured Zagreb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Formated>
  <DomainObject.Predmet.OstaliListFormatedOIB>
    <izvorni_sadrzaj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FormatedOIB_1">
      <item>ŽUPANIJSKO DRŽAVNO ODVJETNIŠTVO punomoćnik sudionika u postupku Porezna uprava, Područni ured Zagreb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FormatedOIB>
  <DomainObject.Predmet.OstaliListFormatedWithAdress>
    <izvorni_sadrzaj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_1">
      <item>ŽUPANIJSKO DRŽAVNO ODVJETNIŠTVO, 10000 Zagreb punomoćnik sudionika u postupku Porezna uprava, Područni ured Zagreb</item>
      <item>Milorad Zajkovski, Ivana Vencla 32, 10290 Zaprešić</item>
      <item>ODVJ. SLAVEN ŠEGO, RADNIČKA C. 80, 10000 Zagreb</item>
      <item>MF-PU-PODRUČNI URED ZAGREB, BOŠKOVIĆEVA 5, 10000 Zagreb</item>
      <item>CENTAR BANKA dioničko društvo u stečaju, Heinzelova 47A, Zagreb</item>
      <item>HEP-ELEKTRA KRIŽ d.o.o., TRG SV. KRIŽA 7, 10314 Križ</item>
      <item>GRAD DARUVAR, TRG KRALJA TOMISLAVA 14, 43500 Daruvar</item>
      <item>ODVJ. SLAVEN ŠEGO, RADNIČKA C. 80, 10000 Zagreb</item>
      <item>ODVJ. SLAVEN ŠEGO, MEDULIĆEVA 4/2, 10000 Zagreb</item>
      <item>CENTAR BANKA dioničko društvo u stečaju, Heinzelova 47A, Zagreb</item>
      <item>PODRAVSKA BANKA dioničko društvo, Opatička 3, 48000 Koprivnica</item>
      <item>HRVATSKA POŠTANSKA BANKA, dioničko društvo, Jurišićeva 4, Zagreb</item>
      <item>HRVATSKA BANKA ZA OBNOVU I RAZVITAK, STROSSMAYEROV TRG 9, 10000 Zagreb</item>
      <item>GRAD DARUVAR, TRG KRALJA TOMISLAVA 14, 43500 Daruvar</item>
    </derivirana_varijabla>
  </DomainObject.Predmet.OstaliListFormatedWithAdress>
  <DomainObject.Predmet.OstaliListFormatedWithAdressOIB>
    <izvorni_sadrzaj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izvorni_sadrzaj>
    <derivirana_varijabla naziv="DomainObject.Predmet.OstaliListFormatedWithAdressOIB_1">
      <item>ŽUPANIJSKO DRŽAVNO ODVJETNIŠTVO, 10000 Zagreb punomoćnik sudionika u postupku Porezna uprava, Područni ured Zagreb</item>
      <item>Milorad Zajkovski, OIB 59768013642, Ivana Vencla 32, 10290 Zaprešić</item>
      <item>ODVJ. SLAVEN ŠEGO, RADNIČKA C. 80, 10000 Zagreb</item>
      <item>MF-PU-PODRUČNI URED ZAGREB, BOŠKOVIĆEVA 5, 10000 Zagreb</item>
      <item>CENTAR BANKA dioničko društvo u stečaju, OIB 89296739230, Heinzelova 47A, Zagreb</item>
      <item>HEP-ELEKTRA KRIŽ d.o.o., TRG SV. KRIŽA 7, 10314 Križ</item>
      <item>GRAD DARUVAR, OIB 35688993528, TRG KRALJA TOMISLAVA 14, 43500 Daruvar</item>
      <item>ODVJ. SLAVEN ŠEGO, RADNIČKA C. 80, 10000 Zagreb</item>
      <item>ODVJ. SLAVEN ŠEGO, MEDULIĆEVA 4/2, 10000 Zagreb</item>
      <item>CENTAR BANKA dioničko društvo u stečaju, OIB 89296739230, Heinzelova 47A, Zagreb</item>
      <item>PODRAVSKA BANKA dioničko društvo, OIB 97326283154, Opatička 3, 48000 Koprivnica</item>
      <item>HRVATSKA POŠTANSKA BANKA, dioničko društvo, OIB 87939104217, Jurišićeva 4, Zagreb</item>
      <item>HRVATSKA BANKA ZA OBNOVU I RAZVITAK, STROSSMAYEROV TRG 9, 10000 Zagreb</item>
      <item>GRAD DARUVAR, TRG KRALJA TOMISLAVA 14, 43500 Daruvar</item>
    </derivirana_varijabla>
  </DomainObject.Predmet.OstaliListFormatedWithAdressOIB>
  <DomainObject.Predmet.OstaliListNazivFormated>
    <izvorni_sadrzaj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OstaliListNazivFormated_1">
      <item>ŽUPANIJSKO DRŽAVNO ODVJETNIŠTVO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OstaliListNazivFormated>
  <DomainObject.Predmet.OstaliListNazivFormatedOIB>
    <izvorni_sadrzaj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izvorni_sadrzaj>
    <derivirana_varijabla naziv="DomainObject.Predmet.OstaliListNazivFormatedOIB_1">
      <item>ŽUPANIJSKO DRŽAVNO ODVJETNIŠTVO</item>
      <item>Milorad Zajkovski, OIB 59768013642</item>
      <item>ODVJ. SLAVEN ŠEGO</item>
      <item>MF-PU-PODRUČNI URED ZAGREB</item>
      <item>CENTAR BANKA dioničko društvo u stečaju, OIB 89296739230</item>
      <item>HEP-ELEKTRA KRIŽ d.o.o.</item>
      <item>GRAD DARUVAR, OIB 35688993528</item>
      <item>ODVJ. SLAVEN ŠEGO</item>
      <item>ODVJ. SLAVEN ŠEGO</item>
      <item>CENTAR BANKA dioničko društvo u stečaju, OIB 89296739230</item>
      <item>PODRAVSKA BANKA dioničko društvo, OIB 97326283154</item>
      <item>HRVATSKA POŠTANSKA BANKA, dioničko društvo, OIB 87939104217</item>
      <item>HRVATSKA BANKA ZA OBNOVU I RAZVITAK</item>
      <item>GRAD DARUVAR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Zagreb i dr.</izvorni_sadrzaj>
    <derivirana_varijabla naziv="DomainObject.Predmet.StrankaIDrugi_1">Porezna uprava, Područni ured Zagreb i dr.</derivirana_varijabla>
  </DomainObject.Predmet.StrankaIDrugi>
  <DomainObject.Predmet.ProtustrankaIDrugi>
    <izvorni_sadrzaj>DALIT CORP d.d.</izvorni_sadrzaj>
    <derivirana_varijabla naziv="DomainObject.Predmet.ProtustrankaIDrugi_1">DALIT CORP d.d.</derivirana_varijabla>
  </DomainObject.Predmet.ProtustrankaIDrugi>
  <DomainObject.Predmet.StrankaIDrugiAdressOIB>
    <izvorni_sadrzaj>Porezna uprava, Područni ured Zagreb, OIB 18683136487, Av.Dubrovnik 32, 10000 Zagreb i dr.</izvorni_sadrzaj>
    <derivirana_varijabla naziv="DomainObject.Predmet.StrankaIDrugiAdressOIB_1">Porezna uprava, Područni ured Zagreb, OIB 18683136487, Av.Dubrovnik 32, 10000 Zagreb i dr.</derivirana_varijabla>
  </DomainObject.Predmet.StrankaIDrugiAdressOIB>
  <DomainObject.Predmet.ProtustrankaIDrugiAdressOIB>
    <izvorni_sadrzaj>DALIT CORP d.d., OIB 61154571122, PRILAZ GJURE DEŽELIĆA 30, 10000 Zagreb</izvorni_sadrzaj>
    <derivirana_varijabla naziv="DomainObject.Predmet.ProtustrankaIDrugiAdressOIB_1">DALIT CORP d.d., OIB 61154571122,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izvorni_sadrzaj>
    <derivirana_varijabla naziv="DomainObject.Predmet.SudioniciListNaziv_1">
      <item>Porezna uprava, Područni ured Zagreb</item>
      <item>ŽUPANIJSKO DRŽAVNO ODVJETNIŠTVO</item>
      <item>DALIT CORP d.d.</item>
      <item>Milorad Zajkovski</item>
      <item>ODVJ. SLAVEN ŠEGO</item>
      <item>MF-PU-PODRUČNI URED ZAGREB</item>
      <item>CENTAR BANKA dioničko društvo u stečaju</item>
      <item>HEP-ELEKTRA KRIŽ d.o.o.</item>
      <item>GRAD DARUVAR</item>
      <item>ODVJ. SLAVEN ŠEGO</item>
      <item>ODVJ. SLAVEN ŠEGO</item>
      <item>VJEROVNICI</item>
      <item>CENTAR BANKA dioničko društvo u stečaju</item>
      <item>PODRAVSKA BANKA dioničko društvo</item>
      <item>HRVATSKA POŠTANSKA BANKA, dioničko društvo</item>
      <item>HRVATSKA BANKA ZA OBNOVU I RAZVITAK</item>
      <item>GRAD DARUVAR</item>
    </derivirana_varijabla>
  </DomainObject.Predmet.SudioniciListNaziv>
  <DomainObject.Predmet.SudioniciListAdressOIB>
    <izvorni_sadrzaj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izvorni_sadrzaj>
    <derivirana_varijabla naziv="DomainObject.Predmet.SudioniciListAdressOIB_1">
      <item>Porezna uprava, Područni ured Zagreb, OIB 18683136487, Av.Dubrovnik 32,10000 Zagreb</item>
      <item>ŽUPANIJSKO DRŽAVNO ODVJETNIŠTVO, 10000 Zagreb</item>
      <item>DALIT CORP d.d., OIB 61154571122, PRILAZ GJURE DEŽELIĆA 30,10000 Zagreb</item>
      <item>Milorad Zajkovski, OIB 59768013642, Ivana Vencla 32,10290 Zaprešić</item>
      <item>ODVJ. SLAVEN ŠEGO, RADNIČKA C. 80,10000 Zagreb</item>
      <item>MF-PU-PODRUČNI URED ZAGREB, BOŠKOVIĆEVA 5,10000 Zagreb</item>
      <item>CENTAR BANKA dioničko društvo u stečaju, OIB 89296739230, Heinzelova 47A,Zagreb</item>
      <item>HEP-ELEKTRA KRIŽ d.o.o., TRG SV. KRIŽA 7,10314 Križ</item>
      <item>GRAD DARUVAR, OIB 35688993528, TRG KRALJA TOMISLAVA 14,43500 Daruvar</item>
      <item>ODVJ. SLAVEN ŠEGO, RADNIČKA C. 80,10000 Zagreb</item>
      <item>ODVJ. SLAVEN ŠEGO, MEDULIĆEVA 4/2,10000 Zagreb</item>
      <item>VJEROVNICI</item>
      <item>CENTAR BANKA dioničko društvo u stečaju, OIB 89296739230, Heinzelova 47A,Zagreb</item>
      <item>PODRAVSKA BANKA dioničko društvo, OIB 97326283154, Opatička 3,48000 Koprivnica</item>
      <item>HRVATSKA POŠTANSKA BANKA, dioničko društvo, OIB 87939104217, Jurišićeva 4,Zagreb</item>
      <item>HRVATSKA BANKA ZA OBNOVU I RAZVITAK, STROSSMAYEROV TRG 9,10000 Zagreb</item>
      <item>GRAD DARUVAR, TRG KRALJA TOMISLAVA 14,43500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izvorni_sadrzaj>
    <derivirana_varijabla naziv="DomainObject.Predmet.SudioniciListNazivOIB_1">
      <item>, OIB 18683136487</item>
      <item>, OIB null</item>
      <item>, OIB 61154571122</item>
      <item>, OIB 59768013642</item>
      <item>, OIB null</item>
      <item>, OIB null</item>
      <item>, OIB 89296739230</item>
      <item>, OIB null</item>
      <item>, OIB 35688993528</item>
      <item>, OIB null</item>
      <item>, OIB null</item>
      <item>, OIB null</item>
      <item>, OIB 89296739230</item>
      <item>, OIB 97326283154</item>
      <item>, OIB 87939104217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1538</properties:Words>
  <properties:Characters>7952</properties:Characters>
  <properties:Lines>176</properties:Lines>
  <properties:Paragraphs>102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2016-05-12T07:28:00Z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2016-05-12T07:33:00Z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