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bd48b" w14:paraId="6ebd48b" w:rsidRDefault="00A402F7" w:rsidP="00A402F7" w:rsidR="00A402F7">
      <w:pPr>
        <w:jc w:val="right"/>
        <w15:collapsed w:val="false"/>
      </w:pPr>
      <w:bookmarkStart w:name="_GoBack" w:id="0"/>
      <w:bookmarkEnd w:id="0"/>
      <w:r>
        <w:t>2 St-394</w:t>
      </w:r>
      <w:r w:rsidRPr="0078359D">
        <w:t>/</w:t>
      </w:r>
      <w:r>
        <w:t>20</w:t>
      </w:r>
      <w:r w:rsidRPr="0078359D">
        <w:t>1</w:t>
      </w:r>
      <w:r>
        <w:t>7</w:t>
      </w:r>
      <w:r w:rsidRPr="0078359D">
        <w:t>-</w:t>
      </w:r>
      <w:r w:rsidR="004D714F">
        <w:t>20</w:t>
      </w:r>
    </w:p>
    <w:p w:rsidRDefault="00A402F7" w:rsidP="00A402F7" w:rsidR="00A402F7">
      <w:pPr>
        <w:jc w:val="right"/>
        <w:rPr>
          <w:b/>
          <w:color w:val="FF0000"/>
        </w:rPr>
      </w:pPr>
    </w:p>
    <w:p w:rsidRDefault="00A402F7" w:rsidP="00A402F7" w:rsidR="00A402F7">
      <w:pPr>
        <w:jc w:val="center"/>
        <w:rPr>
          <w:b/>
          <w:color w:val="FF0000"/>
        </w:rPr>
      </w:pPr>
    </w:p>
    <w:p w:rsidRDefault="00A402F7" w:rsidP="00A402F7" w:rsidR="00A402F7" w:rsidRPr="0078359D">
      <w:pPr>
        <w:jc w:val="center"/>
      </w:pPr>
    </w:p>
    <w:p w:rsidRDefault="00A402F7" w:rsidP="00A402F7" w:rsidR="00A402F7" w:rsidRPr="0078359D">
      <w:pPr>
        <w:jc w:val="center"/>
      </w:pPr>
      <w:r w:rsidRPr="0078359D">
        <w:t>TABLICA ISPITANIH TRAŽBINA</w:t>
      </w:r>
    </w:p>
    <w:p w:rsidRDefault="00A402F7" w:rsidP="00A402F7" w:rsidR="00A402F7" w:rsidRPr="0078359D">
      <w:pPr>
        <w:jc w:val="center"/>
      </w:pPr>
      <w:r w:rsidRPr="0078359D">
        <w:t xml:space="preserve">Po čl. 264. Stečajnog zakona </w:t>
      </w:r>
    </w:p>
    <w:p w:rsidRDefault="00A402F7" w:rsidP="00A402F7" w:rsidR="00A402F7" w:rsidRPr="0078359D">
      <w:pPr>
        <w:jc w:val="center"/>
      </w:pPr>
      <w:r w:rsidRPr="0078359D">
        <w:t xml:space="preserve">(Ispitno ročište od </w:t>
      </w:r>
      <w:r>
        <w:t>22. veljače 2018</w:t>
      </w:r>
      <w:r w:rsidRPr="0078359D">
        <w:t xml:space="preserve">. u stečajnom postupku nad </w:t>
      </w:r>
    </w:p>
    <w:p w:rsidRDefault="00A402F7" w:rsidP="00A402F7" w:rsidR="00A402F7">
      <w:pPr>
        <w:jc w:val="center"/>
      </w:pPr>
      <w:r w:rsidRPr="008224A3">
        <w:t xml:space="preserve">stečajnim dužnikom </w:t>
      </w:r>
      <w:r w:rsidRPr="00981D24">
        <w:t>KORACA M. d.o.o.</w:t>
      </w:r>
      <w:r>
        <w:t xml:space="preserve"> u stečaju</w:t>
      </w:r>
      <w:r w:rsidRPr="00981D24">
        <w:t>, Motovun, Kanal 19, OIB: 03743118017</w:t>
      </w:r>
      <w:r w:rsidRPr="0078359D">
        <w:t>)</w:t>
      </w:r>
    </w:p>
    <w:p w:rsidRDefault="00A402F7" w:rsidP="00A402F7" w:rsidR="00A402F7" w:rsidRPr="0078359D">
      <w:pPr>
        <w:jc w:val="center"/>
      </w:pPr>
    </w:p>
    <w:p w:rsidRDefault="00A402F7" w:rsidP="00A402F7" w:rsidR="00A402F7" w:rsidRPr="0078359D">
      <w:pPr>
        <w:tabs>
          <w:tab w:pos="3686" w:val="left"/>
        </w:tabs>
        <w:jc w:val="center"/>
      </w:pPr>
    </w:p>
    <w:p w:rsidRDefault="00A402F7" w:rsidP="00A402F7" w:rsidR="00A402F7" w:rsidRPr="0078359D">
      <w:pPr>
        <w:tabs>
          <w:tab w:pos="3686" w:val="left"/>
        </w:tabs>
      </w:pPr>
    </w:p>
    <w:tbl>
      <w:tblPr>
        <w:tblW w:type="dxa" w:w="1432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00" w:noVBand="0" w:noHBand="0" w:lastColumn="0" w:firstColumn="0" w:lastRow="0" w:firstRow="0"/>
      </w:tblPr>
      <w:tblGrid>
        <w:gridCol w:w="1008"/>
        <w:gridCol w:w="4374"/>
        <w:gridCol w:w="1956"/>
        <w:gridCol w:w="2126"/>
        <w:gridCol w:w="1984"/>
        <w:gridCol w:w="1560"/>
        <w:gridCol w:w="1315"/>
      </w:tblGrid>
      <w:tr w:rsidTr="008018CE" w:rsidR="00A402F7" w:rsidRPr="0078359D">
        <w:tc>
          <w:tcPr>
            <w:tcW w:type="dxa" w:w="1008"/>
            <w:vAlign w:val="center"/>
          </w:tcPr>
          <w:p w:rsidRDefault="00A402F7" w:rsidP="008018CE" w:rsidR="00A402F7" w:rsidRPr="009D2693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9D2693">
              <w:rPr>
                <w:bCs w:val="false"/>
              </w:rPr>
              <w:t>Redni broj / broj prijave</w:t>
            </w:r>
          </w:p>
        </w:tc>
        <w:tc>
          <w:tcPr>
            <w:tcW w:type="dxa" w:w="4374"/>
            <w:vAlign w:val="center"/>
          </w:tcPr>
          <w:p w:rsidRDefault="00A402F7" w:rsidP="008018CE" w:rsidR="00A402F7" w:rsidRPr="0078359D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78359D">
              <w:rPr>
                <w:bCs w:val="false"/>
              </w:rPr>
              <w:t>Vjerovnik</w:t>
            </w:r>
          </w:p>
        </w:tc>
        <w:tc>
          <w:tcPr>
            <w:tcW w:type="dxa" w:w="1956"/>
            <w:vAlign w:val="center"/>
          </w:tcPr>
          <w:p w:rsidRDefault="00A402F7" w:rsidP="008018CE" w:rsidR="00A402F7" w:rsidRPr="0078359D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78359D">
              <w:rPr>
                <w:bCs w:val="false"/>
              </w:rPr>
              <w:t>Iznos prijavljene</w:t>
            </w:r>
          </w:p>
          <w:p w:rsidRDefault="00A402F7" w:rsidP="008018CE" w:rsidR="00A402F7" w:rsidRPr="0078359D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78359D">
              <w:rPr>
                <w:bCs w:val="false"/>
              </w:rPr>
              <w:t>tražbine (kn)</w:t>
            </w:r>
          </w:p>
        </w:tc>
        <w:tc>
          <w:tcPr>
            <w:tcW w:type="dxa" w:w="2126"/>
            <w:vAlign w:val="center"/>
          </w:tcPr>
          <w:p w:rsidRDefault="00A402F7" w:rsidP="008018CE" w:rsidR="00A402F7" w:rsidRPr="0078359D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78359D">
              <w:rPr>
                <w:iCs/>
                <w:color w:val="000000"/>
              </w:rPr>
              <w:t>Iznos utvrđene tražbine (kn)</w:t>
            </w:r>
          </w:p>
        </w:tc>
        <w:tc>
          <w:tcPr>
            <w:tcW w:type="dxa" w:w="1984"/>
            <w:vAlign w:val="center"/>
          </w:tcPr>
          <w:p w:rsidRDefault="00A402F7" w:rsidP="008018CE" w:rsidR="00A402F7" w:rsidRPr="0078359D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78359D">
              <w:rPr>
                <w:iCs/>
                <w:color w:val="000000"/>
              </w:rPr>
              <w:t>Iznos osporene tražbine (kn)</w:t>
            </w:r>
          </w:p>
        </w:tc>
        <w:tc>
          <w:tcPr>
            <w:tcW w:type="dxa" w:w="1560"/>
            <w:vAlign w:val="center"/>
          </w:tcPr>
          <w:p w:rsidRDefault="00A402F7" w:rsidP="008018CE" w:rsidR="00A402F7" w:rsidRPr="0078359D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78359D">
              <w:rPr>
                <w:iCs/>
                <w:color w:val="000000"/>
              </w:rPr>
              <w:t>Osporavatelj</w:t>
            </w:r>
          </w:p>
        </w:tc>
        <w:tc>
          <w:tcPr>
            <w:tcW w:type="dxa" w:w="1315"/>
            <w:vAlign w:val="center"/>
          </w:tcPr>
          <w:p w:rsidRDefault="00A402F7" w:rsidP="008018CE" w:rsidR="00A402F7" w:rsidRPr="0078359D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78359D">
              <w:t>Isplatni red</w:t>
            </w:r>
          </w:p>
        </w:tc>
      </w:tr>
      <w:tr w:rsidTr="008018CE" w:rsidR="00A402F7" w:rsidRPr="00492920">
        <w:trPr>
          <w:trHeight w:val="1181"/>
        </w:trPr>
        <w:tc>
          <w:tcPr>
            <w:tcW w:type="dxa" w:w="1008"/>
            <w:vAlign w:val="center"/>
          </w:tcPr>
          <w:p w:rsidRDefault="00A402F7" w:rsidP="008018CE" w:rsidR="00A402F7" w:rsidRPr="009D2693">
            <w:pPr>
              <w:tabs>
                <w:tab w:pos="3686" w:val="left"/>
              </w:tabs>
              <w:jc w:val="center"/>
            </w:pPr>
            <w:r w:rsidRPr="009D2693">
              <w:t>1.</w:t>
            </w:r>
          </w:p>
        </w:tc>
        <w:tc>
          <w:tcPr>
            <w:tcW w:type="dxa" w:w="4374"/>
            <w:vAlign w:val="center"/>
          </w:tcPr>
          <w:p w:rsidRDefault="00326426" w:rsidP="008018CE" w:rsidR="00A402F7" w:rsidRPr="00492920">
            <w:pPr>
              <w:tabs>
                <w:tab w:pos="3686" w:val="left"/>
              </w:tabs>
              <w:jc w:val="center"/>
            </w:pPr>
            <w:r>
              <w:t xml:space="preserve">MARINA </w:t>
            </w:r>
            <w:r w:rsidR="00A402F7" w:rsidRPr="00110043">
              <w:t>KORACA, Motovun, Kanal 19, OIB: 51624580689</w:t>
            </w:r>
          </w:p>
        </w:tc>
        <w:tc>
          <w:tcPr>
            <w:tcW w:type="dxa" w:w="1956"/>
            <w:vAlign w:val="center"/>
          </w:tcPr>
          <w:p w:rsidRDefault="00A402F7" w:rsidP="008018CE" w:rsidR="00A402F7" w:rsidRPr="00492920">
            <w:pPr>
              <w:tabs>
                <w:tab w:pos="3686" w:val="left"/>
              </w:tabs>
              <w:jc w:val="center"/>
            </w:pPr>
            <w:r w:rsidRPr="00110043">
              <w:t>10.246,05</w:t>
            </w:r>
          </w:p>
        </w:tc>
        <w:tc>
          <w:tcPr>
            <w:tcW w:type="dxa" w:w="2126"/>
            <w:vAlign w:val="center"/>
          </w:tcPr>
          <w:p w:rsidRDefault="00A402F7" w:rsidP="008018CE" w:rsidR="00A402F7" w:rsidRPr="00492920">
            <w:pPr>
              <w:tabs>
                <w:tab w:pos="3686" w:val="left"/>
              </w:tabs>
              <w:jc w:val="center"/>
            </w:pPr>
            <w:r w:rsidRPr="00110043">
              <w:t>10.246,05</w:t>
            </w:r>
          </w:p>
        </w:tc>
        <w:tc>
          <w:tcPr>
            <w:tcW w:type="dxa" w:w="1984"/>
            <w:vAlign w:val="center"/>
          </w:tcPr>
          <w:p w:rsidRDefault="00A402F7" w:rsidP="008018CE" w:rsidR="00A402F7" w:rsidRPr="00492920">
            <w:pPr>
              <w:tabs>
                <w:tab w:pos="3686" w:val="left"/>
              </w:tabs>
              <w:jc w:val="center"/>
            </w:pPr>
            <w:r w:rsidRPr="00492920">
              <w:t>-</w:t>
            </w:r>
          </w:p>
        </w:tc>
        <w:tc>
          <w:tcPr>
            <w:tcW w:type="dxa" w:w="1560"/>
            <w:vAlign w:val="center"/>
          </w:tcPr>
          <w:p w:rsidRDefault="00A402F7" w:rsidP="008018CE" w:rsidR="00A402F7" w:rsidRPr="00492920">
            <w:pPr>
              <w:tabs>
                <w:tab w:pos="3686" w:val="left"/>
              </w:tabs>
              <w:jc w:val="center"/>
            </w:pPr>
            <w:r w:rsidRPr="00492920">
              <w:t>-</w:t>
            </w:r>
          </w:p>
        </w:tc>
        <w:tc>
          <w:tcPr>
            <w:tcW w:type="dxa" w:w="1315"/>
            <w:vAlign w:val="center"/>
          </w:tcPr>
          <w:p w:rsidRDefault="00A402F7" w:rsidP="008018CE" w:rsidR="00A402F7" w:rsidRPr="00492920">
            <w:pPr>
              <w:tabs>
                <w:tab w:pos="3686" w:val="left"/>
              </w:tabs>
              <w:jc w:val="center"/>
            </w:pPr>
            <w:r>
              <w:t>I</w:t>
            </w:r>
            <w:r w:rsidRPr="00492920">
              <w:t xml:space="preserve"> viši</w:t>
            </w:r>
          </w:p>
        </w:tc>
      </w:tr>
      <w:tr w:rsidTr="008018CE" w:rsidR="00A402F7" w:rsidRPr="00492920">
        <w:trPr>
          <w:trHeight w:val="1181"/>
        </w:trPr>
        <w:tc>
          <w:tcPr>
            <w:tcW w:type="dxa" w:w="1008"/>
            <w:vAlign w:val="center"/>
          </w:tcPr>
          <w:p w:rsidRDefault="00A402F7" w:rsidP="008018CE" w:rsidR="00A402F7" w:rsidRPr="009D2693">
            <w:pPr>
              <w:tabs>
                <w:tab w:pos="3686" w:val="left"/>
              </w:tabs>
              <w:jc w:val="center"/>
            </w:pPr>
            <w:r w:rsidRPr="009D2693">
              <w:t>2.</w:t>
            </w:r>
          </w:p>
        </w:tc>
        <w:tc>
          <w:tcPr>
            <w:tcW w:type="dxa" w:w="4374"/>
            <w:vAlign w:val="center"/>
          </w:tcPr>
          <w:p w:rsidRDefault="00A402F7" w:rsidP="008018CE" w:rsidR="00A402F7" w:rsidRPr="00492920">
            <w:pPr>
              <w:tabs>
                <w:tab w:pos="3686" w:val="left"/>
              </w:tabs>
              <w:jc w:val="center"/>
            </w:pPr>
            <w:r w:rsidRPr="00B031D5">
              <w:t xml:space="preserve">REPUBLIKA HRVATSKA, Ministarstvo financija, Porezna uprava, Zagreb, Katančićeva 5, </w:t>
            </w:r>
            <w:r w:rsidRPr="009D2693">
              <w:t xml:space="preserve">OIB: 18683136487, </w:t>
            </w:r>
            <w:r w:rsidRPr="00B031D5">
              <w:t>zastupana po ŽDO Pula, S-DO-159/2017</w:t>
            </w:r>
          </w:p>
        </w:tc>
        <w:tc>
          <w:tcPr>
            <w:tcW w:type="dxa" w:w="1956"/>
            <w:vAlign w:val="center"/>
          </w:tcPr>
          <w:p w:rsidRDefault="00A402F7" w:rsidP="008018CE" w:rsidR="00A402F7" w:rsidRPr="00492920">
            <w:pPr>
              <w:tabs>
                <w:tab w:pos="3686" w:val="left"/>
              </w:tabs>
              <w:jc w:val="center"/>
            </w:pPr>
            <w:r w:rsidRPr="00B031D5">
              <w:t>16.311,50</w:t>
            </w:r>
          </w:p>
        </w:tc>
        <w:tc>
          <w:tcPr>
            <w:tcW w:type="dxa" w:w="2126"/>
            <w:vAlign w:val="center"/>
          </w:tcPr>
          <w:p w:rsidRDefault="00A402F7" w:rsidP="008018CE" w:rsidR="00A402F7" w:rsidRPr="00492920">
            <w:pPr>
              <w:tabs>
                <w:tab w:pos="3686" w:val="left"/>
              </w:tabs>
              <w:jc w:val="center"/>
            </w:pPr>
            <w:r w:rsidRPr="00B031D5">
              <w:t>16.311,50</w:t>
            </w:r>
          </w:p>
        </w:tc>
        <w:tc>
          <w:tcPr>
            <w:tcW w:type="dxa" w:w="1984"/>
            <w:vAlign w:val="center"/>
          </w:tcPr>
          <w:p w:rsidRDefault="00A402F7" w:rsidP="008018CE" w:rsidR="00A402F7" w:rsidRPr="00492920">
            <w:pPr>
              <w:tabs>
                <w:tab w:pos="3686" w:val="left"/>
              </w:tabs>
              <w:jc w:val="center"/>
            </w:pPr>
            <w:r w:rsidRPr="00492920">
              <w:t>-</w:t>
            </w:r>
          </w:p>
        </w:tc>
        <w:tc>
          <w:tcPr>
            <w:tcW w:type="dxa" w:w="1560"/>
            <w:vAlign w:val="center"/>
          </w:tcPr>
          <w:p w:rsidRDefault="00A402F7" w:rsidP="008018CE" w:rsidR="00A402F7" w:rsidRPr="00492920">
            <w:pPr>
              <w:tabs>
                <w:tab w:pos="3686" w:val="left"/>
              </w:tabs>
              <w:jc w:val="center"/>
            </w:pPr>
            <w:r w:rsidRPr="00492920">
              <w:t>-</w:t>
            </w:r>
          </w:p>
        </w:tc>
        <w:tc>
          <w:tcPr>
            <w:tcW w:type="dxa" w:w="1315"/>
            <w:vAlign w:val="center"/>
          </w:tcPr>
          <w:p w:rsidRDefault="00A402F7" w:rsidP="008018CE" w:rsidR="00A402F7" w:rsidRPr="00492920">
            <w:pPr>
              <w:tabs>
                <w:tab w:pos="3686" w:val="left"/>
              </w:tabs>
              <w:jc w:val="center"/>
            </w:pPr>
            <w:r>
              <w:t>I</w:t>
            </w:r>
            <w:r w:rsidRPr="00492920">
              <w:t xml:space="preserve"> viši</w:t>
            </w:r>
          </w:p>
        </w:tc>
      </w:tr>
      <w:tr w:rsidTr="008018CE" w:rsidR="00A402F7" w:rsidRPr="00492920">
        <w:trPr>
          <w:trHeight w:val="1181"/>
        </w:trPr>
        <w:tc>
          <w:tcPr>
            <w:tcW w:type="dxa" w:w="1008"/>
            <w:vAlign w:val="center"/>
          </w:tcPr>
          <w:p w:rsidRDefault="00A402F7" w:rsidP="008018CE" w:rsidR="00A402F7" w:rsidRPr="009D2693">
            <w:pPr>
              <w:tabs>
                <w:tab w:pos="3686" w:val="left"/>
              </w:tabs>
              <w:jc w:val="center"/>
            </w:pPr>
            <w:r w:rsidRPr="009D2693">
              <w:t>3.</w:t>
            </w:r>
          </w:p>
        </w:tc>
        <w:tc>
          <w:tcPr>
            <w:tcW w:type="dxa" w:w="4374"/>
            <w:vAlign w:val="center"/>
          </w:tcPr>
          <w:p w:rsidRDefault="00A402F7" w:rsidP="008018CE" w:rsidR="00A402F7" w:rsidRPr="00F805C8">
            <w:pPr>
              <w:tabs>
                <w:tab w:pos="3686" w:val="left"/>
              </w:tabs>
              <w:jc w:val="center"/>
            </w:pPr>
            <w:r w:rsidRPr="005720D4">
              <w:t>MILIVOJ KORACA, Motovun, Kanal 19, OIB: 30019839702</w:t>
            </w:r>
          </w:p>
        </w:tc>
        <w:tc>
          <w:tcPr>
            <w:tcW w:type="dxa" w:w="1956"/>
            <w:vAlign w:val="center"/>
          </w:tcPr>
          <w:p w:rsidRDefault="00A402F7" w:rsidP="008018CE" w:rsidR="00A402F7" w:rsidRPr="00F805C8">
            <w:pPr>
              <w:tabs>
                <w:tab w:pos="3686" w:val="left"/>
              </w:tabs>
              <w:jc w:val="center"/>
            </w:pPr>
            <w:r w:rsidRPr="005720D4">
              <w:t>2.752,60</w:t>
            </w:r>
          </w:p>
        </w:tc>
        <w:tc>
          <w:tcPr>
            <w:tcW w:type="dxa" w:w="2126"/>
            <w:vAlign w:val="center"/>
          </w:tcPr>
          <w:p w:rsidRDefault="00A402F7" w:rsidP="008018CE" w:rsidR="00A402F7" w:rsidRPr="00F805C8">
            <w:pPr>
              <w:tabs>
                <w:tab w:pos="3686" w:val="left"/>
              </w:tabs>
              <w:jc w:val="center"/>
            </w:pPr>
            <w:r w:rsidRPr="005720D4">
              <w:t>2.752,60</w:t>
            </w:r>
          </w:p>
        </w:tc>
        <w:tc>
          <w:tcPr>
            <w:tcW w:type="dxa" w:w="1984"/>
            <w:vAlign w:val="center"/>
          </w:tcPr>
          <w:p w:rsidRDefault="00A402F7" w:rsidP="008018CE" w:rsidR="00A402F7" w:rsidRPr="00492920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560"/>
            <w:vAlign w:val="center"/>
          </w:tcPr>
          <w:p w:rsidRDefault="00A402F7" w:rsidP="008018CE" w:rsidR="00A402F7" w:rsidRPr="00492920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315"/>
            <w:vAlign w:val="center"/>
          </w:tcPr>
          <w:p w:rsidRDefault="00A402F7" w:rsidP="008018CE" w:rsidR="00A402F7">
            <w:pPr>
              <w:tabs>
                <w:tab w:pos="3686" w:val="left"/>
              </w:tabs>
              <w:jc w:val="center"/>
            </w:pPr>
            <w:r>
              <w:t>I</w:t>
            </w:r>
            <w:r w:rsidRPr="00492920">
              <w:t xml:space="preserve"> viši</w:t>
            </w:r>
          </w:p>
        </w:tc>
      </w:tr>
      <w:tr w:rsidTr="008018CE" w:rsidR="00A402F7" w:rsidRPr="00492920">
        <w:trPr>
          <w:trHeight w:val="1181"/>
        </w:trPr>
        <w:tc>
          <w:tcPr>
            <w:tcW w:type="dxa" w:w="1008"/>
            <w:vAlign w:val="center"/>
          </w:tcPr>
          <w:p w:rsidRDefault="00A402F7" w:rsidP="008018CE" w:rsidR="00A402F7" w:rsidRPr="009D2693">
            <w:pPr>
              <w:tabs>
                <w:tab w:pos="3686" w:val="left"/>
              </w:tabs>
              <w:jc w:val="center"/>
            </w:pPr>
            <w:r w:rsidRPr="009D2693">
              <w:t>4.</w:t>
            </w:r>
          </w:p>
        </w:tc>
        <w:tc>
          <w:tcPr>
            <w:tcW w:type="dxa" w:w="4374"/>
            <w:vAlign w:val="center"/>
          </w:tcPr>
          <w:p w:rsidRDefault="00A402F7" w:rsidP="008018CE" w:rsidR="00A402F7" w:rsidRPr="00F805C8">
            <w:pPr>
              <w:tabs>
                <w:tab w:pos="3686" w:val="left"/>
              </w:tabs>
              <w:jc w:val="center"/>
            </w:pPr>
            <w:r w:rsidRPr="00CD7CA6">
              <w:t>HRVATSKE VODE, Zagreb, Ulica grada Vukovara 220, OIB: 28921383001</w:t>
            </w:r>
          </w:p>
        </w:tc>
        <w:tc>
          <w:tcPr>
            <w:tcW w:type="dxa" w:w="1956"/>
            <w:vAlign w:val="center"/>
          </w:tcPr>
          <w:p w:rsidRDefault="00A402F7" w:rsidP="008018CE" w:rsidR="00A402F7" w:rsidRPr="00F805C8">
            <w:pPr>
              <w:tabs>
                <w:tab w:pos="3686" w:val="left"/>
              </w:tabs>
              <w:jc w:val="center"/>
            </w:pPr>
            <w:r w:rsidRPr="00CD7CA6">
              <w:t>27.603,20</w:t>
            </w:r>
          </w:p>
        </w:tc>
        <w:tc>
          <w:tcPr>
            <w:tcW w:type="dxa" w:w="2126"/>
            <w:vAlign w:val="center"/>
          </w:tcPr>
          <w:p w:rsidRDefault="00A402F7" w:rsidP="008018CE" w:rsidR="00A402F7" w:rsidRPr="00F805C8">
            <w:pPr>
              <w:tabs>
                <w:tab w:pos="3686" w:val="left"/>
              </w:tabs>
              <w:jc w:val="center"/>
            </w:pPr>
            <w:r w:rsidRPr="00CD7CA6">
              <w:t>27.603,20</w:t>
            </w:r>
          </w:p>
        </w:tc>
        <w:tc>
          <w:tcPr>
            <w:tcW w:type="dxa" w:w="1984"/>
            <w:vAlign w:val="center"/>
          </w:tcPr>
          <w:p w:rsidRDefault="00A402F7" w:rsidP="008018CE" w:rsidR="00A402F7" w:rsidRPr="00492920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560"/>
            <w:vAlign w:val="center"/>
          </w:tcPr>
          <w:p w:rsidRDefault="00A402F7" w:rsidP="008018CE" w:rsidR="00A402F7" w:rsidRPr="00492920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315"/>
            <w:vAlign w:val="center"/>
          </w:tcPr>
          <w:p w:rsidRDefault="00A402F7" w:rsidP="008018CE" w:rsidR="00A402F7">
            <w:pPr>
              <w:tabs>
                <w:tab w:pos="3686" w:val="left"/>
              </w:tabs>
              <w:jc w:val="center"/>
            </w:pPr>
            <w:r>
              <w:t>II</w:t>
            </w:r>
            <w:r w:rsidRPr="00492920">
              <w:t xml:space="preserve"> viši</w:t>
            </w:r>
          </w:p>
        </w:tc>
      </w:tr>
      <w:tr w:rsidTr="008018CE" w:rsidR="00A402F7" w:rsidRPr="00492920">
        <w:trPr>
          <w:trHeight w:val="1181"/>
        </w:trPr>
        <w:tc>
          <w:tcPr>
            <w:tcW w:type="dxa" w:w="1008"/>
            <w:vAlign w:val="center"/>
          </w:tcPr>
          <w:p w:rsidRDefault="00A402F7" w:rsidP="008018CE" w:rsidR="00A402F7" w:rsidRPr="009D2693">
            <w:pPr>
              <w:tabs>
                <w:tab w:pos="3686" w:val="left"/>
              </w:tabs>
              <w:jc w:val="center"/>
            </w:pPr>
            <w:r w:rsidRPr="009D2693">
              <w:lastRenderedPageBreak/>
              <w:t>5.</w:t>
            </w:r>
          </w:p>
        </w:tc>
        <w:tc>
          <w:tcPr>
            <w:tcW w:type="dxa" w:w="4374"/>
            <w:vAlign w:val="center"/>
          </w:tcPr>
          <w:p w:rsidRDefault="00A402F7" w:rsidP="008018CE" w:rsidR="00A402F7" w:rsidRPr="00F805C8">
            <w:pPr>
              <w:tabs>
                <w:tab w:pos="3686" w:val="left"/>
              </w:tabs>
              <w:jc w:val="center"/>
            </w:pPr>
            <w:r>
              <w:t xml:space="preserve">ISTARSKA </w:t>
            </w:r>
            <w:r w:rsidRPr="00CB6430">
              <w:t>KREDITNA BANKA UMAG d.d., Umag, Ernesta Miloša 1, OIB: 65723536010</w:t>
            </w:r>
          </w:p>
        </w:tc>
        <w:tc>
          <w:tcPr>
            <w:tcW w:type="dxa" w:w="1956"/>
            <w:vAlign w:val="center"/>
          </w:tcPr>
          <w:p w:rsidRDefault="00A402F7" w:rsidP="008018CE" w:rsidR="00A402F7" w:rsidRPr="00F805C8">
            <w:pPr>
              <w:tabs>
                <w:tab w:pos="3686" w:val="left"/>
              </w:tabs>
              <w:jc w:val="center"/>
            </w:pPr>
            <w:r w:rsidRPr="00CB6430">
              <w:t>4.427,86</w:t>
            </w:r>
          </w:p>
        </w:tc>
        <w:tc>
          <w:tcPr>
            <w:tcW w:type="dxa" w:w="2126"/>
            <w:vAlign w:val="center"/>
          </w:tcPr>
          <w:p w:rsidRDefault="00A402F7" w:rsidP="008018CE" w:rsidR="00A402F7" w:rsidRPr="00F805C8">
            <w:pPr>
              <w:tabs>
                <w:tab w:pos="3686" w:val="left"/>
              </w:tabs>
              <w:jc w:val="center"/>
            </w:pPr>
            <w:r w:rsidRPr="00CB6430">
              <w:t>4.427,86</w:t>
            </w:r>
          </w:p>
        </w:tc>
        <w:tc>
          <w:tcPr>
            <w:tcW w:type="dxa" w:w="1984"/>
            <w:vAlign w:val="center"/>
          </w:tcPr>
          <w:p w:rsidRDefault="00A402F7" w:rsidP="008018CE" w:rsidR="00A402F7" w:rsidRPr="00492920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560"/>
            <w:vAlign w:val="center"/>
          </w:tcPr>
          <w:p w:rsidRDefault="00A402F7" w:rsidP="008018CE" w:rsidR="00A402F7" w:rsidRPr="00492920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315"/>
            <w:vAlign w:val="center"/>
          </w:tcPr>
          <w:p w:rsidRDefault="00A402F7" w:rsidP="008018CE" w:rsidR="00A402F7">
            <w:pPr>
              <w:tabs>
                <w:tab w:pos="3686" w:val="left"/>
              </w:tabs>
              <w:jc w:val="center"/>
            </w:pPr>
            <w:r>
              <w:t>II</w:t>
            </w:r>
            <w:r w:rsidRPr="00492920">
              <w:t xml:space="preserve"> viši</w:t>
            </w:r>
          </w:p>
        </w:tc>
      </w:tr>
      <w:tr w:rsidTr="008018CE" w:rsidR="00A402F7" w:rsidRPr="00492920">
        <w:trPr>
          <w:trHeight w:val="1181"/>
        </w:trPr>
        <w:tc>
          <w:tcPr>
            <w:tcW w:type="dxa" w:w="1008"/>
            <w:vAlign w:val="center"/>
          </w:tcPr>
          <w:p w:rsidRDefault="00A402F7" w:rsidP="008018CE" w:rsidR="00A402F7" w:rsidRPr="009D2693">
            <w:pPr>
              <w:tabs>
                <w:tab w:pos="3686" w:val="left"/>
              </w:tabs>
              <w:jc w:val="center"/>
            </w:pPr>
            <w:r w:rsidRPr="009D2693">
              <w:t>6.</w:t>
            </w:r>
          </w:p>
        </w:tc>
        <w:tc>
          <w:tcPr>
            <w:tcW w:type="dxa" w:w="4374"/>
            <w:vAlign w:val="center"/>
          </w:tcPr>
          <w:p w:rsidRDefault="00A402F7" w:rsidP="008018CE" w:rsidR="00A402F7" w:rsidRPr="00F805C8">
            <w:pPr>
              <w:tabs>
                <w:tab w:pos="3686" w:val="left"/>
              </w:tabs>
              <w:jc w:val="center"/>
            </w:pPr>
            <w:r w:rsidRPr="00F63B6C">
              <w:t>FINANCIJSKA AGENCIJA, Zagreb, Ulica grada Vukovara 70, OIB: 85821130368</w:t>
            </w:r>
          </w:p>
        </w:tc>
        <w:tc>
          <w:tcPr>
            <w:tcW w:type="dxa" w:w="1956"/>
            <w:vAlign w:val="center"/>
          </w:tcPr>
          <w:p w:rsidRDefault="00A402F7" w:rsidP="008018CE" w:rsidR="00A402F7" w:rsidRPr="00F805C8">
            <w:pPr>
              <w:tabs>
                <w:tab w:pos="3686" w:val="left"/>
              </w:tabs>
              <w:jc w:val="center"/>
            </w:pPr>
            <w:r w:rsidRPr="00F63B6C">
              <w:t>816,46</w:t>
            </w:r>
          </w:p>
        </w:tc>
        <w:tc>
          <w:tcPr>
            <w:tcW w:type="dxa" w:w="2126"/>
            <w:vAlign w:val="center"/>
          </w:tcPr>
          <w:p w:rsidRDefault="00A402F7" w:rsidP="008018CE" w:rsidR="00A402F7" w:rsidRPr="00F805C8">
            <w:pPr>
              <w:tabs>
                <w:tab w:pos="3686" w:val="left"/>
              </w:tabs>
              <w:jc w:val="center"/>
            </w:pPr>
            <w:r w:rsidRPr="00F63B6C">
              <w:t>816,46</w:t>
            </w:r>
          </w:p>
        </w:tc>
        <w:tc>
          <w:tcPr>
            <w:tcW w:type="dxa" w:w="1984"/>
            <w:vAlign w:val="center"/>
          </w:tcPr>
          <w:p w:rsidRDefault="00A402F7" w:rsidP="008018CE" w:rsidR="00A402F7" w:rsidRPr="00492920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560"/>
            <w:vAlign w:val="center"/>
          </w:tcPr>
          <w:p w:rsidRDefault="00A402F7" w:rsidP="008018CE" w:rsidR="00A402F7" w:rsidRPr="00492920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315"/>
            <w:vAlign w:val="center"/>
          </w:tcPr>
          <w:p w:rsidRDefault="00A402F7" w:rsidP="008018CE" w:rsidR="00A402F7">
            <w:pPr>
              <w:tabs>
                <w:tab w:pos="3686" w:val="left"/>
              </w:tabs>
              <w:jc w:val="center"/>
            </w:pPr>
            <w:r>
              <w:t>II</w:t>
            </w:r>
            <w:r w:rsidRPr="00492920">
              <w:t xml:space="preserve"> viši</w:t>
            </w:r>
          </w:p>
        </w:tc>
      </w:tr>
      <w:tr w:rsidTr="008018CE" w:rsidR="00A402F7" w:rsidRPr="00492920">
        <w:trPr>
          <w:trHeight w:val="1181"/>
        </w:trPr>
        <w:tc>
          <w:tcPr>
            <w:tcW w:type="dxa" w:w="1008"/>
            <w:vAlign w:val="center"/>
          </w:tcPr>
          <w:p w:rsidRDefault="00A402F7" w:rsidP="008018CE" w:rsidR="00A402F7" w:rsidRPr="009D2693">
            <w:pPr>
              <w:tabs>
                <w:tab w:pos="3686" w:val="left"/>
              </w:tabs>
              <w:jc w:val="center"/>
            </w:pPr>
            <w:r w:rsidRPr="009D2693">
              <w:t>7.</w:t>
            </w:r>
          </w:p>
        </w:tc>
        <w:tc>
          <w:tcPr>
            <w:tcW w:type="dxa" w:w="4374"/>
            <w:vAlign w:val="center"/>
          </w:tcPr>
          <w:p w:rsidRDefault="00A402F7" w:rsidP="008018CE" w:rsidR="00A402F7" w:rsidRPr="00F805C8">
            <w:pPr>
              <w:tabs>
                <w:tab w:pos="3686" w:val="left"/>
              </w:tabs>
              <w:jc w:val="center"/>
            </w:pPr>
            <w:r w:rsidRPr="00F63B6C">
              <w:t xml:space="preserve">HRVATSKA RADIOTELEVIZIJA, Zagreb, Prisavlje 3, OIB: 68419124305, </w:t>
            </w:r>
            <w:r>
              <w:t>z</w:t>
            </w:r>
            <w:r w:rsidRPr="00F63B6C">
              <w:t>astupana po Odvjetničkom  društvu Hanžeković &amp; partneri, Zagreb, Radnička cesta 22</w:t>
            </w:r>
          </w:p>
        </w:tc>
        <w:tc>
          <w:tcPr>
            <w:tcW w:type="dxa" w:w="1956"/>
            <w:vAlign w:val="center"/>
          </w:tcPr>
          <w:p w:rsidRDefault="00A402F7" w:rsidP="008018CE" w:rsidR="00A402F7" w:rsidRPr="00F805C8">
            <w:pPr>
              <w:tabs>
                <w:tab w:pos="3686" w:val="left"/>
              </w:tabs>
              <w:jc w:val="center"/>
            </w:pPr>
            <w:r w:rsidRPr="00F63B6C">
              <w:t>1.721,89</w:t>
            </w:r>
          </w:p>
        </w:tc>
        <w:tc>
          <w:tcPr>
            <w:tcW w:type="dxa" w:w="2126"/>
            <w:vAlign w:val="center"/>
          </w:tcPr>
          <w:p w:rsidRDefault="00A402F7" w:rsidP="008018CE" w:rsidR="00A402F7" w:rsidRPr="00F805C8">
            <w:pPr>
              <w:tabs>
                <w:tab w:pos="3686" w:val="left"/>
              </w:tabs>
              <w:jc w:val="center"/>
            </w:pPr>
            <w:r w:rsidRPr="00F63B6C">
              <w:t>1.721,89</w:t>
            </w:r>
          </w:p>
        </w:tc>
        <w:tc>
          <w:tcPr>
            <w:tcW w:type="dxa" w:w="1984"/>
            <w:vAlign w:val="center"/>
          </w:tcPr>
          <w:p w:rsidRDefault="00A402F7" w:rsidP="008018CE" w:rsidR="00A402F7" w:rsidRPr="00492920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560"/>
            <w:vAlign w:val="center"/>
          </w:tcPr>
          <w:p w:rsidRDefault="00A402F7" w:rsidP="008018CE" w:rsidR="00A402F7" w:rsidRPr="00492920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315"/>
            <w:vAlign w:val="center"/>
          </w:tcPr>
          <w:p w:rsidRDefault="00A402F7" w:rsidP="008018CE" w:rsidR="00A402F7">
            <w:pPr>
              <w:tabs>
                <w:tab w:pos="3686" w:val="left"/>
              </w:tabs>
              <w:jc w:val="center"/>
            </w:pPr>
            <w:r>
              <w:t>II</w:t>
            </w:r>
            <w:r w:rsidRPr="00492920">
              <w:t xml:space="preserve"> viši</w:t>
            </w:r>
          </w:p>
        </w:tc>
      </w:tr>
      <w:tr w:rsidTr="008018CE" w:rsidR="00A402F7" w:rsidRPr="00492920">
        <w:trPr>
          <w:trHeight w:val="1181"/>
        </w:trPr>
        <w:tc>
          <w:tcPr>
            <w:tcW w:type="dxa" w:w="1008"/>
            <w:vAlign w:val="center"/>
          </w:tcPr>
          <w:p w:rsidRDefault="009D2693" w:rsidP="008018CE" w:rsidR="00A402F7" w:rsidRPr="009D2693">
            <w:pPr>
              <w:tabs>
                <w:tab w:pos="3686" w:val="left"/>
              </w:tabs>
              <w:jc w:val="center"/>
            </w:pPr>
            <w:r>
              <w:t>8.</w:t>
            </w:r>
          </w:p>
        </w:tc>
        <w:tc>
          <w:tcPr>
            <w:tcW w:type="dxa" w:w="4374"/>
            <w:vAlign w:val="center"/>
          </w:tcPr>
          <w:p w:rsidRDefault="00A402F7" w:rsidP="008018CE" w:rsidR="00A402F7" w:rsidRPr="00F63B6C">
            <w:pPr>
              <w:tabs>
                <w:tab w:pos="3686" w:val="left"/>
              </w:tabs>
              <w:jc w:val="center"/>
            </w:pPr>
            <w:r w:rsidRPr="00D073A7">
              <w:t>ROLL d.o.o. „u stečaju“, Motovun, Kanal 19, OIB: 59459132272, zastupan po stečajnom upravitelju Ratku Miklaušić</w:t>
            </w:r>
            <w:r w:rsidR="00326426">
              <w:t>u</w:t>
            </w:r>
            <w:r w:rsidRPr="00D073A7">
              <w:t>, odvjetniku iz Rijeke, Ciottina 20</w:t>
            </w:r>
          </w:p>
        </w:tc>
        <w:tc>
          <w:tcPr>
            <w:tcW w:type="dxa" w:w="1956"/>
            <w:vAlign w:val="center"/>
          </w:tcPr>
          <w:p w:rsidRDefault="00A402F7" w:rsidP="008018CE" w:rsidR="00A402F7" w:rsidRPr="00F63B6C">
            <w:pPr>
              <w:tabs>
                <w:tab w:pos="3686" w:val="left"/>
              </w:tabs>
              <w:jc w:val="center"/>
            </w:pPr>
            <w:r w:rsidRPr="00D073A7">
              <w:t>3.003.635,56</w:t>
            </w:r>
          </w:p>
        </w:tc>
        <w:tc>
          <w:tcPr>
            <w:tcW w:type="dxa" w:w="2126"/>
            <w:vAlign w:val="center"/>
          </w:tcPr>
          <w:p w:rsidRDefault="00A402F7" w:rsidP="008018CE" w:rsidR="00A402F7" w:rsidRPr="00F63B6C">
            <w:pPr>
              <w:tabs>
                <w:tab w:pos="3686" w:val="left"/>
              </w:tabs>
              <w:jc w:val="center"/>
            </w:pPr>
            <w:r w:rsidRPr="008E1AD1">
              <w:t>538.320,83</w:t>
            </w:r>
          </w:p>
        </w:tc>
        <w:tc>
          <w:tcPr>
            <w:tcW w:type="dxa" w:w="1984"/>
            <w:vAlign w:val="center"/>
          </w:tcPr>
          <w:p w:rsidRDefault="00A402F7" w:rsidP="008018CE" w:rsidR="00A402F7">
            <w:pPr>
              <w:tabs>
                <w:tab w:pos="3686" w:val="left"/>
              </w:tabs>
              <w:jc w:val="center"/>
            </w:pPr>
            <w:r w:rsidRPr="008E1AD1">
              <w:t>2.465.314,73</w:t>
            </w:r>
          </w:p>
        </w:tc>
        <w:tc>
          <w:tcPr>
            <w:tcW w:type="dxa" w:w="1560"/>
            <w:vAlign w:val="center"/>
          </w:tcPr>
          <w:p w:rsidRDefault="00A402F7" w:rsidP="008018CE" w:rsidR="00A402F7">
            <w:pPr>
              <w:tabs>
                <w:tab w:pos="3686" w:val="left"/>
              </w:tabs>
              <w:jc w:val="center"/>
            </w:pPr>
            <w:r>
              <w:t>stečajni upravitelj</w:t>
            </w:r>
          </w:p>
        </w:tc>
        <w:tc>
          <w:tcPr>
            <w:tcW w:type="dxa" w:w="1315"/>
            <w:vAlign w:val="center"/>
          </w:tcPr>
          <w:p w:rsidRDefault="00A402F7" w:rsidP="008018CE" w:rsidR="00A402F7">
            <w:pPr>
              <w:tabs>
                <w:tab w:pos="3686" w:val="left"/>
              </w:tabs>
              <w:jc w:val="center"/>
            </w:pPr>
            <w:r>
              <w:t>II</w:t>
            </w:r>
            <w:r w:rsidRPr="00492920">
              <w:t xml:space="preserve"> viši</w:t>
            </w:r>
          </w:p>
        </w:tc>
      </w:tr>
      <w:tr w:rsidTr="008018CE" w:rsidR="00A402F7" w:rsidRPr="00492920">
        <w:trPr>
          <w:trHeight w:val="1181"/>
        </w:trPr>
        <w:tc>
          <w:tcPr>
            <w:tcW w:type="dxa" w:w="1008"/>
            <w:vAlign w:val="center"/>
          </w:tcPr>
          <w:p w:rsidRDefault="009D2693" w:rsidP="008018CE" w:rsidR="00A402F7" w:rsidRPr="009D2693">
            <w:pPr>
              <w:tabs>
                <w:tab w:pos="3686" w:val="left"/>
              </w:tabs>
              <w:jc w:val="center"/>
            </w:pPr>
            <w:r>
              <w:t>9.</w:t>
            </w:r>
          </w:p>
        </w:tc>
        <w:tc>
          <w:tcPr>
            <w:tcW w:type="dxa" w:w="4374"/>
            <w:vAlign w:val="center"/>
          </w:tcPr>
          <w:p w:rsidRDefault="00A402F7" w:rsidP="008018CE" w:rsidR="00A402F7" w:rsidRPr="00F63B6C">
            <w:pPr>
              <w:tabs>
                <w:tab w:pos="3686" w:val="left"/>
              </w:tabs>
              <w:jc w:val="center"/>
            </w:pPr>
            <w:r w:rsidRPr="009D7A90">
              <w:t>GRAD BUJE-BUIE, Buje, Istarska 2, OIB: 19611257971</w:t>
            </w:r>
          </w:p>
        </w:tc>
        <w:tc>
          <w:tcPr>
            <w:tcW w:type="dxa" w:w="1956"/>
            <w:vAlign w:val="center"/>
          </w:tcPr>
          <w:p w:rsidRDefault="00A402F7" w:rsidP="008018CE" w:rsidR="00A402F7" w:rsidRPr="00F63B6C">
            <w:pPr>
              <w:tabs>
                <w:tab w:pos="3686" w:val="left"/>
              </w:tabs>
              <w:jc w:val="center"/>
            </w:pPr>
            <w:r w:rsidRPr="009D7A90">
              <w:t>14.126,30</w:t>
            </w:r>
          </w:p>
        </w:tc>
        <w:tc>
          <w:tcPr>
            <w:tcW w:type="dxa" w:w="2126"/>
            <w:vAlign w:val="center"/>
          </w:tcPr>
          <w:p w:rsidRDefault="00A402F7" w:rsidP="008018CE" w:rsidR="00A402F7" w:rsidRPr="00F63B6C">
            <w:pPr>
              <w:tabs>
                <w:tab w:pos="3686" w:val="left"/>
              </w:tabs>
              <w:jc w:val="center"/>
            </w:pPr>
            <w:r w:rsidRPr="009D7A90">
              <w:t>14.126,30</w:t>
            </w:r>
          </w:p>
        </w:tc>
        <w:tc>
          <w:tcPr>
            <w:tcW w:type="dxa" w:w="1984"/>
            <w:vAlign w:val="center"/>
          </w:tcPr>
          <w:p w:rsidRDefault="00A402F7" w:rsidP="008018CE" w:rsidR="00A402F7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560"/>
            <w:vAlign w:val="center"/>
          </w:tcPr>
          <w:p w:rsidRDefault="00A402F7" w:rsidP="008018CE" w:rsidR="00A402F7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315"/>
            <w:vAlign w:val="center"/>
          </w:tcPr>
          <w:p w:rsidRDefault="00A402F7" w:rsidP="008018CE" w:rsidR="00A402F7">
            <w:pPr>
              <w:tabs>
                <w:tab w:pos="3686" w:val="left"/>
              </w:tabs>
              <w:jc w:val="center"/>
            </w:pPr>
            <w:r>
              <w:t>II</w:t>
            </w:r>
            <w:r w:rsidRPr="00492920">
              <w:t xml:space="preserve"> viši</w:t>
            </w:r>
          </w:p>
        </w:tc>
      </w:tr>
      <w:tr w:rsidTr="008018CE" w:rsidR="00A402F7" w:rsidRPr="00492920">
        <w:trPr>
          <w:trHeight w:val="1181"/>
        </w:trPr>
        <w:tc>
          <w:tcPr>
            <w:tcW w:type="dxa" w:w="1008"/>
            <w:vAlign w:val="center"/>
          </w:tcPr>
          <w:p w:rsidRDefault="009D2693" w:rsidP="008018CE" w:rsidR="00A402F7" w:rsidRPr="009D2693">
            <w:pPr>
              <w:tabs>
                <w:tab w:pos="3686" w:val="left"/>
              </w:tabs>
              <w:jc w:val="center"/>
            </w:pPr>
            <w:r>
              <w:t>10.</w:t>
            </w:r>
          </w:p>
        </w:tc>
        <w:tc>
          <w:tcPr>
            <w:tcW w:type="dxa" w:w="4374"/>
            <w:vAlign w:val="center"/>
          </w:tcPr>
          <w:p w:rsidRDefault="00532865" w:rsidP="008018CE" w:rsidR="00A402F7" w:rsidRPr="009D7A90">
            <w:pPr>
              <w:tabs>
                <w:tab w:pos="3686" w:val="left"/>
              </w:tabs>
              <w:jc w:val="center"/>
            </w:pPr>
            <w:r w:rsidRPr="00AF1144">
              <w:t>ZIRS UČILIŠTE, Zagreb, Ulica grada Vukovara 68, OIB: 22228764473</w:t>
            </w:r>
          </w:p>
        </w:tc>
        <w:tc>
          <w:tcPr>
            <w:tcW w:type="dxa" w:w="1956"/>
            <w:vAlign w:val="center"/>
          </w:tcPr>
          <w:p w:rsidRDefault="00532865" w:rsidP="008018CE" w:rsidR="00A402F7" w:rsidRPr="009D7A90">
            <w:pPr>
              <w:tabs>
                <w:tab w:pos="3686" w:val="left"/>
              </w:tabs>
              <w:jc w:val="center"/>
            </w:pPr>
            <w:r w:rsidRPr="00AF1144">
              <w:t>6.250,00</w:t>
            </w:r>
          </w:p>
        </w:tc>
        <w:tc>
          <w:tcPr>
            <w:tcW w:type="dxa" w:w="2126"/>
            <w:vAlign w:val="center"/>
          </w:tcPr>
          <w:p w:rsidRDefault="00532865" w:rsidP="008018CE" w:rsidR="00A402F7" w:rsidRPr="009D7A90">
            <w:pPr>
              <w:tabs>
                <w:tab w:pos="3686" w:val="left"/>
              </w:tabs>
              <w:jc w:val="center"/>
            </w:pPr>
            <w:r w:rsidRPr="00AF1144">
              <w:t>6.250,00</w:t>
            </w:r>
          </w:p>
        </w:tc>
        <w:tc>
          <w:tcPr>
            <w:tcW w:type="dxa" w:w="1984"/>
            <w:vAlign w:val="center"/>
          </w:tcPr>
          <w:p w:rsidRDefault="00532865" w:rsidP="008018CE" w:rsidR="00A402F7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560"/>
            <w:vAlign w:val="center"/>
          </w:tcPr>
          <w:p w:rsidRDefault="00532865" w:rsidP="008018CE" w:rsidR="00A402F7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315"/>
            <w:vAlign w:val="center"/>
          </w:tcPr>
          <w:p w:rsidRDefault="00532865" w:rsidP="008018CE" w:rsidR="00A402F7">
            <w:pPr>
              <w:tabs>
                <w:tab w:pos="3686" w:val="left"/>
              </w:tabs>
              <w:jc w:val="center"/>
            </w:pPr>
            <w:r>
              <w:t>II</w:t>
            </w:r>
            <w:r w:rsidRPr="00492920">
              <w:t xml:space="preserve"> viši</w:t>
            </w:r>
          </w:p>
        </w:tc>
      </w:tr>
      <w:tr w:rsidTr="008018CE" w:rsidR="00A402F7" w:rsidRPr="00492920">
        <w:trPr>
          <w:trHeight w:val="1181"/>
        </w:trPr>
        <w:tc>
          <w:tcPr>
            <w:tcW w:type="dxa" w:w="1008"/>
            <w:vAlign w:val="center"/>
          </w:tcPr>
          <w:p w:rsidRDefault="009D2693" w:rsidP="008018CE" w:rsidR="00A402F7" w:rsidRPr="009D2693">
            <w:pPr>
              <w:tabs>
                <w:tab w:pos="3686" w:val="left"/>
              </w:tabs>
              <w:jc w:val="center"/>
            </w:pPr>
            <w:r>
              <w:t>11.</w:t>
            </w:r>
          </w:p>
        </w:tc>
        <w:tc>
          <w:tcPr>
            <w:tcW w:type="dxa" w:w="4374"/>
            <w:vAlign w:val="center"/>
          </w:tcPr>
          <w:p w:rsidRDefault="00532865" w:rsidP="008018CE" w:rsidR="00A402F7" w:rsidRPr="009D7A90">
            <w:pPr>
              <w:tabs>
                <w:tab w:pos="3686" w:val="left"/>
              </w:tabs>
              <w:jc w:val="center"/>
            </w:pPr>
            <w:r w:rsidRPr="00802CDA">
              <w:t xml:space="preserve">REPUBLIKA HRVATSKA, Ministarstvo financija, Porezna uprava, Zagreb, Katančićeva 5, </w:t>
            </w:r>
            <w:r w:rsidRPr="009D2693">
              <w:t xml:space="preserve">OIB: 18683136487, </w:t>
            </w:r>
            <w:r w:rsidRPr="00802CDA">
              <w:t>zastupana po ŽDO Pula, S-DO-159/2017</w:t>
            </w:r>
          </w:p>
        </w:tc>
        <w:tc>
          <w:tcPr>
            <w:tcW w:type="dxa" w:w="1956"/>
            <w:vAlign w:val="center"/>
          </w:tcPr>
          <w:p w:rsidRDefault="00532865" w:rsidP="008018CE" w:rsidR="00A402F7" w:rsidRPr="009D7A90">
            <w:pPr>
              <w:tabs>
                <w:tab w:pos="3686" w:val="left"/>
              </w:tabs>
              <w:jc w:val="center"/>
            </w:pPr>
            <w:r w:rsidRPr="00802CDA">
              <w:t>122.975,59</w:t>
            </w:r>
          </w:p>
        </w:tc>
        <w:tc>
          <w:tcPr>
            <w:tcW w:type="dxa" w:w="2126"/>
            <w:vAlign w:val="center"/>
          </w:tcPr>
          <w:p w:rsidRDefault="00532865" w:rsidP="008018CE" w:rsidR="00A402F7" w:rsidRPr="009D7A90">
            <w:pPr>
              <w:tabs>
                <w:tab w:pos="3686" w:val="left"/>
              </w:tabs>
              <w:jc w:val="center"/>
            </w:pPr>
            <w:r w:rsidRPr="00802CDA">
              <w:t>122.975,59</w:t>
            </w:r>
          </w:p>
        </w:tc>
        <w:tc>
          <w:tcPr>
            <w:tcW w:type="dxa" w:w="1984"/>
            <w:vAlign w:val="center"/>
          </w:tcPr>
          <w:p w:rsidRDefault="00532865" w:rsidP="008018CE" w:rsidR="00A402F7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560"/>
            <w:vAlign w:val="center"/>
          </w:tcPr>
          <w:p w:rsidRDefault="00532865" w:rsidP="008018CE" w:rsidR="00A402F7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315"/>
            <w:vAlign w:val="center"/>
          </w:tcPr>
          <w:p w:rsidRDefault="00532865" w:rsidP="008018CE" w:rsidR="00A402F7">
            <w:pPr>
              <w:tabs>
                <w:tab w:pos="3686" w:val="left"/>
              </w:tabs>
              <w:jc w:val="center"/>
            </w:pPr>
            <w:r>
              <w:t>II</w:t>
            </w:r>
            <w:r w:rsidRPr="00492920">
              <w:t xml:space="preserve"> viši</w:t>
            </w:r>
          </w:p>
        </w:tc>
      </w:tr>
      <w:tr w:rsidTr="008018CE" w:rsidR="00532865" w:rsidRPr="00492920">
        <w:trPr>
          <w:trHeight w:val="1181"/>
        </w:trPr>
        <w:tc>
          <w:tcPr>
            <w:tcW w:type="dxa" w:w="1008"/>
            <w:vAlign w:val="center"/>
          </w:tcPr>
          <w:p w:rsidRDefault="009D2693" w:rsidP="008018CE" w:rsidR="00532865" w:rsidRPr="009D2693">
            <w:pPr>
              <w:tabs>
                <w:tab w:pos="3686" w:val="left"/>
              </w:tabs>
              <w:jc w:val="center"/>
            </w:pPr>
            <w:r>
              <w:lastRenderedPageBreak/>
              <w:t>12.</w:t>
            </w:r>
          </w:p>
        </w:tc>
        <w:tc>
          <w:tcPr>
            <w:tcW w:type="dxa" w:w="4374"/>
            <w:vAlign w:val="center"/>
          </w:tcPr>
          <w:p w:rsidRDefault="00532865" w:rsidP="008018CE" w:rsidR="00532865" w:rsidRPr="00802CDA">
            <w:pPr>
              <w:tabs>
                <w:tab w:pos="3686" w:val="left"/>
              </w:tabs>
              <w:jc w:val="center"/>
            </w:pPr>
            <w:r w:rsidRPr="00A908E3">
              <w:t>BUTAN  PLIN d.o.o., Novigrad, Ulica rijeke Dragonje 23, OIB: 80051835685</w:t>
            </w:r>
          </w:p>
        </w:tc>
        <w:tc>
          <w:tcPr>
            <w:tcW w:type="dxa" w:w="1956"/>
            <w:vAlign w:val="center"/>
          </w:tcPr>
          <w:p w:rsidRDefault="00532865" w:rsidP="008018CE" w:rsidR="00532865" w:rsidRPr="00802CDA">
            <w:pPr>
              <w:tabs>
                <w:tab w:pos="3686" w:val="left"/>
              </w:tabs>
              <w:jc w:val="center"/>
            </w:pPr>
            <w:r w:rsidRPr="00A908E3">
              <w:t>63.638,76</w:t>
            </w:r>
          </w:p>
        </w:tc>
        <w:tc>
          <w:tcPr>
            <w:tcW w:type="dxa" w:w="2126"/>
            <w:vAlign w:val="center"/>
          </w:tcPr>
          <w:p w:rsidRDefault="00532865" w:rsidP="008018CE" w:rsidR="00532865" w:rsidRPr="00802CDA">
            <w:pPr>
              <w:tabs>
                <w:tab w:pos="3686" w:val="left"/>
              </w:tabs>
              <w:jc w:val="center"/>
            </w:pPr>
            <w:r w:rsidRPr="00A908E3">
              <w:t>63.638,76</w:t>
            </w:r>
          </w:p>
        </w:tc>
        <w:tc>
          <w:tcPr>
            <w:tcW w:type="dxa" w:w="1984"/>
            <w:vAlign w:val="center"/>
          </w:tcPr>
          <w:p w:rsidRDefault="00532865" w:rsidP="008018CE" w:rsidR="00532865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560"/>
            <w:vAlign w:val="center"/>
          </w:tcPr>
          <w:p w:rsidRDefault="00532865" w:rsidP="008018CE" w:rsidR="00532865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315"/>
            <w:vAlign w:val="center"/>
          </w:tcPr>
          <w:p w:rsidRDefault="00532865" w:rsidP="008018CE" w:rsidR="00532865">
            <w:pPr>
              <w:tabs>
                <w:tab w:pos="3686" w:val="left"/>
              </w:tabs>
              <w:jc w:val="center"/>
            </w:pPr>
            <w:r>
              <w:t>II</w:t>
            </w:r>
            <w:r w:rsidRPr="00492920">
              <w:t xml:space="preserve"> viši</w:t>
            </w:r>
          </w:p>
        </w:tc>
      </w:tr>
      <w:tr w:rsidTr="008018CE" w:rsidR="00532865" w:rsidRPr="00492920">
        <w:trPr>
          <w:trHeight w:val="1181"/>
        </w:trPr>
        <w:tc>
          <w:tcPr>
            <w:tcW w:type="dxa" w:w="1008"/>
            <w:vAlign w:val="center"/>
          </w:tcPr>
          <w:p w:rsidRDefault="009D2693" w:rsidP="008018CE" w:rsidR="00532865" w:rsidRPr="009D2693">
            <w:pPr>
              <w:tabs>
                <w:tab w:pos="3686" w:val="left"/>
              </w:tabs>
              <w:jc w:val="center"/>
            </w:pPr>
            <w:r>
              <w:t>13.</w:t>
            </w:r>
          </w:p>
        </w:tc>
        <w:tc>
          <w:tcPr>
            <w:tcW w:type="dxa" w:w="4374"/>
            <w:vAlign w:val="center"/>
          </w:tcPr>
          <w:p w:rsidRDefault="00532865" w:rsidP="008018CE" w:rsidR="00532865" w:rsidRPr="00A908E3">
            <w:pPr>
              <w:tabs>
                <w:tab w:pos="3686" w:val="left"/>
              </w:tabs>
              <w:jc w:val="center"/>
            </w:pPr>
            <w:r w:rsidRPr="008E166F">
              <w:t>GAS OIL RIJEKA d.o.o., Kastav, Spinčići 38, OIB: 86918255783</w:t>
            </w:r>
          </w:p>
        </w:tc>
        <w:tc>
          <w:tcPr>
            <w:tcW w:type="dxa" w:w="1956"/>
            <w:vAlign w:val="center"/>
          </w:tcPr>
          <w:p w:rsidRDefault="00532865" w:rsidP="008018CE" w:rsidR="00532865" w:rsidRPr="00A908E3">
            <w:pPr>
              <w:tabs>
                <w:tab w:pos="3686" w:val="left"/>
              </w:tabs>
              <w:jc w:val="center"/>
            </w:pPr>
            <w:r w:rsidRPr="008E166F">
              <w:t>6.256,53</w:t>
            </w:r>
          </w:p>
        </w:tc>
        <w:tc>
          <w:tcPr>
            <w:tcW w:type="dxa" w:w="2126"/>
            <w:vAlign w:val="center"/>
          </w:tcPr>
          <w:p w:rsidRDefault="00532865" w:rsidP="008018CE" w:rsidR="00532865" w:rsidRPr="00532865">
            <w:pPr>
              <w:tabs>
                <w:tab w:pos="3686" w:val="left"/>
              </w:tabs>
              <w:jc w:val="center"/>
              <w:rPr>
                <w:b/>
              </w:rPr>
            </w:pPr>
            <w:r w:rsidRPr="008E166F">
              <w:t>6.256,53</w:t>
            </w:r>
          </w:p>
        </w:tc>
        <w:tc>
          <w:tcPr>
            <w:tcW w:type="dxa" w:w="1984"/>
            <w:vAlign w:val="center"/>
          </w:tcPr>
          <w:p w:rsidRDefault="00532865" w:rsidP="008018CE" w:rsidR="00532865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560"/>
            <w:vAlign w:val="center"/>
          </w:tcPr>
          <w:p w:rsidRDefault="00532865" w:rsidP="008018CE" w:rsidR="00532865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315"/>
            <w:vAlign w:val="center"/>
          </w:tcPr>
          <w:p w:rsidRDefault="00532865" w:rsidP="008018CE" w:rsidR="00532865">
            <w:pPr>
              <w:tabs>
                <w:tab w:pos="3686" w:val="left"/>
              </w:tabs>
              <w:jc w:val="center"/>
            </w:pPr>
            <w:r>
              <w:t>II</w:t>
            </w:r>
            <w:r w:rsidRPr="00492920">
              <w:t xml:space="preserve"> viši</w:t>
            </w:r>
          </w:p>
        </w:tc>
      </w:tr>
    </w:tbl>
    <w:p w:rsidRDefault="00A402F7" w:rsidP="00A402F7" w:rsidR="00A402F7" w:rsidRPr="0078359D">
      <w:pPr>
        <w:tabs>
          <w:tab w:pos="3686" w:val="left"/>
        </w:tabs>
        <w:jc w:val="center"/>
      </w:pPr>
    </w:p>
    <w:p w:rsidRDefault="00A402F7" w:rsidP="00A402F7" w:rsidR="00A402F7">
      <w:pPr>
        <w:tabs>
          <w:tab w:pos="3686" w:val="left"/>
        </w:tabs>
        <w:jc w:val="center"/>
      </w:pPr>
    </w:p>
    <w:p w:rsidRDefault="00A402F7" w:rsidP="00A402F7" w:rsidR="00A402F7">
      <w:pPr>
        <w:tabs>
          <w:tab w:pos="3686" w:val="left"/>
        </w:tabs>
        <w:jc w:val="center"/>
      </w:pPr>
    </w:p>
    <w:p w:rsidRDefault="00A402F7" w:rsidP="00A402F7" w:rsidR="00A402F7" w:rsidRPr="00FE5E7E">
      <w:pPr>
        <w:tabs>
          <w:tab w:pos="3686" w:val="left"/>
        </w:tabs>
        <w:jc w:val="center"/>
      </w:pPr>
      <w:r w:rsidRPr="0078359D">
        <w:t>U Pa</w:t>
      </w:r>
      <w:r w:rsidRPr="00FE5E7E">
        <w:t xml:space="preserve">zinu </w:t>
      </w:r>
      <w:r w:rsidR="00532865">
        <w:t>22. veljače</w:t>
      </w:r>
      <w:r w:rsidRPr="00FE5E7E">
        <w:t xml:space="preserve"> 201</w:t>
      </w:r>
      <w:r w:rsidR="00532865">
        <w:t>8</w:t>
      </w:r>
      <w:r w:rsidRPr="00FE5E7E">
        <w:t>.</w:t>
      </w:r>
    </w:p>
    <w:p w:rsidRDefault="00A402F7" w:rsidP="00A402F7" w:rsidR="00A402F7">
      <w:pPr>
        <w:tabs>
          <w:tab w:pos="3686" w:val="left"/>
        </w:tabs>
        <w:jc w:val="center"/>
      </w:pPr>
    </w:p>
    <w:p w:rsidRDefault="00A402F7" w:rsidP="00A402F7" w:rsidR="00A402F7" w:rsidRPr="0078359D">
      <w:pPr>
        <w:tabs>
          <w:tab w:pos="3686" w:val="left"/>
        </w:tabs>
        <w:jc w:val="center"/>
      </w:pPr>
    </w:p>
    <w:p w:rsidRDefault="00A402F7" w:rsidP="00A402F7" w:rsidR="00A402F7" w:rsidRPr="0078359D">
      <w:pPr>
        <w:tabs>
          <w:tab w:pos="3686" w:val="left"/>
        </w:tabs>
        <w:jc w:val="center"/>
      </w:pPr>
      <w:r w:rsidRPr="0078359D">
        <w:tab/>
      </w:r>
      <w:r w:rsidRPr="0078359D">
        <w:tab/>
      </w:r>
      <w:r w:rsidRPr="0078359D">
        <w:tab/>
      </w:r>
      <w:r w:rsidRPr="0078359D">
        <w:tab/>
      </w:r>
      <w:r w:rsidRPr="0078359D">
        <w:tab/>
      </w:r>
      <w:r w:rsidRPr="0078359D">
        <w:tab/>
      </w:r>
      <w:r w:rsidRPr="0078359D">
        <w:tab/>
      </w:r>
      <w:r w:rsidRPr="0078359D">
        <w:tab/>
        <w:t xml:space="preserve">     </w:t>
      </w:r>
      <w:r>
        <w:t>Stečajna sutkinja</w:t>
      </w:r>
      <w:r w:rsidRPr="0078359D">
        <w:t>:</w:t>
      </w:r>
    </w:p>
    <w:p w:rsidRDefault="00A402F7" w:rsidP="00A402F7" w:rsidR="00A402F7">
      <w:pPr>
        <w:tabs>
          <w:tab w:pos="3686" w:val="left"/>
        </w:tabs>
        <w:ind w:firstLine="708" w:left="4956"/>
        <w:jc w:val="center"/>
      </w:pPr>
      <w:r w:rsidRPr="0078359D">
        <w:tab/>
      </w:r>
      <w:r w:rsidRPr="0078359D">
        <w:tab/>
      </w:r>
      <w:r w:rsidRPr="0078359D">
        <w:tab/>
        <w:t xml:space="preserve">              Adrijana Labinjan Skok</w:t>
      </w:r>
    </w:p>
    <w:p w:rsidRDefault="00A402F7" w:rsidP="00A402F7" w:rsidR="00A402F7"/>
    <w:p w:rsidRDefault="00A402F7" w:rsidP="00A402F7" w:rsidR="00A402F7"/>
    <w:p w:rsidRDefault="008258D8" w:rsidR="00500701"/>
    <w:sectPr w:rsidSect="00A93974" w:rsidR="00500701">
      <w:headerReference w:type="even" r:id="rId8"/>
      <w:headerReference w:type="default" r:id="rId9"/>
      <w:pgSz w:code="9" w:orient="landscape" w:h="11906" w:w="16838"/>
      <w:pgMar w:gutter="0" w:footer="709" w:header="709" w:left="1418" w:bottom="1560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02F7" w:rsidP="00A402F7" w:rsidR="00A402F7">
      <w:r>
        <w:separator/>
      </w:r>
    </w:p>
  </w:endnote>
  <w:endnote w:id="0" w:type="continuationSeparator">
    <w:p w:rsidRDefault="00A402F7" w:rsidP="00A402F7" w:rsidR="00A402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02F7" w:rsidP="00A402F7" w:rsidR="00A402F7">
      <w:r>
        <w:separator/>
      </w:r>
    </w:p>
  </w:footnote>
  <w:footnote w:id="0" w:type="continuationSeparator">
    <w:p w:rsidRDefault="00A402F7" w:rsidP="00A402F7" w:rsidR="00A402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4224" w:rsidR="00034D8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258D8" w:rsidR="00034D8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4224" w:rsidR="00034D8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58D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94224" w:rsidR="00034D8E">
    <w:pPr>
      <w:pStyle w:val="Zaglavlje"/>
    </w:pPr>
    <w:r>
      <w:tab/>
    </w:r>
    <w:r>
      <w:tab/>
    </w:r>
    <w:r>
      <w:tab/>
    </w:r>
    <w:r>
      <w:tab/>
    </w:r>
    <w:r>
      <w:tab/>
    </w:r>
    <w:r>
      <w:tab/>
      <w:t xml:space="preserve">                </w:t>
    </w:r>
    <w:r w:rsidR="00A402F7">
      <w:t>2 St-394</w:t>
    </w:r>
    <w:r w:rsidR="00A402F7" w:rsidRPr="0078359D">
      <w:t>/</w:t>
    </w:r>
    <w:r w:rsidR="00A402F7">
      <w:t>20</w:t>
    </w:r>
    <w:r w:rsidR="00A402F7" w:rsidRPr="0078359D">
      <w:t>1</w:t>
    </w:r>
    <w:r w:rsidR="00A402F7">
      <w:t>7</w:t>
    </w:r>
    <w:r w:rsidR="00A402F7" w:rsidRPr="0078359D">
      <w:t>-</w:t>
    </w:r>
    <w:r w:rsidR="004D714F">
      <w:t>20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402F7"/>
    <w:rsid w:val="00326426"/>
    <w:rsid w:val="004D714F"/>
    <w:rsid w:val="00532865"/>
    <w:rsid w:val="00554328"/>
    <w:rsid w:val="008258D8"/>
    <w:rsid w:val="00886E32"/>
    <w:rsid w:val="00985388"/>
    <w:rsid w:val="009D2693"/>
    <w:rsid w:val="00A402F7"/>
    <w:rsid w:val="00B942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402F7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A402F7"/>
    <w:pPr>
      <w:tabs>
        <w:tab w:pos="4536" w:val="center"/>
        <w:tab w:pos="9072" w:val="right"/>
      </w:tabs>
    </w:pPr>
    <w:rPr>
      <w:bCs w:val="false"/>
    </w:rPr>
  </w:style>
  <w:style w:customStyle="true" w:styleId="ZaglavljeChar" w:type="character">
    <w:name w:val="Zaglavlje Char"/>
    <w:basedOn w:val="Zadanifontodlomka"/>
    <w:link w:val="Zaglavlje"/>
    <w:rsid w:val="00A402F7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A402F7"/>
  </w:style>
  <w:style w:styleId="Podnoje" w:type="paragraph">
    <w:name w:val="footer"/>
    <w:basedOn w:val="Normal"/>
    <w:link w:val="PodnojeChar"/>
    <w:uiPriority w:val="99"/>
    <w:unhideWhenUsed/>
    <w:rsid w:val="00A402F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02F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258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58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58D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58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58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402F7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A402F7"/>
    <w:pPr>
      <w:tabs>
        <w:tab w:pos="4536" w:val="center"/>
        <w:tab w:pos="9072" w:val="right"/>
      </w:tabs>
    </w:pPr>
    <w:rPr>
      <w:bCs w:val="0"/>
    </w:rPr>
  </w:style>
  <w:style w:customStyle="1" w:styleId="ZaglavljeChar" w:type="character">
    <w:name w:val="Zaglavlje Char"/>
    <w:basedOn w:val="Zadanifontodlomka"/>
    <w:link w:val="Zaglavlje"/>
    <w:rsid w:val="00A402F7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A402F7"/>
  </w:style>
  <w:style w:styleId="Podnoje" w:type="paragraph">
    <w:name w:val="footer"/>
    <w:basedOn w:val="Normal"/>
    <w:link w:val="PodnojeChar"/>
    <w:uiPriority w:val="99"/>
    <w:unhideWhenUsed/>
    <w:rsid w:val="00A402F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02F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258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58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58D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58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58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2018.</izvorni_sadrzaj>
    <derivirana_varijabla naziv="DomainObject.DatumDonosenjaOdluke_1">22.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tablica</izvorni_sadrzaj>
    <derivirana_varijabla naziv="DomainObject.Primjedba_1">tablica</derivirana_varijabla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394</izvorni_sadrzaj>
    <derivirana_varijabla naziv="DomainObject.Predmet.Broj_1">394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2017.</izvorni_sadrzaj>
    <derivirana_varijabla naziv="DomainObject.Predmet.DatumOsnivanja_1">6.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St-394/2017</izvorni_sadrzaj>
    <derivirana_varijabla naziv="DomainObject.Predmet.OznakaBroj_1">St-394/2017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KORACA M. d.o.o. MOTOVUN</izvorni_sadrzaj>
    <derivirana_varijabla naziv="DomainObject.Predmet.ProtustrankaFormated_1">  KORACA M. d.o.o. MOTOVUN</derivirana_varijabla>
  </DomainObject.Predmet.ProtustrankaFormated>
  <DomainObject.Predmet.ProtustrankaFormatedOIB>
    <izvorni_sadrzaj>  KORACA M. d.o.o. MOTOVUN, OIB 03743118017</izvorni_sadrzaj>
    <derivirana_varijabla naziv="DomainObject.Predmet.ProtustrankaFormatedOIB_1">  KORACA M. d.o.o. MOTOVUN, OIB 03743118017</derivirana_varijabla>
  </DomainObject.Predmet.ProtustrankaFormatedOIB>
  <DomainObject.Predmet.ProtustrankaFormatedWithAdress>
    <izvorni_sadrzaj> KORACA M. d.o.o. MOTOVUN, Kanal 19, 52424 Motovun</izvorni_sadrzaj>
    <derivirana_varijabla naziv="DomainObject.Predmet.ProtustrankaFormatedWithAdress_1"> KORACA M. d.o.o. MOTOVUN, Kanal 19, 52424 Motovun</derivirana_varijabla>
  </DomainObject.Predmet.ProtustrankaFormatedWithAdress>
  <DomainObject.Predmet.ProtustrankaFormatedWithAdressOIB>
    <izvorni_sadrzaj> KORACA M. d.o.o. MOTOVUN, OIB 03743118017, Kanal 19, 52424 Motovun</izvorni_sadrzaj>
    <derivirana_varijabla naziv="DomainObject.Predmet.ProtustrankaFormatedWithAdressOIB_1"> KORACA M. d.o.o. MOTOVUN, OIB 03743118017, Kanal 19, 52424 Motovun</derivirana_varijabla>
  </DomainObject.Predmet.ProtustrankaFormatedWithAdressOIB>
  <DomainObject.Predmet.ProtustrankaWithAdress>
    <izvorni_sadrzaj>KORACA M. d.o.o. MOTOVUN Kanal 19, 52424 Motovun</izvorni_sadrzaj>
    <derivirana_varijabla naziv="DomainObject.Predmet.ProtustrankaWithAdress_1">KORACA M. d.o.o. MOTOVUN Kanal 19, 52424 Motovun</derivirana_varijabla>
  </DomainObject.Predmet.ProtustrankaWithAdress>
  <DomainObject.Predmet.ProtustrankaWithAdressOIB>
    <izvorni_sadrzaj>KORACA M. d.o.o. MOTOVUN, OIB 03743118017, Kanal 19, 52424 Motovun</izvorni_sadrzaj>
    <derivirana_varijabla naziv="DomainObject.Predmet.ProtustrankaWithAdressOIB_1">KORACA M. d.o.o. MOTOVUN, OIB 03743118017, Kanal 19, 52424 Motovun</derivirana_varijabla>
  </DomainObject.Predmet.ProtustrankaWithAdressOIB>
  <DomainObject.Predmet.ProtustrankaNazivFormated>
    <izvorni_sadrzaj>KORACA M. d.o.o. MOTOVUN</izvorni_sadrzaj>
    <derivirana_varijabla naziv="DomainObject.Predmet.ProtustrankaNazivFormated_1">KORACA M. d.o.o. MOTOVUN</derivirana_varijabla>
  </DomainObject.Predmet.ProtustrankaNazivFormated>
  <DomainObject.Predmet.ProtustrankaNazivFormatedOIB>
    <izvorni_sadrzaj>KORACA M. d.o.o. MOTOVUN, OIB 03743118017</izvorni_sadrzaj>
    <derivirana_varijabla naziv="DomainObject.Predmet.ProtustrankaNazivFormatedOIB_1">KORACA M. d.o.o. MOTOVUN, OIB 03743118017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326611.41</izvorni_sadrzaj>
    <derivirana_varijabla naziv="DomainObject.Predmet.TrenutnaVrijednost_1">326611.41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KORACA M. d.o.o. MOTOVUN</item>
    </izvorni_sadrzaj>
    <derivirana_varijabla naziv="DomainObject.Predmet.ProtuStrankaListFormated_1">
      <item>KORACA M. d.o.o. MOTOVUN</item>
    </derivirana_varijabla>
  </DomainObject.Predmet.ProtuStrankaListFormated>
  <DomainObject.Predmet.ProtuStrankaListFormatedOIB>
    <izvorni_sadrzaj>
      <item>KORACA M. d.o.o. MOTOVUN, OIB 03743118017</item>
    </izvorni_sadrzaj>
    <derivirana_varijabla naziv="DomainObject.Predmet.ProtuStrankaListFormatedOIB_1">
      <item>KORACA M. d.o.o. MOTOVUN, OIB 03743118017</item>
    </derivirana_varijabla>
  </DomainObject.Predmet.ProtuStrankaListFormatedOIB>
  <DomainObject.Predmet.ProtuStrankaListFormatedWithAdress>
    <izvorni_sadrzaj>
      <item>KORACA M. d.o.o. MOTOVUN, Kanal 19, 52424 Motovun</item>
    </izvorni_sadrzaj>
    <derivirana_varijabla naziv="DomainObject.Predmet.ProtuStrankaListFormatedWithAdress_1">
      <item>KORACA M. d.o.o. MOTOVUN, Kanal 19, 52424 Motovun</item>
    </derivirana_varijabla>
  </DomainObject.Predmet.ProtuStrankaListFormatedWithAdress>
  <DomainObject.Predmet.ProtuStrankaListFormatedWithAdressOIB>
    <izvorni_sadrzaj>
      <item>KORACA M. d.o.o. MOTOVUN, OIB 03743118017, Kanal 19, 52424 Motovun</item>
    </izvorni_sadrzaj>
    <derivirana_varijabla naziv="DomainObject.Predmet.ProtuStrankaListFormatedWithAdressOIB_1">
      <item>KORACA M. d.o.o. MOTOVUN, OIB 03743118017, Kanal 19, 52424 Motovun</item>
    </derivirana_varijabla>
  </DomainObject.Predmet.ProtuStrankaListFormatedWithAdressOIB>
  <DomainObject.Predmet.ProtuStrankaListNazivFormated>
    <izvorni_sadrzaj>
      <item>KORACA M. d.o.o. MOTOVUN</item>
    </izvorni_sadrzaj>
    <derivirana_varijabla naziv="DomainObject.Predmet.ProtuStrankaListNazivFormated_1">
      <item>KORACA M. d.o.o. MOTOVUN</item>
    </derivirana_varijabla>
  </DomainObject.Predmet.ProtuStrankaListNazivFormated>
  <DomainObject.Predmet.ProtuStrankaListNazivFormatedOIB>
    <izvorni_sadrzaj>
      <item>KORACA M. d.o.o. MOTOVUN, OIB 03743118017</item>
    </izvorni_sadrzaj>
    <derivirana_varijabla naziv="DomainObject.Predmet.ProtuStrankaListNazivFormatedOIB_1">
      <item>KORACA M. d.o.o. MOTOVUN, OIB 03743118017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2018.</izvorni_sadrzaj>
    <derivirana_varijabla naziv="DomainObject.Datum_1">22.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KORACA M. d.o.o. MOTOVUN</izvorni_sadrzaj>
    <derivirana_varijabla naziv="DomainObject.Predmet.ProtustrankaIDrugi_1">KORACA M. d.o.o. MOTOVUN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KORACA M. d.o.o. MOTOVUN, OIB 03743118017, Kanal 19, 52424 Motovun</izvorni_sadrzaj>
    <derivirana_varijabla naziv="DomainObject.Predmet.ProtustrankaIDrugiAdressOIB_1">KORACA M. d.o.o. MOTOVUN, OIB 03743118017, Kanal 19, 52424 Motovun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KORACA M. d.o.o. MOTOVUN</item>
    </izvorni_sadrzaj>
    <derivirana_varijabla naziv="DomainObject.Predmet.SudioniciListNaziv_1">
      <item>FINANCIJSKA AGENCIJA, RC RIJEKA, PODRUŽNICA PULA, PULA</item>
      <item>KORACA M. d.o.o. MOTOVUN</item>
    </derivirana_varijabla>
  </DomainObject.Predmet.SudioniciListNaziv>
  <DomainObject.Predmet.SudioniciListAdressOIB>
    <izvorni_sadrzaj>
      <item>FINANCIJSKA AGENCIJA, RC RIJEKA, PODRUŽNICA PULA, PULA, OIB 85821130368, Giardini 5,52100 Pula</item>
      <item>KORACA M. d.o.o. MOTOVUN, OIB 03743118017, Kanal 19,52424 Motovun</item>
    </izvorni_sadrzaj>
    <derivirana_varijabla naziv="DomainObject.Predmet.SudioniciListAdressOIB_1">
      <item>FINANCIJSKA AGENCIJA, RC RIJEKA, PODRUŽNICA PULA, PULA, OIB 85821130368, Giardini 5,52100 Pula</item>
      <item>KORACA M. d.o.o. MOTOVUN, OIB 03743118017, Kanal 19,52424 Motovun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03743118017</item>
    </izvorni_sadrzaj>
    <derivirana_varijabla naziv="DomainObject.Predmet.SudioniciListNazivOIB_1">
      <item>, OIB 85821130368</item>
      <item>, OIB 03743118017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Kučević, OIB 89442269215, Kaštanjer 64 Pula</item>
    </izvorni_sadrzaj>
    <derivirana_varijabla naziv="DomainObject.Predmet.StecajniUpraviteljiListAddressOIB_1">
      <item>Jasna Kučević, OIB 89442269215, Kaštanjer 64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303</properties:Words>
  <properties:Characters>1751</properties:Characters>
  <properties:Lines>150</properties:Lines>
  <properties:Paragraphs>107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2018-02-09T13:05:00Z</dcterms:created>
  <dc:creator>Jasmina Matika</dc:creator>
  <cp:lastModifiedBy>Jasmina Matika</cp:lastModifiedBy>
  <dcterms:modified xmlns:xsi="http://www.w3.org/2001/XMLSchema-instance" xsi:type="dcterms:W3CDTF">2018-02-22T13:03:00Z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St-394-17 - TABLICA SUCA O ISPITANIM TRAŽBINAMA - uz jednu osporenu.docx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