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2a12" w14:paraId="e902a1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predlagatelja dužnika po zakonskom zastupniku, za otvaranje stečajnog postupka nad dužnikom: </w:t>
      </w:r>
      <w:r w:rsidR="00DA22A1" w:rsidRPr="00B37760">
        <w:rPr>
          <w:color w:val="000000"/>
        </w:rPr>
        <w:t>G.I.A. - ŠPORT d.o.o.</w:t>
      </w:r>
      <w:r w:rsidRPr="00B37760">
        <w:rPr>
          <w:color w:val="000000"/>
        </w:rPr>
        <w:t xml:space="preserve">, </w:t>
      </w:r>
      <w:r w:rsidR="00DA22A1" w:rsidRPr="00B37760">
        <w:rPr>
          <w:color w:val="000000"/>
        </w:rPr>
        <w:t>Vinkovci</w:t>
      </w:r>
      <w:r w:rsidRPr="00B37760">
        <w:rPr>
          <w:color w:val="000000"/>
        </w:rPr>
        <w:t xml:space="preserve">, </w:t>
      </w:r>
      <w:r w:rsidR="00DA22A1" w:rsidRPr="00B37760">
        <w:rPr>
          <w:color w:val="000000"/>
        </w:rPr>
        <w:t>Glagoljaška 52</w:t>
      </w:r>
      <w:r w:rsidRPr="00B37760">
        <w:rPr>
          <w:color w:val="000000"/>
        </w:rPr>
        <w:t>, MBS</w:t>
      </w:r>
      <w:r w:rsidR="00DA22A1" w:rsidRPr="00B37760">
        <w:rPr>
          <w:color w:val="000000"/>
        </w:rPr>
        <w:t>:</w:t>
      </w:r>
      <w:r w:rsidRPr="00B37760">
        <w:rPr>
          <w:color w:val="000000"/>
        </w:rPr>
        <w:t xml:space="preserve"> </w:t>
      </w:r>
      <w:r w:rsidR="00DA22A1" w:rsidRPr="00B37760">
        <w:rPr>
          <w:color w:val="000000"/>
        </w:rPr>
        <w:t>030087718</w:t>
      </w:r>
      <w:r w:rsidRPr="00B37760">
        <w:rPr>
          <w:color w:val="000000"/>
        </w:rPr>
        <w:t>, OIB</w:t>
      </w:r>
      <w:r w:rsidR="00DA22A1" w:rsidRPr="00B37760">
        <w:rPr>
          <w:color w:val="000000"/>
        </w:rPr>
        <w:t>:</w:t>
      </w:r>
      <w:r w:rsidRPr="00B37760">
        <w:rPr>
          <w:color w:val="000000"/>
        </w:rPr>
        <w:t xml:space="preserve"> </w:t>
      </w:r>
      <w:r w:rsidR="00DA22A1" w:rsidRPr="00B37760">
        <w:rPr>
          <w:color w:val="000000"/>
        </w:rPr>
        <w:t>38036579256</w:t>
      </w:r>
      <w:r w:rsidRPr="00B37760">
        <w:rPr>
          <w:color w:val="000000"/>
        </w:rPr>
        <w:t xml:space="preserve">, dana </w:t>
      </w:r>
      <w:r w:rsidR="0004776D" w:rsidRPr="00B37760">
        <w:rPr>
          <w:color w:val="000000"/>
        </w:rPr>
        <w:t>17. veljače 2017. godine</w:t>
      </w:r>
    </w:p>
    <w:p w:rsidRDefault="0085221D" w:rsidP="0085221D" w:rsidR="0085221D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prethodni postupak nad dužnikom: </w:t>
      </w:r>
      <w:r w:rsidR="00ED6F97" w:rsidRPr="00B37760">
        <w:rPr>
          <w:color w:val="000000"/>
        </w:rPr>
        <w:t>G.I.A. - ŠPORT d.o.o., Vinkovci, Glagoljaška 52, MBS: 030087718, OIB: 38036579256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4B5A3A" w:rsidR="0085221D" w:rsidRPr="00B37760">
      <w:pPr>
        <w:ind w:firstLine="708"/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4B5A3A" w:rsidRPr="00B37760">
        <w:t>Željko Ferenčić sa sjedištem i poslovnom adresom u Vukovaru, Kardinala A. Stepinca 2, p.p. 82, i adresom prebivališta u  Vukovaru, Velebitska 95, OIB 73873182459</w:t>
      </w:r>
      <w:r w:rsidR="00ED6F97" w:rsidRPr="00B37760">
        <w:t xml:space="preserve">, </w:t>
      </w:r>
      <w:r w:rsidRPr="00B37760">
        <w:rPr>
          <w:color w:val="000000"/>
        </w:rPr>
        <w:t>automatskom dodjelom</w:t>
      </w:r>
      <w:r w:rsidR="00014B0E" w:rsidRPr="00B37760">
        <w:rPr>
          <w:color w:val="000000"/>
        </w:rPr>
        <w:t xml:space="preserve"> s iznimkom.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ED6F97" w:rsidRPr="00B37760">
        <w:rPr>
          <w:color w:val="000000"/>
        </w:rPr>
        <w:t>G.I.A. - ŠPORT d.o.o., Vinkovci, Glagoljaška 52, MBS: 030087718, OIB: 38036579256</w:t>
      </w:r>
    </w:p>
    <w:p w:rsidRDefault="00ED6F97" w:rsidP="00014B0E" w:rsidR="0085221D" w:rsidRPr="00B37760">
      <w:pPr>
        <w:jc w:val="center"/>
      </w:pPr>
      <w:r w:rsidRPr="00B37760">
        <w:rPr>
          <w:color w:val="000000"/>
        </w:rPr>
        <w:lastRenderedPageBreak/>
        <w:t>28. ožujka 2017. u 9,</w:t>
      </w:r>
      <w:r w:rsidR="0085221D" w:rsidRPr="00B37760">
        <w:rPr>
          <w:color w:val="000000"/>
        </w:rPr>
        <w:t>00 sati</w:t>
      </w:r>
    </w:p>
    <w:p w:rsidRDefault="0085221D" w:rsidP="00014B0E" w:rsidR="0085221D" w:rsidRPr="00B37760">
      <w:pPr>
        <w:jc w:val="center"/>
      </w:pPr>
      <w:r w:rsidRPr="00B37760">
        <w:rPr>
          <w:color w:val="000000"/>
        </w:rPr>
        <w:t>u prostorijama Trgovačkog suda u Osijeku,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Zagrebačka br. 2, soba broj 2</w:t>
      </w:r>
      <w:r w:rsidR="00ED6F97" w:rsidRPr="00B37760">
        <w:rPr>
          <w:color w:val="000000"/>
        </w:rPr>
        <w:t>3</w:t>
      </w:r>
      <w:r w:rsidRPr="00B37760">
        <w:rPr>
          <w:color w:val="000000"/>
        </w:rPr>
        <w:t>/I.</w:t>
      </w:r>
    </w:p>
    <w:p w:rsidRDefault="00014B0E" w:rsidP="00014B0E" w:rsidR="00014B0E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ind w:firstLine="708"/>
        <w:jc w:val="both"/>
      </w:pPr>
      <w:r w:rsidRPr="00B37760">
        <w:rPr>
          <w:color w:val="000000"/>
        </w:rPr>
        <w:t xml:space="preserve">Predlagatelj dužnik po zakonskom zastupniku </w:t>
      </w:r>
      <w:r w:rsidR="0084451C" w:rsidRPr="00B37760">
        <w:rPr>
          <w:color w:val="000000"/>
        </w:rPr>
        <w:t xml:space="preserve">- direktoru </w:t>
      </w:r>
      <w:r w:rsidR="00A125A8" w:rsidRPr="00B37760">
        <w:rPr>
          <w:color w:val="000000"/>
        </w:rPr>
        <w:t xml:space="preserve">Ivanu Gagro, OIB: 37698968990, </w:t>
      </w:r>
      <w:r w:rsidR="00A125A8" w:rsidRPr="00B37760">
        <w:t>Vinkovci, Josipa Juraja Strossmayera 1</w:t>
      </w:r>
      <w:r w:rsidR="0084451C" w:rsidRPr="00B37760">
        <w:t>,</w:t>
      </w:r>
      <w:r w:rsidR="00A125A8" w:rsidRPr="00B37760">
        <w:rPr>
          <w:rFonts w:cs="CourierNew" w:hAnsi="CourierNew" w:ascii="CourierNew"/>
          <w:sz w:val="20"/>
          <w:szCs w:val="20"/>
        </w:rPr>
        <w:t xml:space="preserve"> </w:t>
      </w:r>
      <w:r w:rsidRPr="00B37760">
        <w:rPr>
          <w:color w:val="000000"/>
        </w:rPr>
        <w:t xml:space="preserve">dana </w:t>
      </w:r>
      <w:r w:rsidR="00A125A8" w:rsidRPr="00B37760">
        <w:rPr>
          <w:color w:val="000000"/>
        </w:rPr>
        <w:t>24.10.2016.</w:t>
      </w:r>
      <w:r w:rsidRPr="00B37760">
        <w:rPr>
          <w:color w:val="000000"/>
        </w:rPr>
        <w:t xml:space="preserve"> godine podnio je ovome sudu prijedlog za pokretanje stečajnog postupka nad dužnikom </w:t>
      </w:r>
      <w:r w:rsidR="00A125A8" w:rsidRPr="00B37760">
        <w:rPr>
          <w:color w:val="000000"/>
        </w:rPr>
        <w:t>G.I.A. - ŠPORT d.o.o., Vinkovci, Glagoljaška 52, MBS: 030087718, OIB: 38036579256</w:t>
      </w:r>
      <w:r w:rsidRPr="00B37760">
        <w:rPr>
          <w:color w:val="000000"/>
        </w:rPr>
        <w:t xml:space="preserve">, u kojem navodi da </w:t>
      </w:r>
      <w:r w:rsidR="00F11AE9" w:rsidRPr="00B37760">
        <w:rPr>
          <w:color w:val="000000"/>
        </w:rPr>
        <w:t xml:space="preserve">se dužnik nalazi u neprekidnoj blokadi od </w:t>
      </w:r>
      <w:r w:rsidR="00A125A8" w:rsidRPr="00B37760">
        <w:rPr>
          <w:color w:val="000000"/>
        </w:rPr>
        <w:t>02.08.2016.</w:t>
      </w:r>
      <w:r w:rsidRPr="00B37760">
        <w:rPr>
          <w:color w:val="000000"/>
        </w:rPr>
        <w:t xml:space="preserve"> </w:t>
      </w:r>
      <w:r w:rsidR="00F11AE9" w:rsidRPr="00B37760">
        <w:rPr>
          <w:color w:val="000000"/>
        </w:rPr>
        <w:t xml:space="preserve">i na dan 19.10.2016. godine kada je pribavljena potvrda </w:t>
      </w:r>
      <w:r w:rsidR="00047237" w:rsidRPr="00B37760">
        <w:rPr>
          <w:color w:val="000000"/>
        </w:rPr>
        <w:t>ima evidentirane neizvršene osnove za plaćanje u neprekinutom razdoblju od 78 dana.</w:t>
      </w:r>
    </w:p>
    <w:p w:rsidRDefault="0085221D" w:rsidP="0085221D" w:rsidR="0085221D" w:rsidRPr="00B37760">
      <w:pPr>
        <w:jc w:val="both"/>
      </w:pPr>
    </w:p>
    <w:p w:rsidRDefault="0085221D" w:rsidP="007D1791" w:rsidR="0085221D" w:rsidRPr="00B37760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Slijedom navedenoga predlagatelj predlaže da sud pokrene prethodni postupak radi utvrđivanje uvjeta za otvaranje stečajnog postupka nad dužnikom i prilaže Potvrdu FINE o neizvršenim osnovama za plaćanje od </w:t>
      </w:r>
      <w:r w:rsidR="00062554" w:rsidRPr="00B37760">
        <w:rPr>
          <w:color w:val="000000"/>
        </w:rPr>
        <w:t>19.10.2016</w:t>
      </w:r>
      <w:r w:rsidRPr="00B37760">
        <w:rPr>
          <w:color w:val="000000"/>
        </w:rPr>
        <w:t xml:space="preserve">. </w:t>
      </w:r>
      <w:r w:rsidR="007D1791" w:rsidRPr="00B37760">
        <w:rPr>
          <w:color w:val="000000"/>
        </w:rPr>
        <w:t>godine.</w:t>
      </w: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podnošenje predmetnoga prijedloga (čl. 110. st. 2.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 w:rsidRPr="00B37760">
      <w:pPr>
        <w:jc w:val="center"/>
      </w:pPr>
      <w:r w:rsidRPr="00B37760">
        <w:t>U Osijeku 17. veljače 2017.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CA1BF9" w:rsidP="0085221D" w:rsidR="00CA1BF9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4B5A3A" w:rsidRPr="00B37760">
        <w:t xml:space="preserve">Željko Ferenčić, Vukovar, Kardinala A. Stepinca 2, p.p. 82 </w:t>
      </w:r>
      <w:r w:rsidRPr="00B37760">
        <w:rPr>
          <w:color w:val="000000"/>
        </w:rPr>
        <w:t>uz presliku lista 1-</w:t>
      </w:r>
      <w:r w:rsidR="00732816" w:rsidRPr="00B37760">
        <w:rPr>
          <w:color w:val="000000"/>
        </w:rPr>
        <w:t>11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2. </w:t>
      </w:r>
      <w:r w:rsidR="00732816" w:rsidRPr="00B37760">
        <w:rPr>
          <w:color w:val="000000"/>
        </w:rPr>
        <w:t>zakonsk</w:t>
      </w:r>
      <w:r w:rsidR="004B5A3A" w:rsidRPr="00B37760">
        <w:rPr>
          <w:color w:val="000000"/>
        </w:rPr>
        <w:t>i</w:t>
      </w:r>
      <w:r w:rsidR="00732816" w:rsidRPr="00B37760">
        <w:rPr>
          <w:color w:val="000000"/>
        </w:rPr>
        <w:t xml:space="preserve"> zastupnik predlagatelja</w:t>
      </w:r>
      <w:r w:rsidR="004B5A3A" w:rsidRPr="00B37760">
        <w:rPr>
          <w:color w:val="000000"/>
        </w:rPr>
        <w:t xml:space="preserve"> Ivan Gagro, </w:t>
      </w:r>
      <w:r w:rsidR="004B5A3A" w:rsidRPr="00B37760">
        <w:t>Vinkovci, Josipa Juraja Strossmayera 1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732816" w:rsidRPr="00B37760">
        <w:rPr>
          <w:color w:val="000000"/>
        </w:rPr>
        <w:t xml:space="preserve"> dužnik</w:t>
      </w:r>
      <w:r w:rsidR="00732816" w:rsidRPr="00B37760">
        <w:rPr>
          <w:color w:val="000000"/>
        </w:rPr>
        <w:tab/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>. 28.03.2017.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3F9" w:rsidR="000663F9">
      <w:r>
        <w:separator/>
      </w:r>
    </w:p>
  </w:endnote>
  <w:endnote w:id="0" w:type="continuationSeparator">
    <w:p w:rsidRDefault="000663F9" w:rsidR="00066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3F9" w:rsidR="000663F9">
      <w:r>
        <w:separator/>
      </w:r>
    </w:p>
  </w:footnote>
  <w:footnote w:id="0" w:type="continuationSeparator">
    <w:p w:rsidRDefault="000663F9" w:rsidR="000663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F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10F15" w:rsidR="00610F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10F15">
      <w:t>7 St-2703/16-5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St-2703/16-5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63F9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1F65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0F1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F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1F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1F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F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F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0F1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F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1F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1F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F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F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2703</izvorni_sadrzaj>
    <derivirana_varijabla naziv="DomainObject.Predmet.Broj_1">2703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St-2703/2016</izvorni_sadrzaj>
    <derivirana_varijabla naziv="DomainObject.Predmet.OznakaBroj_1">St-2703/2016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4St-2898/2016</izvorni_sadrzaj>
    <derivirana_varijabla naziv="DomainObject.Predmet.PrimjedbaSuca_1">Postoji 4St-2898/2016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G.I.A. - ŠPORT d.o.o. za proizvodnju, trgovinu i usluge</izvorni_sadrzaj>
    <derivirana_varijabla naziv="DomainObject.Predmet.StrankaFormated_1">  G.I.A. - ŠPORT d.o.o. za proizvodnju, trgovinu i usluge</derivirana_varijabla>
  </DomainObject.Predmet.StrankaFormated>
  <DomainObject.Predmet.StrankaFormatedOIB>
    <izvorni_sadrzaj>  G.I.A. - ŠPORT d.o.o. za proizvodnju, trgovinu i usluge, OIB 38036579256</izvorni_sadrzaj>
    <derivirana_varijabla naziv="DomainObject.Predmet.StrankaFormatedOIB_1">  G.I.A. - ŠPORT d.o.o. za proizvodnju, trgovinu i usluge, OIB 38036579256</derivirana_varijabla>
  </DomainObject.Predmet.StrankaFormatedOIB>
  <DomainObject.Predmet.StrankaFormatedWithAdress>
    <izvorni_sadrzaj> G.I.A. - ŠPORT d.o.o. za proizvodnju, trgovinu i usluge, Glagoljaška 52, 32100 Vinkovci</izvorni_sadrzaj>
    <derivirana_varijabla naziv="DomainObject.Predmet.StrankaFormatedWithAdress_1"> G.I.A. - ŠPORT d.o.o. za proizvodnju, trgovinu i usluge, Glagoljaška 52, 32100 Vinkovci</derivirana_varijabla>
  </DomainObject.Predmet.StrankaFormatedWithAdress>
  <DomainObject.Predmet.StrankaFormatedWithAdressOIB>
    <izvorni_sadrzaj> G.I.A. - ŠPORT d.o.o. za proizvodnju, trgovinu i usluge, OIB 38036579256, Glagoljaška 52, 32100 Vinkovci</izvorni_sadrzaj>
    <derivirana_varijabla naziv="DomainObject.Predmet.StrankaFormatedWithAdressOIB_1"> G.I.A. - ŠPORT d.o.o. za proizvodnju, trgovinu i usluge, OIB 38036579256, Glagoljaška 52, 32100 Vinkovci</derivirana_varijabla>
  </DomainObject.Predmet.StrankaFormatedWithAdressOIB>
  <DomainObject.Predmet.StrankaWithAdress>
    <izvorni_sadrzaj>G.I.A. - ŠPORT d.o.o. za proizvodnju, trgovinu i usluge Glagoljaška 52,32100 Vinkovci</izvorni_sadrzaj>
    <derivirana_varijabla naziv="DomainObject.Predmet.StrankaWithAdress_1">G.I.A. - ŠPORT d.o.o. za proizvodnju, trgovinu i usluge Glagoljaška 52,32100 Vinkovci</derivirana_varijabla>
  </DomainObject.Predmet.StrankaWithAdress>
  <DomainObject.Predmet.StrankaWithAdressOIB>
    <izvorni_sadrzaj>G.I.A. - ŠPORT d.o.o. za proizvodnju, trgovinu i usluge, OIB 38036579256, Glagoljaška 52,32100 Vinkovci</izvorni_sadrzaj>
    <derivirana_varijabla naziv="DomainObject.Predmet.StrankaWithAdressOIB_1">G.I.A. - ŠPORT d.o.o. za proizvodnju, trgovinu i usluge, OIB 38036579256, Glagoljaška 52,32100 Vinkovci</derivirana_varijabla>
  </DomainObject.Predmet.StrankaWithAdressOIB>
  <DomainObject.Predmet.StrankaNazivFormated>
    <izvorni_sadrzaj>G.I.A. - ŠPORT d.o.o. za proizvodnju, trgovinu i usluge</izvorni_sadrzaj>
    <derivirana_varijabla naziv="DomainObject.Predmet.StrankaNazivFormated_1">G.I.A. - ŠPORT d.o.o. za proizvodnju, trgovinu i usluge</derivirana_varijabla>
  </DomainObject.Predmet.StrankaNazivFormated>
  <DomainObject.Predmet.StrankaNazivFormatedOIB>
    <izvorni_sadrzaj>G.I.A. - ŠPORT d.o.o. za proizvodnju, trgovinu i usluge, OIB 38036579256</izvorni_sadrzaj>
    <derivirana_varijabla naziv="DomainObject.Predmet.StrankaNazivFormatedOIB_1">G.I.A. - ŠPORT d.o.o. za proizvodnju, trgovinu i usluge, OIB 38036579256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G.I.A. - ŠPORT d.o.o. za proizvodnju, trgovinu i usluge</item>
    </izvorni_sadrzaj>
    <derivirana_varijabla naziv="DomainObject.Predmet.StrankaListFormated_1">
      <item>G.I.A. - ŠPORT d.o.o. za proizvodnju, trgovinu i usluge</item>
    </derivirana_varijabla>
  </DomainObject.Predmet.StrankaListFormated>
  <DomainObject.Predmet.StrankaListFormatedOIB>
    <izvorni_sadrzaj>
      <item>G.I.A. - ŠPORT d.o.o. za proizvodnju, trgovinu i usluge, OIB 38036579256</item>
    </izvorni_sadrzaj>
    <derivirana_varijabla naziv="DomainObject.Predmet.StrankaListFormatedOIB_1">
      <item>G.I.A. - ŠPORT d.o.o. za proizvodnju, trgovinu i usluge, OIB 38036579256</item>
    </derivirana_varijabla>
  </DomainObject.Predmet.StrankaListFormatedOIB>
  <DomainObject.Predmet.StrankaListFormatedWithAdress>
    <izvorni_sadrzaj>
      <item>G.I.A. - ŠPORT d.o.o. za proizvodnju, trgovinu i usluge, Glagoljaška 52, 32100 Vinkovci</item>
    </izvorni_sadrzaj>
    <derivirana_varijabla naziv="DomainObject.Predmet.StrankaListFormatedWithAdress_1">
      <item>G.I.A. - ŠPORT d.o.o. za proizvodnju, trgovinu i usluge, Glagoljaška 52, 32100 Vinkovci</item>
    </derivirana_varijabla>
  </DomainObject.Predmet.StrankaListFormatedWithAdress>
  <DomainObject.Predmet.StrankaListFormatedWithAdressOIB>
    <izvorni_sadrzaj>
      <item>G.I.A. - ŠPORT d.o.o. za proizvodnju, trgovinu i usluge, OIB 38036579256, Glagoljaška 52, 32100 Vinkovci</item>
    </izvorni_sadrzaj>
    <derivirana_varijabla naziv="DomainObject.Predmet.StrankaListFormatedWithAdressOIB_1">
      <item>G.I.A. - ŠPORT d.o.o. za proizvodnju, trgovinu i usluge, OIB 38036579256, Glagoljaška 52, 32100 Vinkovci</item>
    </derivirana_varijabla>
  </DomainObject.Predmet.StrankaListFormatedWithAdressOIB>
  <DomainObject.Predmet.StrankaListNazivFormated>
    <izvorni_sadrzaj>
      <item>G.I.A. - ŠPORT d.o.o. za proizvodnju, trgovinu i usluge</item>
    </izvorni_sadrzaj>
    <derivirana_varijabla naziv="DomainObject.Predmet.StrankaListNazivFormated_1">
      <item>G.I.A. - ŠPORT d.o.o. za proizvodnju, trgovinu i usluge</item>
    </derivirana_varijabla>
  </DomainObject.Predmet.StrankaListNazivFormated>
  <DomainObject.Predmet.StrankaListNazivFormatedOIB>
    <izvorni_sadrzaj>
      <item>G.I.A. - ŠPORT d.o.o. za proizvodnju, trgovinu i usluge, OIB 38036579256</item>
    </izvorni_sadrzaj>
    <derivirana_varijabla naziv="DomainObject.Predmet.StrankaListNazivFormatedOIB_1">
      <item>G.I.A. - ŠPORT d.o.o. za proizvodnju, trgovinu i usluge, OIB 38036579256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G.I.A. - ŠPORT d.o.o. za proizvodnju, trgovinu i usluge</izvorni_sadrzaj>
    <derivirana_varijabla naziv="DomainObject.Predmet.StrankaIDrugi_1">G.I.A. - ŠPORT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G.I.A. - ŠPORT d.o.o. za proizvodnju, trgovinu i usluge, OIB 38036579256, Glagoljaška 52, 32100 Vinkovci</izvorni_sadrzaj>
    <derivirana_varijabla naziv="DomainObject.Predmet.StrankaIDrugiAdressOIB_1">G.I.A. - ŠPORT d.o.o. za proizvodnju, trgovinu i usluge, OIB 38036579256, Glagoljaška 52, 32100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G.I.A. - ŠPORT d.o.o. za proizvodnju, trgovinu i usluge</item>
    </izvorni_sadrzaj>
    <derivirana_varijabla naziv="DomainObject.Predmet.SudioniciListNaziv_1">
      <item>G.I.A. - ŠPORT d.o.o. za proizvodnju, trgovinu i usluge</item>
    </derivirana_varijabla>
  </DomainObject.Predmet.SudioniciListNaziv>
  <DomainObject.Predmet.SudioniciListAdressOIB>
    <izvorni_sadrzaj>
      <item>G.I.A. - ŠPORT d.o.o. za proizvodnju, trgovinu i usluge, OIB 38036579256, Glagoljaška 52,32100 Vinkovci</item>
    </izvorni_sadrzaj>
    <derivirana_varijabla naziv="DomainObject.Predmet.SudioniciListAdressOIB_1">
      <item>G.I.A. - ŠPORT d.o.o. za proizvodnju, trgovinu i usluge, OIB 38036579256,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38036579256</item>
    </izvorni_sadrzaj>
    <derivirana_varijabla naziv="DomainObject.Predmet.SudioniciListNazivOIB_1">
      <item>, OIB 38036579256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C6C91-14FA-49AA-82E6-2287C37C9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621</properties:Words>
  <properties:Characters>3437</properties:Characters>
  <properties:Lines>112</properties:Lines>
  <properties:Paragraphs>34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2017-02-17T11:00:00Z</cp:lastPrinted>
  <dcterms:modified xmlns:xsi="http://www.w3.org/2001/XMLSchema-instance" xsi:type="dcterms:W3CDTF">2017-02-17T11:45:00Z</dcterms:modified>
  <cp:revision>240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