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5903" w14:paraId="cd65903" w:rsidRDefault="00C5650C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B3468">
        <w:rPr>
          <w:sz w:val="24"/>
        </w:rPr>
        <w:t>2151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2C7CF2">
        <w:rPr>
          <w:sz w:val="24"/>
        </w:rPr>
        <w:t>LUKAČEVIĆ</w:t>
      </w:r>
      <w:r w:rsidR="00EB6566">
        <w:rPr>
          <w:sz w:val="24"/>
        </w:rPr>
        <w:t xml:space="preserve"> </w:t>
      </w:r>
      <w:r w:rsidR="002C3622">
        <w:rPr>
          <w:sz w:val="24"/>
        </w:rPr>
        <w:t xml:space="preserve">d.o.o </w:t>
      </w:r>
      <w:proofErr w:type="spellStart"/>
      <w:r w:rsidR="002C7CF2">
        <w:rPr>
          <w:sz w:val="24"/>
        </w:rPr>
        <w:t>Bektež</w:t>
      </w:r>
      <w:proofErr w:type="spellEnd"/>
      <w:r w:rsidR="00B5219D">
        <w:rPr>
          <w:sz w:val="24"/>
        </w:rPr>
        <w:t xml:space="preserve">, dana </w:t>
      </w:r>
      <w:r w:rsidR="002C7CF2">
        <w:rPr>
          <w:sz w:val="24"/>
        </w:rPr>
        <w:t>15</w:t>
      </w:r>
      <w:r w:rsidR="00EB6566">
        <w:rPr>
          <w:sz w:val="24"/>
        </w:rPr>
        <w:t xml:space="preserve">.rujna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2C7CF2">
        <w:rPr>
          <w:sz w:val="24"/>
          <w:szCs w:val="24"/>
        </w:rPr>
        <w:t xml:space="preserve">LUKAČEVIĆ d.o.o za usluge, trgovinu na veliko i malo </w:t>
      </w:r>
      <w:proofErr w:type="spellStart"/>
      <w:r w:rsidR="002C7CF2">
        <w:rPr>
          <w:sz w:val="24"/>
          <w:szCs w:val="24"/>
        </w:rPr>
        <w:t>Bektež</w:t>
      </w:r>
      <w:proofErr w:type="spellEnd"/>
      <w:r w:rsidR="002C7CF2">
        <w:rPr>
          <w:sz w:val="24"/>
          <w:szCs w:val="24"/>
        </w:rPr>
        <w:t xml:space="preserve"> 9,  34343 </w:t>
      </w:r>
      <w:proofErr w:type="spellStart"/>
      <w:r w:rsidR="002C7CF2">
        <w:rPr>
          <w:sz w:val="24"/>
          <w:szCs w:val="24"/>
        </w:rPr>
        <w:t>Bektež</w:t>
      </w:r>
      <w:proofErr w:type="spellEnd"/>
      <w:r w:rsidR="002C7CF2">
        <w:rPr>
          <w:sz w:val="24"/>
          <w:szCs w:val="24"/>
        </w:rPr>
        <w:t>, OIB 99871772313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EB6566">
        <w:rPr>
          <w:b/>
          <w:sz w:val="24"/>
        </w:rPr>
        <w:t>18.listopada 2016.u 9</w:t>
      </w:r>
      <w:r w:rsidR="002C7CF2">
        <w:rPr>
          <w:b/>
          <w:sz w:val="24"/>
        </w:rPr>
        <w:t>.30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2C7CF2">
        <w:rPr>
          <w:sz w:val="24"/>
          <w:szCs w:val="24"/>
        </w:rPr>
        <w:t>Ivanu Lukačeviću</w:t>
      </w:r>
      <w:r w:rsidR="00EB6566">
        <w:rPr>
          <w:sz w:val="24"/>
          <w:szCs w:val="24"/>
        </w:rPr>
        <w:t xml:space="preserve"> iz </w:t>
      </w:r>
      <w:proofErr w:type="spellStart"/>
      <w:r w:rsidR="002C7CF2">
        <w:rPr>
          <w:sz w:val="24"/>
          <w:szCs w:val="24"/>
        </w:rPr>
        <w:t>Bekteža</w:t>
      </w:r>
      <w:proofErr w:type="spellEnd"/>
      <w:r w:rsidR="002C7CF2">
        <w:rPr>
          <w:sz w:val="24"/>
          <w:szCs w:val="24"/>
        </w:rPr>
        <w:t xml:space="preserve"> 9, OIB 50515457058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2C7CF2">
        <w:rPr>
          <w:sz w:val="24"/>
        </w:rPr>
        <w:t xml:space="preserve">LUKAČEVIĆ d.o.o </w:t>
      </w:r>
      <w:proofErr w:type="spellStart"/>
      <w:r w:rsidR="002C7CF2">
        <w:rPr>
          <w:sz w:val="24"/>
        </w:rPr>
        <w:t>Bektež</w:t>
      </w:r>
      <w:proofErr w:type="spellEnd"/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2C7CF2">
        <w:rPr>
          <w:sz w:val="24"/>
        </w:rPr>
        <w:t>13</w:t>
      </w:r>
      <w:r w:rsidR="00EB6566">
        <w:rPr>
          <w:sz w:val="24"/>
        </w:rPr>
        <w:t>.7</w:t>
      </w:r>
      <w:r w:rsidR="009F40EC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2C7CF2">
        <w:rPr>
          <w:sz w:val="24"/>
        </w:rPr>
        <w:t>143.587,77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2C7CF2">
        <w:rPr>
          <w:sz w:val="24"/>
        </w:rPr>
        <w:t>15</w:t>
      </w:r>
      <w:r w:rsidR="00EB6566">
        <w:rPr>
          <w:sz w:val="24"/>
        </w:rPr>
        <w:t>.rujna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34E0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C7CF2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3468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D7628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D61F3"/>
    <w:rsid w:val="008D63E1"/>
    <w:rsid w:val="008D6BC4"/>
    <w:rsid w:val="008F2185"/>
    <w:rsid w:val="009052BC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395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50C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B6566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3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33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</izvorni_sadrzaj>
    <derivirana_varijabla naziv="DomainObject.Predmet.OstaliListFormated_1">
      <item>IVAN LUKAČEVIĆ</item>
    </derivirana_varijabla>
  </DomainObject.Predmet.OstaliListFormated>
  <DomainObject.Predmet.OstaliListFormatedOIB>
    <izvorni_sadrzaj>
      <item>IVAN LUKAČEVIĆ, OIB 50515457058</item>
    </izvorni_sadrzaj>
    <derivirana_varijabla naziv="DomainObject.Predmet.OstaliListFormatedOIB_1">
      <item>IVAN LUKAČEVIĆ, OIB 50515457058</item>
    </derivirana_varijabla>
  </DomainObject.Predmet.OstaliListFormatedOIB>
  <DomainObject.Predmet.OstaliListFormatedWithAdress>
    <izvorni_sadrzaj>
      <item>IVAN LUKAČEVIĆ, Bektež 9, 34343 Bektež</item>
    </izvorni_sadrzaj>
    <derivirana_varijabla naziv="DomainObject.Predmet.OstaliListFormatedWithAdress_1">
      <item>IVAN LUKAČEVIĆ, Bektež 9, 34343 Bektež</item>
    </derivirana_varijabla>
  </DomainObject.Predmet.OstaliListFormatedWithAdress>
  <DomainObject.Predmet.OstaliListFormatedWithAdressOIB>
    <izvorni_sadrzaj>
      <item>IVAN LUKAČEVIĆ, OIB 50515457058, Bektež 9, 34343 Bektež</item>
    </izvorni_sadrzaj>
    <derivirana_varijabla naziv="DomainObject.Predmet.OstaliListFormatedWithAdressOIB_1">
      <item>IVAN LUKAČEVIĆ, OIB 50515457058, Bektež 9, 34343 Bektež</item>
    </derivirana_varijabla>
  </DomainObject.Predmet.OstaliListFormatedWithAdressOIB>
  <DomainObject.Predmet.OstaliListNazivFormated>
    <izvorni_sadrzaj>
      <item>IVAN LUKAČEVIĆ</item>
    </izvorni_sadrzaj>
    <derivirana_varijabla naziv="DomainObject.Predmet.OstaliListNazivFormated_1">
      <item>IVAN LUKAČEVIĆ</item>
    </derivirana_varijabla>
  </DomainObject.Predmet.OstaliListNazivFormated>
  <DomainObject.Predmet.OstaliListNazivFormatedOIB>
    <izvorni_sadrzaj>
      <item>IVAN LUKAČEVIĆ, OIB 50515457058</item>
    </izvorni_sadrzaj>
    <derivirana_varijabla naziv="DomainObject.Predmet.OstaliListNazivFormatedOIB_1">
      <item>IVAN LUKAČEVIĆ, OIB 50515457058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</izvorni_sadrzaj>
    <derivirana_varijabla naziv="DomainObject.Predmet.SudioniciListNaziv_1">
      <item>Financijska agencija</item>
      <item>LUKAČEVIĆ d. o. o. za usluge, trgovinu na veliko i malo</item>
      <item>IVAN LUKAČEVIĆ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</izvorni_sadrzaj>
    <derivirana_varijabla naziv="DomainObject.Predmet.SudioniciListNazivOIB_1">
      <item>, OIB 85821130368</item>
      <item>, OIB 99871772313</item>
      <item>, OIB 50515457058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367</properties:Words>
  <properties:Characters>1943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2016-09-15T11:01:00Z</dcterms:created>
  <dc:creator>Trgovacki sud</dc:creator>
  <cp:lastModifiedBy>wsadmin</cp:lastModifiedBy>
  <cp:lastPrinted>2016-09-15T09:56:00Z</cp:lastPrinted>
  <dcterms:modified xmlns:xsi="http://www.w3.org/2001/XMLSchema-instance" xsi:type="dcterms:W3CDTF">2016-09-15T11:03:00Z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