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ebb2" w14:paraId="cd3ebb2" w:rsidRDefault="00EE022B" w:rsidP="00EE022B" w:rsidR="00EE022B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137</w:t>
      </w:r>
      <w:r>
        <w:rPr>
          <w:szCs w:val="24"/>
        </w:rPr>
        <w:t>/16-5</w:t>
      </w:r>
    </w:p>
    <w:p w:rsidRDefault="00EE022B" w:rsidP="00EE022B" w:rsidR="00EE022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EE022B" w:rsidP="00EE022B" w:rsidR="00EE022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EE022B" w:rsidP="00EE022B" w:rsidR="00EE022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EE022B" w:rsidP="00EE022B" w:rsidR="00EE022B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 w:rsidR="00087F4D">
        <w:t>LABNET d.o.o., OIB: 40533312744 sa sjedištem u Kačićeva 4, Varaždin</w:t>
      </w:r>
      <w:r>
        <w:t>, dana 06. rujna 2016. godine</w:t>
      </w:r>
    </w:p>
    <w:p w:rsidRDefault="00EE022B" w:rsidP="00EE022B" w:rsidR="00EE022B">
      <w:pPr>
        <w:jc w:val="both"/>
      </w:pPr>
    </w:p>
    <w:p w:rsidRDefault="00EE022B" w:rsidP="00EE022B" w:rsidR="00EE022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 w:rsidR="00087F4D">
        <w:t>LABNET d.o.o., OIB: 40533312744 sa sjedištem u Kačićeva 4, Varaždin</w:t>
      </w:r>
      <w:r w:rsidR="00087F4D">
        <w:rPr>
          <w:szCs w:val="24"/>
        </w:rPr>
        <w:t>, s danom 06. rujna 2016. u 10</w:t>
      </w:r>
      <w:r>
        <w:rPr>
          <w:szCs w:val="24"/>
        </w:rPr>
        <w:t>,30 sati.</w:t>
      </w:r>
    </w:p>
    <w:p w:rsidRDefault="00EE022B" w:rsidP="00EE022B" w:rsidR="00EE022B">
      <w:pPr>
        <w:jc w:val="both"/>
        <w:rPr>
          <w:szCs w:val="24"/>
        </w:rPr>
      </w:pPr>
    </w:p>
    <w:p w:rsidRDefault="00EE022B" w:rsidP="00EE022B" w:rsidR="00EE022B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 w:rsidR="00087F4D">
        <w:t>LABNET d.o.o., OIB: 40533312744 sa sjedištem u Kačićeva 4, Varaždin</w:t>
      </w:r>
      <w:r>
        <w:t>.</w:t>
      </w:r>
    </w:p>
    <w:p w:rsidRDefault="00EE022B" w:rsidP="00EE022B" w:rsidR="00EE022B">
      <w:pPr>
        <w:jc w:val="both"/>
      </w:pPr>
    </w:p>
    <w:p w:rsidRDefault="00EE022B" w:rsidP="00087F4D" w:rsidR="00EE022B" w:rsidRPr="00087F4D">
      <w:pPr>
        <w:rPr>
          <w:color w:themeColor="text1" w:val="000000"/>
          <w:szCs w:val="24"/>
        </w:rPr>
      </w:pPr>
      <w:r>
        <w:tab/>
        <w:t>III Za stečajnog upravitelja imenuje se</w:t>
      </w:r>
      <w:r w:rsidR="00087F4D" w:rsidRPr="00087F4D">
        <w:rPr>
          <w:color w:themeColor="text1" w:val="000000"/>
          <w:szCs w:val="24"/>
        </w:rPr>
        <w:t xml:space="preserve"> </w:t>
      </w:r>
      <w:proofErr w:type="spellStart"/>
      <w:r w:rsidR="00087F4D" w:rsidRPr="00087F4D">
        <w:rPr>
          <w:color w:themeColor="text1" w:val="000000"/>
          <w:szCs w:val="24"/>
        </w:rPr>
        <w:t>Jelenko</w:t>
      </w:r>
      <w:proofErr w:type="spellEnd"/>
      <w:r w:rsidR="00087F4D" w:rsidRPr="00087F4D">
        <w:rPr>
          <w:color w:themeColor="text1" w:val="000000"/>
          <w:szCs w:val="24"/>
        </w:rPr>
        <w:t xml:space="preserve"> </w:t>
      </w:r>
      <w:proofErr w:type="spellStart"/>
      <w:r w:rsidR="00087F4D" w:rsidRPr="00087F4D">
        <w:rPr>
          <w:color w:themeColor="text1" w:val="000000"/>
          <w:szCs w:val="24"/>
        </w:rPr>
        <w:t>Lehki</w:t>
      </w:r>
      <w:proofErr w:type="spellEnd"/>
      <w:r w:rsidR="00087F4D" w:rsidRPr="00087F4D">
        <w:rPr>
          <w:color w:themeColor="text1" w:val="000000"/>
          <w:szCs w:val="24"/>
        </w:rPr>
        <w:t xml:space="preserve">, Pavla </w:t>
      </w:r>
      <w:proofErr w:type="spellStart"/>
      <w:r w:rsidR="00087F4D" w:rsidRPr="00087F4D">
        <w:rPr>
          <w:color w:themeColor="text1" w:val="000000"/>
          <w:szCs w:val="24"/>
        </w:rPr>
        <w:t>Hatza</w:t>
      </w:r>
      <w:proofErr w:type="spellEnd"/>
      <w:r w:rsidR="00087F4D" w:rsidRPr="00087F4D">
        <w:rPr>
          <w:color w:themeColor="text1" w:val="000000"/>
          <w:szCs w:val="24"/>
        </w:rPr>
        <w:t xml:space="preserve"> 10, Zagreb</w:t>
      </w:r>
      <w:r>
        <w:t>.</w:t>
      </w:r>
    </w:p>
    <w:p w:rsidRDefault="00EE022B" w:rsidP="00EE022B" w:rsidR="00EE022B">
      <w:pPr>
        <w:jc w:val="both"/>
        <w:rPr>
          <w:color w:val="FF0000"/>
        </w:rPr>
      </w:pPr>
    </w:p>
    <w:p w:rsidRDefault="00EE022B" w:rsidP="00EE022B" w:rsidR="00EE022B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EE022B" w:rsidP="00EE022B" w:rsidR="00EE022B">
      <w:pPr>
        <w:jc w:val="both"/>
        <w:rPr>
          <w:szCs w:val="24"/>
        </w:rPr>
      </w:pPr>
    </w:p>
    <w:p w:rsidRDefault="00EE022B" w:rsidP="00EE022B" w:rsidR="00EE022B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 w:rsidR="00087F4D">
        <w:t>LABNET d.o.o., OIB: 40533312744 sa sjedištem u Kačićeva 4, Varaždin</w:t>
      </w:r>
      <w:r>
        <w:rPr>
          <w:szCs w:val="24"/>
        </w:rPr>
        <w:t>, bit će brisan iz sudskog registra.</w:t>
      </w: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 w:rsidR="00087F4D">
        <w:rPr>
          <w:szCs w:val="24"/>
        </w:rPr>
        <w:t>28</w:t>
      </w:r>
      <w:r>
        <w:rPr>
          <w:szCs w:val="24"/>
        </w:rPr>
        <w:t xml:space="preserve">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</w:t>
      </w:r>
      <w:r>
        <w:rPr>
          <w:szCs w:val="24"/>
        </w:rPr>
        <w:lastRenderedPageBreak/>
        <w:t>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jc w:val="center"/>
        <w:rPr>
          <w:szCs w:val="24"/>
        </w:rPr>
      </w:pPr>
      <w:r>
        <w:rPr>
          <w:szCs w:val="24"/>
        </w:rPr>
        <w:t>U Varaždinu, 06. rujna 2016.</w:t>
      </w:r>
    </w:p>
    <w:p w:rsidRDefault="00EE022B" w:rsidP="00EE022B" w:rsidR="00EE022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EE022B" w:rsidP="00EE022B" w:rsidR="00EE022B">
      <w:pPr>
        <w:rPr>
          <w:szCs w:val="24"/>
        </w:rPr>
      </w:pPr>
      <w:r>
        <w:rPr>
          <w:szCs w:val="24"/>
        </w:rPr>
        <w:t xml:space="preserve">     </w:t>
      </w:r>
    </w:p>
    <w:p w:rsidRDefault="00EE022B" w:rsidP="00EE022B" w:rsidR="00EE022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EE022B" w:rsidP="00EE022B" w:rsidR="00EE022B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EE022B" w:rsidP="00EE022B" w:rsidR="00EE022B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EE022B" w:rsidP="00EE022B" w:rsidR="00EE022B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EE022B" w:rsidP="00EE022B" w:rsidR="00EE022B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EE022B" w:rsidP="00EE022B" w:rsidR="00EE022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rPr>
          <w:szCs w:val="24"/>
        </w:rPr>
      </w:pPr>
      <w:r>
        <w:rPr>
          <w:szCs w:val="24"/>
        </w:rPr>
        <w:t>DNA:</w:t>
      </w:r>
    </w:p>
    <w:p w:rsidRDefault="00EE022B" w:rsidP="00EE022B" w:rsidR="00EE022B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EE022B" w:rsidP="00EE022B" w:rsidR="00EE022B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EE022B" w:rsidP="00087F4D" w:rsidR="00087F4D" w:rsidRPr="00087F4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 w:rsidR="00087F4D">
        <w:t>LABNET d.o.o., OIB: 40533312744 sa sjedištem u Kačićeva 4, Varaždin</w:t>
      </w:r>
    </w:p>
    <w:p w:rsidRDefault="00EE022B" w:rsidP="00EE022B" w:rsidR="00EE022B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 w:rsidR="00087F4D">
        <w:t xml:space="preserve">Nataša </w:t>
      </w:r>
      <w:proofErr w:type="spellStart"/>
      <w:r w:rsidR="00087F4D">
        <w:t>Ferček</w:t>
      </w:r>
      <w:proofErr w:type="spellEnd"/>
      <w:r w:rsidR="00087F4D">
        <w:t xml:space="preserve">, Varaždin, </w:t>
      </w:r>
      <w:proofErr w:type="spellStart"/>
      <w:r w:rsidR="00087F4D">
        <w:t>juraja</w:t>
      </w:r>
      <w:proofErr w:type="spellEnd"/>
      <w:r w:rsidR="00087F4D">
        <w:t xml:space="preserve"> </w:t>
      </w:r>
      <w:proofErr w:type="spellStart"/>
      <w:r w:rsidR="00087F4D">
        <w:t>Habdelića</w:t>
      </w:r>
      <w:proofErr w:type="spellEnd"/>
      <w:r w:rsidR="00087F4D">
        <w:t xml:space="preserve"> 2</w:t>
      </w:r>
    </w:p>
    <w:p w:rsidRDefault="00EE022B" w:rsidP="00EE022B" w:rsidR="00EE022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EE022B" w:rsidP="00EE022B" w:rsidR="00EE022B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087F4D">
        <w:rPr>
          <w:szCs w:val="24"/>
        </w:rPr>
        <w:t>Varaždin</w:t>
      </w:r>
    </w:p>
    <w:p w:rsidRDefault="00EE022B" w:rsidP="00EE022B" w:rsidR="00EE022B" w:rsidRPr="00087F4D">
      <w:pPr>
        <w:numPr>
          <w:ilvl w:val="0"/>
          <w:numId w:val="47"/>
        </w:numPr>
        <w:rPr>
          <w:color w:themeColor="text1" w:val="00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proofErr w:type="spellStart"/>
      <w:r w:rsidR="00087F4D" w:rsidRPr="00087F4D">
        <w:rPr>
          <w:color w:themeColor="text1" w:val="000000"/>
          <w:szCs w:val="24"/>
        </w:rPr>
        <w:t>Jelenko</w:t>
      </w:r>
      <w:proofErr w:type="spellEnd"/>
      <w:r w:rsidR="00087F4D" w:rsidRPr="00087F4D">
        <w:rPr>
          <w:color w:themeColor="text1" w:val="000000"/>
          <w:szCs w:val="24"/>
        </w:rPr>
        <w:t xml:space="preserve"> </w:t>
      </w:r>
      <w:proofErr w:type="spellStart"/>
      <w:r w:rsidR="00087F4D" w:rsidRPr="00087F4D">
        <w:rPr>
          <w:color w:themeColor="text1" w:val="000000"/>
          <w:szCs w:val="24"/>
        </w:rPr>
        <w:t>Lehki</w:t>
      </w:r>
      <w:proofErr w:type="spellEnd"/>
      <w:r w:rsidR="00087F4D" w:rsidRPr="00087F4D">
        <w:rPr>
          <w:color w:themeColor="text1" w:val="000000"/>
          <w:szCs w:val="24"/>
        </w:rPr>
        <w:t xml:space="preserve">, Pavla </w:t>
      </w:r>
      <w:proofErr w:type="spellStart"/>
      <w:r w:rsidR="00087F4D" w:rsidRPr="00087F4D">
        <w:rPr>
          <w:color w:themeColor="text1" w:val="000000"/>
          <w:szCs w:val="24"/>
        </w:rPr>
        <w:t>Hatza</w:t>
      </w:r>
      <w:proofErr w:type="spellEnd"/>
      <w:r w:rsidR="00087F4D" w:rsidRPr="00087F4D">
        <w:rPr>
          <w:color w:themeColor="text1" w:val="000000"/>
          <w:szCs w:val="24"/>
        </w:rPr>
        <w:t xml:space="preserve"> 10, Zagreb</w:t>
      </w:r>
    </w:p>
    <w:p w:rsidRDefault="00EE022B" w:rsidP="00EE022B" w:rsidR="00EE022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rPr>
          <w:szCs w:val="24"/>
        </w:rPr>
      </w:pPr>
    </w:p>
    <w:p w:rsidRDefault="00EE022B" w:rsidP="00EE022B" w:rsidR="00EE022B">
      <w:pPr>
        <w:rPr>
          <w:szCs w:val="24"/>
        </w:rPr>
      </w:pPr>
    </w:p>
    <w:p w:rsidRDefault="00EE022B" w:rsidP="00EE022B" w:rsidR="00EE022B"/>
    <w:p w:rsidRDefault="00EE022B" w:rsidP="00EE022B" w:rsidR="00EE022B"/>
    <w:p w:rsidRDefault="00EE022B" w:rsidP="00EE022B" w:rsidR="00EE022B"/>
    <w:p w:rsidRDefault="00EE022B" w:rsidP="00EE022B" w:rsidR="00EE022B"/>
    <w:p w:rsidRDefault="00DA0242" w:rsidP="00EE022B" w:rsidR="00DA0242" w:rsidRPr="00EE022B"/>
    <w:sectPr w:rsidSect="0032366B" w:rsidR="00DA0242" w:rsidRPr="00EE022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87F4D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688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22B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E022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E022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1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St-137/2016-5</izvorni_sadrzaj>
    <derivirana_varijabla naziv="DomainObject.Oznaka_1">St-137/2016-5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St-137/2016</izvorni_sadrzaj>
    <derivirana_varijabla naziv="DomainObject.Predmet.OznakaBroj_1">St-137/2016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LABNET društvo s ograničenom odgovornošću za trgovinu i usluge</izvorni_sadrzaj>
    <derivirana_varijabla naziv="DomainObject.Predmet.ProtustrankaFormated_1">  LABNET društvo s ograničenom odgovornošću za trgovinu i usluge</derivirana_varijabla>
  </DomainObject.Predmet.ProtustrankaFormated>
  <DomainObject.Predmet.ProtustrankaFormatedOIB>
    <izvorni_sadrzaj>  LABNET društvo s ograničenom odgovornošću za trgovinu i usluge, OIB 40533312744</izvorni_sadrzaj>
    <derivirana_varijabla naziv="DomainObject.Predmet.ProtustrankaFormatedOIB_1">  LABNET društvo s ograničenom odgovornošću za trgovinu i usluge, OIB 40533312744</derivirana_varijabla>
  </DomainObject.Predmet.ProtustrankaFormatedOIB>
  <DomainObject.Predmet.ProtustrankaFormatedWithAdress>
    <izvorni_sadrzaj> LABNET društvo s ograničenom odgovornošću za trgovinu i usluge, Kačićeva 4, 42000 Varaždin</izvorni_sadrzaj>
    <derivirana_varijabla naziv="DomainObject.Predmet.ProtustrankaFormatedWithAdress_1"> LABNET društvo s ograničenom odgovornošću za trgovinu i usluge, Kačićeva 4, 42000 Varaždin</derivirana_varijabla>
  </DomainObject.Predmet.ProtustrankaFormatedWithAdress>
  <DomainObject.Predmet.ProtustrankaFormatedWithAdressOIB>
    <izvorni_sadrzaj> LABNET društvo s ograničenom odgovornošću za trgovinu i usluge, OIB 40533312744, Kačićeva 4, 42000 Varaždin</izvorni_sadrzaj>
    <derivirana_varijabla naziv="DomainObject.Predmet.ProtustrankaFormatedWithAdressOIB_1"> LABNET društvo s ograničenom odgovornošću za trgovinu i usluge, OIB 40533312744, Kačićeva 4, 42000 Varaždin</derivirana_varijabla>
  </DomainObject.Predmet.ProtustrankaFormatedWithAdressOIB>
  <DomainObject.Predmet.ProtustrankaWithAdress>
    <izvorni_sadrzaj>LABNET društvo s ograničenom odgovornošću za trgovinu i usluge Kačićeva 4, 42000 Varaždin</izvorni_sadrzaj>
    <derivirana_varijabla naziv="DomainObject.Predmet.ProtustrankaWithAdress_1">LABNET društvo s ograničenom odgovornošću za trgovinu i usluge Kačićeva 4, 42000 Varaždin</derivirana_varijabla>
  </DomainObject.Predmet.ProtustrankaWithAdress>
  <DomainObject.Predmet.ProtustrankaWithAdressOIB>
    <izvorni_sadrzaj>LABNET društvo s ograničenom odgovornošću za trgovinu i usluge, OIB 40533312744, Kačićeva 4, 42000 Varaždin</izvorni_sadrzaj>
    <derivirana_varijabla naziv="DomainObject.Predmet.ProtustrankaWithAdressOIB_1">LABNET društvo s ograničenom odgovornošću za trgovinu i usluge, OIB 40533312744, Kačićeva 4, 42000 Varaždin</derivirana_varijabla>
  </DomainObject.Predmet.ProtustrankaWithAdressOIB>
  <DomainObject.Predmet.ProtustrankaNazivFormated>
    <izvorni_sadrzaj>LABNET društvo s ograničenom odgovornošću za trgovinu i usluge</izvorni_sadrzaj>
    <derivirana_varijabla naziv="DomainObject.Predmet.ProtustrankaNazivFormated_1">LABNET društvo s ograničenom odgovornošću za trgovinu i usluge</derivirana_varijabla>
  </DomainObject.Predmet.ProtustrankaNazivFormated>
  <DomainObject.Predmet.ProtustrankaNazivFormatedOIB>
    <izvorni_sadrzaj>LABNET društvo s ograničenom odgovornošću za trgovinu i usluge, OIB 40533312744</izvorni_sadrzaj>
    <derivirana_varijabla naziv="DomainObject.Predmet.ProtustrankaNazivFormatedOIB_1">LABNET društvo s ograničenom odgovornošću za trgovinu i usluge, OIB 40533312744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1084271.36</izvorni_sadrzaj>
    <derivirana_varijabla naziv="DomainObject.Predmet.TrenutnaVrijednost_1">1084271.36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LABNET društvo s ograničenom odgovornošću za trgovinu i usluge</item>
    </izvorni_sadrzaj>
    <derivirana_varijabla naziv="DomainObject.Predmet.ProtuStrankaListFormated_1">
      <item>LABNET društvo s ograničenom odgovornošću za trgovinu i usluge</item>
    </derivirana_varijabla>
  </DomainObject.Predmet.ProtuStrankaListFormated>
  <DomainObject.Predmet.ProtuStrankaListFormatedOIB>
    <izvorni_sadrzaj>
      <item>LABNET društvo s ograničenom odgovornošću za trgovinu i usluge, OIB 40533312744</item>
    </izvorni_sadrzaj>
    <derivirana_varijabla naziv="DomainObject.Predmet.ProtuStrankaListFormatedOIB_1">
      <item>LABNET društvo s ograničenom odgovornošću za trgovinu i usluge, OIB 40533312744</item>
    </derivirana_varijabla>
  </DomainObject.Predmet.ProtuStrankaListFormatedOIB>
  <DomainObject.Predmet.ProtuStrankaListFormatedWithAdress>
    <izvorni_sadrzaj>
      <item>LABNET društvo s ograničenom odgovornošću za trgovinu i usluge, Kačićeva 4, 42000 Varaždin</item>
    </izvorni_sadrzaj>
    <derivirana_varijabla naziv="DomainObject.Predmet.ProtuStrankaListFormatedWithAdress_1">
      <item>LABNET društvo s ograničenom odgovornošću za trgovinu i usluge, Kačićeva 4, 42000 Varaždin</item>
    </derivirana_varijabla>
  </DomainObject.Predmet.ProtuStrankaListFormatedWithAdress>
  <DomainObject.Predmet.ProtuStrankaListFormatedWithAdressOIB>
    <izvorni_sadrzaj>
      <item>LABNET društvo s ograničenom odgovornošću za trgovinu i usluge, OIB 40533312744, Kačićeva 4, 42000 Varaždin</item>
    </izvorni_sadrzaj>
    <derivirana_varijabla naziv="DomainObject.Predmet.ProtuStrankaListFormatedWithAdressOIB_1">
      <item>LABNET društvo s ograničenom odgovornošću za trgovinu i usluge, OIB 40533312744, Kačićeva 4, 42000 Varaždin</item>
    </derivirana_varijabla>
  </DomainObject.Predmet.ProtuStrankaListFormatedWithAdressOIB>
  <DomainObject.Predmet.ProtuStrankaListNazivFormated>
    <izvorni_sadrzaj>
      <item>LABNET društvo s ograničenom odgovornošću za trgovinu i usluge</item>
    </izvorni_sadrzaj>
    <derivirana_varijabla naziv="DomainObject.Predmet.ProtuStrankaListNazivFormated_1">
      <item>LABNET društvo s ograničenom odgovornošću za trgovinu i usluge</item>
    </derivirana_varijabla>
  </DomainObject.Predmet.ProtuStrankaListNazivFormated>
  <DomainObject.Predmet.ProtuStrankaListNazivFormatedOIB>
    <izvorni_sadrzaj>
      <item>LABNET društvo s ograničenom odgovornošću za trgovinu i usluge, OIB 40533312744</item>
    </izvorni_sadrzaj>
    <derivirana_varijabla naziv="DomainObject.Predmet.ProtuStrankaListNazivFormatedOIB_1">
      <item>LABNET društvo s ograničenom odgovornošću za trgovinu i usluge, OIB 40533312744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St-137/2016-5</izvorni_sadrzaj>
    <derivirana_varijabla naziv="DomainObject.PoslovniBrojDokumenta_1">St-137/2016-5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LABNET društvo s ograničenom odgovornošću za trgovinu i usluge</izvorni_sadrzaj>
    <derivirana_varijabla naziv="DomainObject.Predmet.ProtustrankaIDrugi_1">LABNET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LABNET društvo s ograničenom odgovornošću za trgovinu i usluge, OIB 40533312744, Kačićeva 4, 42000 Varaždin</izvorni_sadrzaj>
    <derivirana_varijabla naziv="DomainObject.Predmet.ProtustrankaIDrugiAdressOIB_1">LABNET društvo s ograničenom odgovornošću za trgovinu i usluge, OIB 40533312744, Kačićeva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LABNET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LABNET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LABNET društvo s ograničenom odgovornošću za trgovinu i usluge, OIB 40533312744, Kačićeva 4,42000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LABNET društvo s ograničenom odgovornošću za trgovinu i usluge, OIB 40533312744, Kačićeva 4,42000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5F8718-4B1F-4866-B682-F2F8C3AF6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2698</properties:Characters>
  <properties:Lines>87</properties:Lines>
  <properties:Paragraphs>31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2016-09-06T08:10:00Z</cp:lastPrinted>
  <dcterms:modified xmlns:xsi="http://www.w3.org/2001/XMLSchema-instance" xsi:type="dcterms:W3CDTF">2016-09-06T08:10:00Z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