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99cb7" w14:paraId="6a99cb7" w:rsidRDefault="00AE649C" w:rsidP="004F27AE" w:rsidR="00AE649C" w:rsidRPr="00B76F3C">
      <w:pPr>
        <w:pStyle w:val="NormaleSPIS"/>
        <w15:collapsed w:val="false"/>
      </w:pPr>
    </w:p>
    <w:p w:rsidRDefault="00BE2A46" w:rsidP="00BE2A46" w:rsidR="00BE2A46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St-238/2017-5.</w:t>
      </w:r>
    </w:p>
    <w:p w:rsidRDefault="00BE2A46" w:rsidP="00BE2A46" w:rsidR="00BE2A46">
      <w:pPr>
        <w:rPr>
          <w:rFonts w:hAnsi="Arial" w:ascii="Arial"/>
        </w:rPr>
      </w:pPr>
    </w:p>
    <w:p w:rsidRDefault="00BE2A46" w:rsidP="00BE2A46" w:rsidR="00BE2A46">
      <w:pPr>
        <w:jc w:val="center"/>
        <w:rPr>
          <w:rFonts w:hAnsi="Arial" w:ascii="Arial"/>
          <w:b/>
        </w:rPr>
      </w:pPr>
    </w:p>
    <w:p w:rsidRDefault="00BE2A46" w:rsidP="00BE2A46" w:rsidR="00BE2A46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BE2A46" w:rsidP="00BE2A46" w:rsidR="00BE2A46">
      <w:pPr>
        <w:jc w:val="center"/>
        <w:rPr>
          <w:rFonts w:hAnsi="Arial" w:ascii="Arial"/>
          <w:b/>
        </w:rPr>
      </w:pPr>
    </w:p>
    <w:p w:rsidRDefault="00BE2A46" w:rsidP="00BE2A46" w:rsidR="00BE2A46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BE2A46" w:rsidP="00BE2A46" w:rsidR="00BE2A46">
      <w:pPr>
        <w:jc w:val="both"/>
        <w:rPr>
          <w:rFonts w:hAnsi="Arial" w:ascii="Arial"/>
        </w:rPr>
      </w:pPr>
    </w:p>
    <w:p w:rsidRDefault="00BE2A46" w:rsidP="00BE2A46" w:rsidR="00BE2A46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FINANCIJSKE AGENCIJE, OIB 85821130368, RC ZAGREB, Podružnica Bjelovar, </w:t>
      </w:r>
      <w:proofErr w:type="spellStart"/>
      <w:r>
        <w:rPr>
          <w:rFonts w:hAnsi="Arial" w:ascii="Arial"/>
        </w:rPr>
        <w:t>F.Supila</w:t>
      </w:r>
      <w:proofErr w:type="spellEnd"/>
      <w:r>
        <w:rPr>
          <w:rFonts w:hAnsi="Arial" w:ascii="Arial"/>
        </w:rPr>
        <w:t xml:space="preserve"> 4, za pokretanje stečajnog postupka nad dužnikom ČIPČIĆ j.d.o.o. za proizvodnju, trgovinu i usluge iz Bjelovara, Križevačka cesta 3/B, OIB 95788434498, dana 14. rujna 2017. godine</w:t>
      </w:r>
    </w:p>
    <w:p w:rsidRDefault="00BE2A46" w:rsidP="00BE2A46" w:rsidR="00BE2A46">
      <w:pPr>
        <w:jc w:val="both"/>
        <w:rPr>
          <w:rFonts w:hAnsi="Arial" w:ascii="Arial"/>
        </w:rPr>
      </w:pPr>
    </w:p>
    <w:p w:rsidRDefault="00BE2A46" w:rsidP="00BE2A46" w:rsidR="00BE2A46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BE2A46" w:rsidP="00BE2A46" w:rsidR="00BE2A46">
      <w:pPr>
        <w:jc w:val="center"/>
        <w:rPr>
          <w:rFonts w:hAnsi="Arial" w:ascii="Arial"/>
          <w:b/>
        </w:rPr>
      </w:pPr>
    </w:p>
    <w:p w:rsidRDefault="00BE2A46" w:rsidP="00BE2A46" w:rsidR="00BE2A46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ČIPČIĆ j.d.o.o. za proizvodnju, trgovinu i usluge iz Bjelovara, Križevačka cesta 3/B, OIB 95788434498,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05 540-238-17. </w:t>
      </w:r>
    </w:p>
    <w:p w:rsidRDefault="00BE2A46" w:rsidP="00BE2A46" w:rsidR="00BE2A46">
      <w:pPr>
        <w:jc w:val="both"/>
        <w:rPr>
          <w:rFonts w:hAnsi="Arial" w:ascii="Arial"/>
        </w:rPr>
      </w:pPr>
    </w:p>
    <w:p w:rsidRDefault="00BE2A46" w:rsidP="00BE2A46" w:rsidR="00BE2A46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ČIPČIĆ j.d.o.o. za proizvodnju, trgovinu i usluge iz Bjelovara, Križevačka cesta 3/B, OIB 95788434498.</w:t>
      </w:r>
    </w:p>
    <w:p w:rsidRDefault="00BE2A46" w:rsidP="00BE2A46" w:rsidR="00BE2A46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BE2A46" w:rsidP="00BE2A46" w:rsidR="00BE2A46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Predlagatelj FINA Regionalni centar Zagreb, Podružnica Bjelovar, predložila je otvaranje stečajnog postupka nad dužnikom na temelju čl.110.st.1. Stečajnog zakona. U svom prijedlogu ističe da na dan 23.03.2017. godine dužnik u Očevidniku redoslijeda osnova za plaćanje ima evidentirane neizvršene osnove za plaćanje u </w:t>
      </w:r>
      <w:r>
        <w:rPr>
          <w:rFonts w:hAnsi="Arial" w:ascii="Arial"/>
        </w:rPr>
        <w:lastRenderedPageBreak/>
        <w:t>ukupnom iznosu od 20.677,36 kuna, u neprekinutom razdoblju od 120 dana, te da ima jednog zaposlenog  djelatnika, dok drugih podataka o imovini dužnika FINA nema. Predlagatelj FINA jamči da su podaci od danima i iznosima neizvršenih osnova za 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  <w:r>
        <w:rPr>
          <w:rFonts w:hAnsi="Arial" w:ascii="Arial"/>
        </w:rPr>
        <w:tab/>
      </w:r>
    </w:p>
    <w:p w:rsidRDefault="00BE2A46" w:rsidP="00BE2A46" w:rsidR="00BE2A46">
      <w:pPr>
        <w:jc w:val="both"/>
        <w:rPr>
          <w:rFonts w:hAnsi="Arial" w:ascii="Arial"/>
        </w:rPr>
      </w:pPr>
      <w:r>
        <w:rPr>
          <w:rFonts w:hAnsi="Arial" w:ascii="Arial"/>
        </w:rPr>
        <w:tab/>
        <w:t>Zakonski zastupnik dužnika u ostavljenom roku nije dostavio sudu pisano izvješće o financijsko gospodarskom stanju dužnika sukladno nalogu suda.</w:t>
      </w:r>
    </w:p>
    <w:p w:rsidRDefault="00BE2A46" w:rsidP="00BE2A46" w:rsidR="00BE2A46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120 dana u ukupnom iznosu od 20.677,36 kuna, koji podatak zakonski zastupnik dužnika nije osporio, sud utvrđuje da je ispunjen razlog nesposobnosti za plaćanje, propisan čl.6.st.2.Stečajnog zakona.</w:t>
      </w:r>
    </w:p>
    <w:p w:rsidRDefault="00BE2A46" w:rsidP="00BE2A46" w:rsidR="00BE2A46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zatražene podatke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BE2A46" w:rsidP="00BE2A46" w:rsidR="00BE2A46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BE2A46" w:rsidP="00BE2A46" w:rsidR="00BE2A46">
      <w:pPr>
        <w:jc w:val="both"/>
        <w:rPr>
          <w:rFonts w:hAnsi="Arial" w:ascii="Arial"/>
        </w:rPr>
      </w:pPr>
    </w:p>
    <w:p w:rsidRDefault="00BE2A46" w:rsidP="00BE2A46" w:rsidR="00BE2A46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14. rujna 2017. godine</w:t>
      </w:r>
    </w:p>
    <w:p w:rsidRDefault="00BE2A46" w:rsidP="00BE2A46" w:rsidR="00BE2A46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BE2A46" w:rsidP="00BE2A46" w:rsidR="00BE2A46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BE2A46" w:rsidP="00BE2A46" w:rsidR="00BE2A46">
      <w:pPr>
        <w:ind w:firstLine="720"/>
        <w:jc w:val="both"/>
        <w:rPr>
          <w:rFonts w:hAnsi="Arial" w:ascii="Arial"/>
        </w:rPr>
      </w:pPr>
      <w:bookmarkStart w:name="_GoBack" w:id="0"/>
      <w:bookmarkEnd w:id="0"/>
    </w:p>
    <w:p w:rsidRDefault="00BE2A46" w:rsidP="00BE2A46" w:rsidR="00BE2A46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BE2A46" w:rsidP="00BE2A46" w:rsidR="00BE2A46">
      <w:pPr>
        <w:jc w:val="both"/>
        <w:rPr>
          <w:rFonts w:hAnsi="Arial" w:ascii="Arial"/>
        </w:rPr>
      </w:pPr>
    </w:p>
    <w:p w:rsidRDefault="00BE2A46" w:rsidP="00BE2A46" w:rsidR="00BE2A46">
      <w:pPr>
        <w:jc w:val="both"/>
        <w:rPr>
          <w:rFonts w:hAnsi="Arial" w:ascii="Arial"/>
        </w:rPr>
      </w:pPr>
    </w:p>
    <w:p w:rsidRDefault="00BE2A46" w:rsidP="00BE2A46" w:rsidR="00BE2A46">
      <w:pPr>
        <w:jc w:val="both"/>
        <w:rPr>
          <w:rFonts w:hAnsi="Arial" w:ascii="Arial"/>
        </w:rPr>
      </w:pPr>
    </w:p>
    <w:p w:rsidRDefault="00BE2A46" w:rsidP="00BE2A46" w:rsidR="00BE2A46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BE2A46" w:rsidP="00BE2A46" w:rsidR="00BE2A46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Bjelovar putem e-oglasne ploče suda </w:t>
      </w:r>
    </w:p>
    <w:p w:rsidRDefault="00BE2A46" w:rsidP="00BE2A46" w:rsidR="00BE2A46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BE2A46" w:rsidP="00BE2A46" w:rsidR="00BE2A46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 putem e-oglasne ploče suda i putem pošte</w:t>
      </w:r>
    </w:p>
    <w:p w:rsidRDefault="00BE2A46" w:rsidP="00BE2A46" w:rsidR="00BE2A46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BE2A46" w:rsidP="00BE2A46" w:rsidR="00BE2A46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BE2A46" w:rsidP="00BE2A46" w:rsidR="00BE2A46">
      <w:pPr>
        <w:jc w:val="both"/>
        <w:rPr>
          <w:rFonts w:hAnsi="Arial" w:ascii="Arial"/>
        </w:rPr>
      </w:pPr>
      <w:r>
        <w:rPr>
          <w:rFonts w:hAnsi="Arial" w:ascii="Arial"/>
        </w:rPr>
        <w:t>Bj.14.09.2017.g.</w:t>
      </w:r>
    </w:p>
    <w:p w:rsidRDefault="00BE2A46" w:rsidP="00BE2A46" w:rsidR="00F81D9B" w:rsidRPr="00B76F3C">
      <w:pPr>
        <w:jc w:val="right"/>
      </w:pPr>
      <w:r>
        <w:rPr>
          <w:rFonts w:hAnsi="Arial" w:ascii="Arial"/>
        </w:rP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2A46"/>
    <w:rsid w:val="00BE4087"/>
    <w:rsid w:val="00BE4590"/>
    <w:rsid w:val="00BE4C68"/>
    <w:rsid w:val="00BE73D0"/>
    <w:rsid w:val="00BE7F83"/>
    <w:rsid w:val="00BF0C99"/>
    <w:rsid w:val="00BF3B9F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D9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356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926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St-238/2017-4</izvorni_sadrzaj>
    <derivirana_varijabla naziv="DomainObject.Oznaka_1">St-238/2017-4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St-238/2017</izvorni_sadrzaj>
    <derivirana_varijabla naziv="DomainObject.Predmet.OznakaBroj_1">St-238/2017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ČIPČIĆ jednostavno društvo s ograničenom odgovornošću za proizvodnju, trgovinu i usluge zastupanog po punomoćniku Goran Čipčić</izvorni_sadrzaj>
    <derivirana_varijabla naziv="DomainObject.Predmet.ProtustrankaFormated_1">  ČIPČIĆ jednostavno društvo s ograničenom odgovornošću za proizvodnju, trgovinu i usluge zastupanog po punomoćniku Goran Čipčić</derivirana_varijabla>
  </DomainObject.Predmet.ProtustrankaFormated>
  <DomainObject.Predmet.ProtustrankaFormatedOIB>
    <izvorni_sadrzaj>  ČIPČIĆ jednostavno društvo s ograničenom odgovornošću za proizvodnju, trgovinu i usluge, OIB 95788434498 zastupanog po punomoćniku Goran Čipčić</izvorni_sadrzaj>
    <derivirana_varijabla naziv="DomainObject.Predmet.ProtustrankaFormatedOIB_1">  ČIPČIĆ jednostavno društvo s ograničenom odgovornošću za proizvodnju, trgovinu i usluge, OIB 95788434498 zastupanog po punomoćniku Goran Čipčić</derivirana_varijabla>
  </DomainObject.Predmet.ProtustrankaFormatedOIB>
  <DomainObject.Predmet.ProtustrankaFormatedWithAdress>
    <izvorni_sadrzaj> ČIPČIĆ jednostavno društvo s ograničenom odgovornošću za proizvodnju, trgovinu i usluge, Križevačka cesta 3/B, 43000 Bjelovar zastupanog po punomoćniku Goran Čipčić</izvorni_sadrzaj>
    <derivirana_varijabla naziv="DomainObject.Predmet.ProtustrankaFormatedWithAdress_1"> ČIPČIĆ jednostavno društvo s ograničenom odgovornošću za proizvodnju, trgovinu i usluge, Križevačka cesta 3/B, 43000 Bjelovar zastupanog po punomoćniku Goran Čipčić</derivirana_varijabla>
  </DomainObject.Predmet.ProtustrankaFormatedWithAdress>
  <DomainObject.Predmet.ProtustrankaFormatedWithAdressOIB>
    <izvorni_sadrzaj> ČIPČIĆ jednostavno društvo s ograničenom odgovornošću za proizvodnju, trgovinu i usluge, OIB 95788434498, Križevačka cesta 3/B, 43000 Bjelovar zastupanog po punomoćniku Goran Čipčić</izvorni_sadrzaj>
    <derivirana_varijabla naziv="DomainObject.Predmet.ProtustrankaFormatedWithAdressOIB_1"> ČIPČIĆ jednostavno društvo s ograničenom odgovornošću za proizvodnju, trgovinu i usluge, OIB 95788434498, Križevačka cesta 3/B, 43000 Bjelovar zastupanog po punomoćniku Goran Čipčić</derivirana_varijabla>
  </DomainObject.Predmet.ProtustrankaFormatedWithAdressOIB>
  <DomainObject.Predmet.ProtustrankaWithAdress>
    <izvorni_sadrzaj>ČIPČIĆ jednostavno društvo s ograničenom odgovornošću za proizvodnju, trgovinu i usluge Križevačka cesta 3/B, 43000 Bjelovar</izvorni_sadrzaj>
    <derivirana_varijabla naziv="DomainObject.Predmet.ProtustrankaWithAdress_1">ČIPČIĆ jednostavno društvo s ograničenom odgovornošću za proizvodnju, trgovinu i usluge Križevačka cesta 3/B, 43000 Bjelovar</derivirana_varijabla>
  </DomainObject.Predmet.ProtustrankaWithAdress>
  <DomainObject.Predmet.ProtustrankaWithAdressOIB>
    <izvorni_sadrzaj>ČIPČIĆ jednostavno društvo s ograničenom odgovornošću za proizvodnju, trgovinu i usluge, OIB 95788434498, Križevačka cesta 3/B, 43000 Bjelovar</izvorni_sadrzaj>
    <derivirana_varijabla naziv="DomainObject.Predmet.ProtustrankaWithAdressOIB_1">ČIPČIĆ jednostavno društvo s ograničenom odgovornošću za proizvodnju, trgovinu i usluge, OIB 95788434498, Križevačka cesta 3/B, 43000 Bjelovar</derivirana_varijabla>
  </DomainObject.Predmet.ProtustrankaWithAdressOIB>
  <DomainObject.Predmet.ProtustrankaNazivFormated>
    <izvorni_sadrzaj>ČIPČIĆ jednostavno društvo s ograničenom odgovornošću za proizvodnju, trgovinu i usluge</izvorni_sadrzaj>
    <derivirana_varijabla naziv="DomainObject.Predmet.ProtustrankaNazivFormated_1">ČIPČIĆ jednostavno društvo s ograničenom odgovornošću za proizvodnju, trgovinu i usluge</derivirana_varijabla>
  </DomainObject.Predmet.ProtustrankaNazivFormated>
  <DomainObject.Predmet.ProtustrankaNazivFormatedOIB>
    <izvorni_sadrzaj>ČIPČIĆ jednostavno društvo s ograničenom odgovornošću za proizvodnju, trgovinu i usluge, OIB 95788434498</izvorni_sadrzaj>
    <derivirana_varijabla naziv="DomainObject.Predmet.ProtustrankaNazivFormatedOIB_1">ČIPČIĆ jednostavno društvo s ograničenom odgovornošću za proizvodnju, trgovinu i usluge, OIB 95788434498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ČIPČIĆ jednostavno društvo s ograničenom odgovornošću za proizvodnju, trgovinu i usluge zastupanog po punomoćniku Goran Čipčić</item>
    </izvorni_sadrzaj>
    <derivirana_varijabla naziv="DomainObject.Predmet.ProtuStrankaListFormated_1">
      <item>ČIPČIĆ jednostavno društvo s ograničenom odgovornošću za proizvodnju, trgovinu i usluge zastupanog po punomoćniku Goran Čipčić</item>
    </derivirana_varijabla>
  </DomainObject.Predmet.ProtuStrankaListFormated>
  <DomainObject.Predmet.ProtuStrankaListFormatedOIB>
    <izvorni_sadrzaj>
      <item>ČIPČIĆ jednostavno društvo s ograničenom odgovornošću za proizvodnju, trgovinu i usluge, OIB 95788434498 zastupanog po punomoćniku Goran Čipčić</item>
    </izvorni_sadrzaj>
    <derivirana_varijabla naziv="DomainObject.Predmet.ProtuStrankaListFormatedOIB_1">
      <item>ČIPČIĆ jednostavno društvo s ograničenom odgovornošću za proizvodnju, trgovinu i usluge, OIB 95788434498 zastupanog po punomoćniku Goran Čipčić</item>
    </derivirana_varijabla>
  </DomainObject.Predmet.ProtuStrankaListFormatedOIB>
  <DomainObject.Predmet.ProtuStrankaListFormatedWithAdress>
    <izvorni_sadrzaj>
      <item>ČIPČIĆ jednostavno društvo s ograničenom odgovornošću za proizvodnju, trgovinu i usluge, Križevačka cesta 3/B, 43000 Bjelovar zastupanog po punomoćniku Goran Čipčić</item>
    </izvorni_sadrzaj>
    <derivirana_varijabla naziv="DomainObject.Predmet.ProtuStrankaListFormatedWithAdress_1">
      <item>ČIPČIĆ jednostavno društvo s ograničenom odgovornošću za proizvodnju, trgovinu i usluge, Križevačka cesta 3/B, 43000 Bjelovar zastupanog po punomoćniku Goran Čipčić</item>
    </derivirana_varijabla>
  </DomainObject.Predmet.ProtuStrankaListFormatedWithAdress>
  <DomainObject.Predmet.ProtuStrankaListFormatedWithAdressOIB>
    <izvorni_sadrzaj>
      <item>ČIPČIĆ jednostavno društvo s ograničenom odgovornošću za proizvodnju, trgovinu i usluge, OIB 95788434498, Križevačka cesta 3/B, 43000 Bjelovar zastupanog po punomoćniku Goran Čipčić</item>
    </izvorni_sadrzaj>
    <derivirana_varijabla naziv="DomainObject.Predmet.ProtuStrankaListFormatedWithAdressOIB_1">
      <item>ČIPČIĆ jednostavno društvo s ograničenom odgovornošću za proizvodnju, trgovinu i usluge, OIB 95788434498, Križevačka cesta 3/B, 43000 Bjelovar zastupanog po punomoćniku Goran Čipčić</item>
    </derivirana_varijabla>
  </DomainObject.Predmet.ProtuStrankaListFormatedWithAdressOIB>
  <DomainObject.Predmet.ProtuStrankaListNazivFormated>
    <izvorni_sadrzaj>
      <item>ČIPČIĆ jednostavno društvo s ograničenom odgovornošću za proizvodnju, trgovinu i usluge</item>
    </izvorni_sadrzaj>
    <derivirana_varijabla naziv="DomainObject.Predmet.ProtuStrankaListNazivFormated_1">
      <item>ČIPČIĆ jednostavno društvo s ograničenom odgovornošću za proizvodnju, trgovinu i usluge</item>
    </derivirana_varijabla>
  </DomainObject.Predmet.ProtuStrankaListNazivFormated>
  <DomainObject.Predmet.ProtuStrankaListNazivFormatedOIB>
    <izvorni_sadrzaj>
      <item>ČIPČIĆ jednostavno društvo s ograničenom odgovornošću za proizvodnju, trgovinu i usluge, OIB 95788434498</item>
    </izvorni_sadrzaj>
    <derivirana_varijabla naziv="DomainObject.Predmet.ProtuStrankaListNazivFormatedOIB_1">
      <item>ČIPČIĆ jednostavno društvo s ograničenom odgovornošću za proizvodnju, trgovinu i usluge, OIB 95788434498</item>
    </derivirana_varijabla>
  </DomainObject.Predmet.ProtuStrankaListNazivFormatedOIB>
  <DomainObject.Predmet.OstaliListFormated>
    <izvorni_sadrzaj>
      <item>Goran Čipčić punomoćnik sudionika u postupku ČIPČIĆ jednostavno društvo s ograničenom odgovornošću za proizvodnju, trgovinu i usluge</item>
    </izvorni_sadrzaj>
    <derivirana_varijabla naziv="DomainObject.Predmet.OstaliListFormated_1">
      <item>Goran Čipčić punomoćnik sudionika u postupku ČIPČIĆ jednostavno društvo s ograničenom odgovornošću za proizvodnju, trgovinu i usluge</item>
    </derivirana_varijabla>
  </DomainObject.Predmet.OstaliListFormated>
  <DomainObject.Predmet.OstaliListFormatedOIB>
    <izvorni_sadrzaj>
      <item>Goran Čipčić, OIB 13663860242 punomoćnik sudionika u postupku ČIPČIĆ jednostavno društvo s ograničenom odgovornošću za proizvodnju, trgovinu i usluge</item>
    </izvorni_sadrzaj>
    <derivirana_varijabla naziv="DomainObject.Predmet.OstaliListFormatedOIB_1">
      <item>Goran Čipčić, OIB 13663860242 punomoćnik sudionika u postupku ČIPČIĆ jednostavno društvo s ograničenom odgovornošću za proizvodnju, trgovinu i usluge</item>
    </derivirana_varijabla>
  </DomainObject.Predmet.OstaliListFormatedOIB>
  <DomainObject.Predmet.OstaliListFormatedWithAdress>
    <izvorni_sadrzaj>
      <item>Goran Čipčić, Križevačka cesta 3/B, 43000 Bjelovar punomoćnik sudionika u postupku ČIPČIĆ jednostavno društvo s ograničenom odgovornošću za proizvodnju, trgovinu i usluge</item>
    </izvorni_sadrzaj>
    <derivirana_varijabla naziv="DomainObject.Predmet.OstaliListFormatedWithAdress_1">
      <item>Goran Čipčić, Križevačka cesta 3/B, 43000 Bjelovar punomoćnik sudionika u postupku ČIPČIĆ jednostavno društvo s ograničenom odgovornošću za proizvodnju, trgovinu i usluge</item>
    </derivirana_varijabla>
  </DomainObject.Predmet.OstaliListFormatedWithAdress>
  <DomainObject.Predmet.OstaliListFormatedWithAdressOIB>
    <izvorni_sadrzaj>
      <item>Goran Čipčić, OIB 13663860242, Križevačka cesta 3/B, 43000 Bjelovar punomoćnik sudionika u postupku ČIPČIĆ jednostavno društvo s ograničenom odgovornošću za proizvodnju, trgovinu i usluge</item>
    </izvorni_sadrzaj>
    <derivirana_varijabla naziv="DomainObject.Predmet.OstaliListFormatedWithAdressOIB_1">
      <item>Goran Čipčić, OIB 13663860242, Križevačka cesta 3/B, 43000 Bjelovar punomoćnik sudionika u postupku ČIPČIĆ jednostavno društvo s ograničenom odgovornošću za proizvodnju, trgovinu i usluge</item>
    </derivirana_varijabla>
  </DomainObject.Predmet.OstaliListFormatedWithAdressOIB>
  <DomainObject.Predmet.OstaliListNazivFormated>
    <izvorni_sadrzaj>
      <item>Goran Čipčić</item>
    </izvorni_sadrzaj>
    <derivirana_varijabla naziv="DomainObject.Predmet.OstaliListNazivFormated_1">
      <item>Goran Čipčić</item>
    </derivirana_varijabla>
  </DomainObject.Predmet.OstaliListNazivFormated>
  <DomainObject.Predmet.OstaliListNazivFormatedOIB>
    <izvorni_sadrzaj>
      <item>Goran Čipčić, OIB 13663860242</item>
    </izvorni_sadrzaj>
    <derivirana_varijabla naziv="DomainObject.Predmet.OstaliListNazivFormatedOIB_1">
      <item>Goran Čipčić, OIB 13663860242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>St-238/2017-4</izvorni_sadrzaj>
    <derivirana_varijabla naziv="DomainObject.PoslovniBrojDokumenta_1">St-238/2017-4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ČIPČIĆ jednostavno društvo s ograničenom odgovornošću za proizvodnju, trgovinu i usluge</izvorni_sadrzaj>
    <derivirana_varijabla naziv="DomainObject.Predmet.ProtustrankaIDrugi_1">ČIPČIĆ jednostavno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ČIPČIĆ jednostavno društvo s ograničenom odgovornošću za proizvodnju, trgovinu i usluge, OIB 95788434498, Križevačka cesta 3/B, 43000 Bjelovar</izvorni_sadrzaj>
    <derivirana_varijabla naziv="DomainObject.Predmet.ProtustrankaIDrugiAdressOIB_1">ČIPČIĆ jednostavno društvo s ograničenom odgovornošću za proizvodnju, trgovinu i usluge, OIB 95788434498, Križevačka cesta 3/B,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ČIPČIĆ jednostavno društvo s ograničenom odgovornošću za proizvodnju, trgovinu i usluge</item>
      <item>Goran Čipčić</item>
    </izvorni_sadrzaj>
    <derivirana_varijabla naziv="DomainObject.Predmet.SudioniciListNaziv_1">
      <item>FINA, RC ZAGREB, Podružnica BJELOVAR</item>
      <item>ČIPČIĆ jednostavno društvo s ograničenom odgovornošću za proizvodnju, trgovinu i usluge</item>
      <item>Goran Čipčić</item>
    </derivirana_varijabla>
  </DomainObject.Predmet.SudioniciListNaziv>
  <DomainObject.Predmet.SudioniciListAdressOIB>
    <izvorni_sadrzaj>
      <item>FINA, RC ZAGREB, Podružnica BJELOVAR, OIB 85821130368, F. Supila 4,43000 Bjelovar</item>
      <item>ČIPČIĆ jednostavno društvo s ograničenom odgovornošću za proizvodnju, trgovinu i usluge, OIB 95788434498, Križevačka cesta 3/B,43000 Bjelovar</item>
      <item>Goran Čipčić, OIB 13663860242, Križevačka cesta 3/B,43000 Bjelovar</item>
    </izvorni_sadrzaj>
    <derivirana_varijabla naziv="DomainObject.Predmet.SudioniciListAdressOIB_1">
      <item>FINA, RC ZAGREB, Podružnica BJELOVAR, OIB 85821130368, F. Supila 4,43000 Bjelovar</item>
      <item>ČIPČIĆ jednostavno društvo s ograničenom odgovornošću za proizvodnju, trgovinu i usluge, OIB 95788434498, Križevačka cesta 3/B,43000 Bjelovar</item>
      <item>Goran Čipčić, OIB 13663860242, Križevačka cesta 3/B,43000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40DED4-1655-4522-ACE8-458B68E27E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652</properties:Words>
  <properties:Characters>3781</properties:Characters>
  <properties:Lines>87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2017-09-14T09:33:00Z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St-238/2017-4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