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3e97" w14:paraId="d553e97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652E37">
        <w:rPr>
          <w:rFonts w:cs="Times New Roman" w:eastAsia="Times New Roman"/>
          <w:lang w:eastAsia="hr-HR"/>
        </w:rPr>
        <w:t>15</w:t>
      </w:r>
      <w:r w:rsidR="00F35EE7">
        <w:rPr>
          <w:rFonts w:cs="Times New Roman" w:eastAsia="Times New Roman"/>
          <w:lang w:eastAsia="hr-HR"/>
        </w:rPr>
        <w:t>33</w:t>
      </w:r>
      <w:proofErr w:type="spellEnd"/>
      <w:r w:rsidR="00B00F1A">
        <w:rPr>
          <w:rFonts w:cs="Times New Roman" w:eastAsia="Times New Roman"/>
          <w:lang w:eastAsia="hr-HR"/>
        </w:rPr>
        <w:t>/</w:t>
      </w:r>
      <w:proofErr w:type="spellStart"/>
      <w:r w:rsidR="00B00F1A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F73323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F35EE7" w:rsidRPr="00F35EE7">
        <w:t xml:space="preserve">SOLE </w:t>
      </w:r>
      <w:proofErr w:type="spellStart"/>
      <w:r w:rsidR="00F35EE7" w:rsidRPr="00F35EE7">
        <w:t>MACULA</w:t>
      </w:r>
      <w:proofErr w:type="spellEnd"/>
      <w:r w:rsidR="00F35EE7" w:rsidRPr="00F35EE7">
        <w:t xml:space="preserve"> j.d.o.o. za usluge u likvidaciji</w:t>
      </w:r>
      <w:r w:rsidR="00123B18" w:rsidRPr="00907AB4">
        <w:t>,</w:t>
      </w:r>
      <w:r w:rsidR="00F35EE7">
        <w:t xml:space="preserve"> </w:t>
      </w:r>
      <w:r w:rsidR="00F35EE7" w:rsidRPr="00F35EE7">
        <w:t>Zagreb</w:t>
      </w:r>
      <w:r w:rsidR="00F35EE7">
        <w:t xml:space="preserve">, </w:t>
      </w:r>
      <w:r w:rsidR="00F35EE7" w:rsidRPr="00F35EE7">
        <w:t xml:space="preserve">Lipički put </w:t>
      </w:r>
      <w:proofErr w:type="spellStart"/>
      <w:r w:rsidR="00F35EE7" w:rsidRPr="00F35EE7">
        <w:t>20</w:t>
      </w:r>
      <w:proofErr w:type="spellEnd"/>
      <w:r w:rsidR="00F35EE7">
        <w:t xml:space="preserve">, </w:t>
      </w:r>
      <w:proofErr w:type="spellStart"/>
      <w:r w:rsidR="00F35EE7">
        <w:t>OIB</w:t>
      </w:r>
      <w:proofErr w:type="spellEnd"/>
      <w:r w:rsidR="00F35EE7">
        <w:t xml:space="preserve">: </w:t>
      </w:r>
      <w:proofErr w:type="spellStart"/>
      <w:r w:rsidR="00F35EE7" w:rsidRPr="00F35EE7">
        <w:t>16871009901</w:t>
      </w:r>
      <w:proofErr w:type="spellEnd"/>
      <w:r w:rsidR="00F35EE7">
        <w:t xml:space="preserve">, </w:t>
      </w:r>
      <w:proofErr w:type="spellStart"/>
      <w:r w:rsidR="00652E37">
        <w:t>1</w:t>
      </w:r>
      <w:r w:rsidR="004F304F">
        <w:t>7</w:t>
      </w:r>
      <w:proofErr w:type="spellEnd"/>
      <w:r w:rsidR="00652E37">
        <w:t xml:space="preserve">. srpnja </w:t>
      </w:r>
      <w:proofErr w:type="spellStart"/>
      <w:r w:rsidR="00652E37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217CC1" w:rsidRPr="00F35EE7">
        <w:t xml:space="preserve">SOLE </w:t>
      </w:r>
      <w:proofErr w:type="spellStart"/>
      <w:r w:rsidR="00217CC1" w:rsidRPr="00F35EE7">
        <w:t>MACULA</w:t>
      </w:r>
      <w:proofErr w:type="spellEnd"/>
      <w:r w:rsidR="00217CC1" w:rsidRPr="00F35EE7">
        <w:t xml:space="preserve"> j.d.o.o. za usluge u likvidaciji</w:t>
      </w:r>
      <w:r w:rsidR="00217CC1" w:rsidRPr="00907AB4">
        <w:t>,</w:t>
      </w:r>
      <w:r w:rsidR="00217CC1">
        <w:t xml:space="preserve"> </w:t>
      </w:r>
      <w:r w:rsidR="00217CC1" w:rsidRPr="00F35EE7">
        <w:t>Zagreb</w:t>
      </w:r>
      <w:r w:rsidR="00217CC1">
        <w:t xml:space="preserve">, </w:t>
      </w:r>
      <w:r w:rsidR="00217CC1" w:rsidRPr="00F35EE7">
        <w:t xml:space="preserve">Lipički put </w:t>
      </w:r>
      <w:proofErr w:type="spellStart"/>
      <w:r w:rsidR="00217CC1" w:rsidRPr="00F35EE7">
        <w:t>20</w:t>
      </w:r>
      <w:proofErr w:type="spellEnd"/>
      <w:r w:rsidR="00217CC1">
        <w:t xml:space="preserve">, </w:t>
      </w:r>
      <w:proofErr w:type="spellStart"/>
      <w:r w:rsidR="00217CC1">
        <w:t>OIB</w:t>
      </w:r>
      <w:proofErr w:type="spellEnd"/>
      <w:r w:rsidR="00217CC1">
        <w:t xml:space="preserve">: </w:t>
      </w:r>
      <w:proofErr w:type="spellStart"/>
      <w:r w:rsidR="00217CC1" w:rsidRPr="00F35EE7">
        <w:t>16871009901</w:t>
      </w:r>
      <w:proofErr w:type="spellEnd"/>
      <w:r w:rsidR="00652E37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652E37">
        <w:rPr>
          <w:rFonts w:cs="Times New Roman" w:eastAsia="Times New Roman"/>
          <w:lang w:eastAsia="hr-HR"/>
        </w:rPr>
        <w:t>26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652E37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CA29DB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217CC1">
        <w:rPr>
          <w:rFonts w:cs="Times New Roman" w:eastAsia="Times New Roman"/>
          <w:lang w:eastAsia="hr-HR"/>
        </w:rPr>
        <w:t>8.441</w:t>
      </w:r>
      <w:proofErr w:type="spellEnd"/>
      <w:r w:rsidR="00217CC1">
        <w:rPr>
          <w:rFonts w:cs="Times New Roman" w:eastAsia="Times New Roman"/>
          <w:lang w:eastAsia="hr-HR"/>
        </w:rPr>
        <w:t>,</w:t>
      </w:r>
      <w:proofErr w:type="spellStart"/>
      <w:r w:rsidR="00217CC1">
        <w:rPr>
          <w:rFonts w:cs="Times New Roman" w:eastAsia="Times New Roman"/>
          <w:lang w:eastAsia="hr-HR"/>
        </w:rPr>
        <w:t>68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652E37">
        <w:t>1</w:t>
      </w:r>
      <w:r w:rsidR="004F304F">
        <w:t>7</w:t>
      </w:r>
      <w:proofErr w:type="spellEnd"/>
      <w:r w:rsidR="00652E37">
        <w:t xml:space="preserve">. srpnja </w:t>
      </w:r>
      <w:proofErr w:type="spellStart"/>
      <w:r w:rsidR="00652E37">
        <w:t>2019</w:t>
      </w:r>
      <w:proofErr w:type="spellEnd"/>
      <w:r w:rsidR="00652E37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2F0266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2F0266" w:rsidP="002F0266" w:rsidR="002F0266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2F0266" w:rsidP="002F0266" w:rsidR="001E0840" w:rsidRPr="00907AB4">
      <w:pPr>
        <w:ind w:left="4956"/>
        <w:jc w:val="both"/>
        <w:rPr>
          <w:sz w:val="28"/>
        </w:rPr>
      </w:pPr>
      <w:r>
        <w:rPr>
          <w:rFonts w:cs="Times New Roman"/>
          <w:szCs w:val="24"/>
        </w:rPr>
        <w:t xml:space="preserve">        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A7D00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17CC1"/>
    <w:rsid w:val="002450E7"/>
    <w:rsid w:val="002527BE"/>
    <w:rsid w:val="00271013"/>
    <w:rsid w:val="00281FA2"/>
    <w:rsid w:val="002A509B"/>
    <w:rsid w:val="002D2DFC"/>
    <w:rsid w:val="002E4D30"/>
    <w:rsid w:val="002F0266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6066B"/>
    <w:rsid w:val="004A3F8A"/>
    <w:rsid w:val="004B561C"/>
    <w:rsid w:val="004C7061"/>
    <w:rsid w:val="004F304F"/>
    <w:rsid w:val="00521005"/>
    <w:rsid w:val="00531921"/>
    <w:rsid w:val="00545E9E"/>
    <w:rsid w:val="005C7BEC"/>
    <w:rsid w:val="005D0D1F"/>
    <w:rsid w:val="00632413"/>
    <w:rsid w:val="00634D61"/>
    <w:rsid w:val="00652E37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80D94"/>
    <w:rsid w:val="009A23DC"/>
    <w:rsid w:val="009A4580"/>
    <w:rsid w:val="009B4708"/>
    <w:rsid w:val="009C3ACA"/>
    <w:rsid w:val="00A80E54"/>
    <w:rsid w:val="00AD4D0C"/>
    <w:rsid w:val="00AE2B49"/>
    <w:rsid w:val="00AF7C40"/>
    <w:rsid w:val="00B00F1A"/>
    <w:rsid w:val="00B37838"/>
    <w:rsid w:val="00B65DE5"/>
    <w:rsid w:val="00B71F95"/>
    <w:rsid w:val="00BF0A6A"/>
    <w:rsid w:val="00BF6017"/>
    <w:rsid w:val="00C813B1"/>
    <w:rsid w:val="00CA29DB"/>
    <w:rsid w:val="00CC24D6"/>
    <w:rsid w:val="00D0252D"/>
    <w:rsid w:val="00D10F6A"/>
    <w:rsid w:val="00D520EF"/>
    <w:rsid w:val="00D92D6F"/>
    <w:rsid w:val="00D9457F"/>
    <w:rsid w:val="00DA6DEC"/>
    <w:rsid w:val="00E54858"/>
    <w:rsid w:val="00E611F2"/>
    <w:rsid w:val="00E946F6"/>
    <w:rsid w:val="00E9568D"/>
    <w:rsid w:val="00EB5951"/>
    <w:rsid w:val="00EB61CB"/>
    <w:rsid w:val="00F35EE7"/>
    <w:rsid w:val="00F73323"/>
    <w:rsid w:val="00F913F7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F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26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026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026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026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2F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26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026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026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026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St-1533/2019-2</izvorni_sadrzaj>
    <derivirana_varijabla naziv="DomainObject.Oznaka_1">St-1533/2019-2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St-1533/2019</izvorni_sadrzaj>
    <derivirana_varijabla naziv="DomainObject.Predmet.OznakaBroj_1">St-1533/2019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SOLE MACULA j.d.o.o. za usluge u likvidaciji</izvorni_sadrzaj>
    <derivirana_varijabla naziv="DomainObject.Predmet.ProtustrankaFormated_1">  SOLE MACULA j.d.o.o. za usluge u likvidaciji</derivirana_varijabla>
  </DomainObject.Predmet.ProtustrankaFormated>
  <DomainObject.Predmet.ProtustrankaFormatedOIB>
    <izvorni_sadrzaj>  SOLE MACULA j.d.o.o. za usluge u likvidaciji, OIB 16871009901</izvorni_sadrzaj>
    <derivirana_varijabla naziv="DomainObject.Predmet.ProtustrankaFormatedOIB_1">  SOLE MACULA j.d.o.o. za usluge u likvidaciji, OIB 16871009901</derivirana_varijabla>
  </DomainObject.Predmet.ProtustrankaFormatedOIB>
  <DomainObject.Predmet.ProtustrankaFormatedWithAdress>
    <izvorni_sadrzaj> SOLE MACULA j.d.o.o. za usluge u likvidaciji, Lipički put 20, 10000 Zagreb</izvorni_sadrzaj>
    <derivirana_varijabla naziv="DomainObject.Predmet.ProtustrankaFormatedWithAdress_1"> SOLE MACULA j.d.o.o. za usluge u likvidaciji, Lipički put 20, 10000 Zagreb</derivirana_varijabla>
  </DomainObject.Predmet.ProtustrankaFormatedWithAdress>
  <DomainObject.Predmet.ProtustrankaFormatedWithAdressOIB>
    <izvorni_sadrzaj> SOLE MACULA j.d.o.o. za usluge u likvidaciji, OIB 16871009901, Lipički put 20, 10000 Zagreb</izvorni_sadrzaj>
    <derivirana_varijabla naziv="DomainObject.Predmet.ProtustrankaFormatedWithAdressOIB_1"> SOLE MACULA j.d.o.o. za usluge u likvidaciji, OIB 16871009901, Lipički put 20, 10000 Zagreb</derivirana_varijabla>
  </DomainObject.Predmet.ProtustrankaFormatedWithAdressOIB>
  <DomainObject.Predmet.ProtustrankaWithAdress>
    <izvorni_sadrzaj>SOLE MACULA j.d.o.o. za usluge u likvidaciji Lipički put 20, 10000 Zagreb</izvorni_sadrzaj>
    <derivirana_varijabla naziv="DomainObject.Predmet.ProtustrankaWithAdress_1">SOLE MACULA j.d.o.o. za usluge u likvidaciji Lipički put 20, 10000 Zagreb</derivirana_varijabla>
  </DomainObject.Predmet.ProtustrankaWithAdress>
  <DomainObject.Predmet.ProtustrankaWithAdressOIB>
    <izvorni_sadrzaj>SOLE MACULA j.d.o.o. za usluge u likvidaciji, OIB 16871009901, Lipički put 20, 10000 Zagreb</izvorni_sadrzaj>
    <derivirana_varijabla naziv="DomainObject.Predmet.ProtustrankaWithAdressOIB_1">SOLE MACULA j.d.o.o. za usluge u likvidaciji, OIB 16871009901, Lipički put 20, 10000 Zagreb</derivirana_varijabla>
  </DomainObject.Predmet.ProtustrankaWithAdressOIB>
  <DomainObject.Predmet.ProtustrankaNazivFormated>
    <izvorni_sadrzaj>SOLE MACULA j.d.o.o. za usluge u likvidaciji</izvorni_sadrzaj>
    <derivirana_varijabla naziv="DomainObject.Predmet.ProtustrankaNazivFormated_1">SOLE MACULA j.d.o.o. za usluge u likvidaciji</derivirana_varijabla>
  </DomainObject.Predmet.ProtustrankaNazivFormated>
  <DomainObject.Predmet.ProtustrankaNazivFormatedOIB>
    <izvorni_sadrzaj>SOLE MACULA j.d.o.o. za usluge u likvidaciji, OIB 16871009901</izvorni_sadrzaj>
    <derivirana_varijabla naziv="DomainObject.Predmet.ProtustrankaNazivFormatedOIB_1">SOLE MACULA j.d.o.o. za usluge u likvidaciji, OIB 16871009901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SOLE MACULA j.d.o.o. za usluge u likvidaciji</item>
    </izvorni_sadrzaj>
    <derivirana_varijabla naziv="DomainObject.Predmet.ProtuStrankaListFormated_1">
      <item>SOLE MACULA j.d.o.o. za usluge u likvidaciji</item>
    </derivirana_varijabla>
  </DomainObject.Predmet.ProtuStrankaListFormated>
  <DomainObject.Predmet.ProtuStrankaListFormatedOIB>
    <izvorni_sadrzaj>
      <item>SOLE MACULA j.d.o.o. za usluge u likvidaciji, OIB 16871009901</item>
    </izvorni_sadrzaj>
    <derivirana_varijabla naziv="DomainObject.Predmet.ProtuStrankaListFormatedOIB_1">
      <item>SOLE MACULA j.d.o.o. za usluge u likvidaciji, OIB 16871009901</item>
    </derivirana_varijabla>
  </DomainObject.Predmet.ProtuStrankaListFormatedOIB>
  <DomainObject.Predmet.ProtuStrankaListFormatedWithAdress>
    <izvorni_sadrzaj>
      <item>SOLE MACULA j.d.o.o. za usluge u likvidaciji, Lipički put 20, 10000 Zagreb</item>
    </izvorni_sadrzaj>
    <derivirana_varijabla naziv="DomainObject.Predmet.ProtuStrankaListFormatedWithAdress_1">
      <item>SOLE MACULA j.d.o.o. za usluge u likvidaciji, Lipički put 20, 10000 Zagreb</item>
    </derivirana_varijabla>
  </DomainObject.Predmet.ProtuStrankaListFormatedWithAdress>
  <DomainObject.Predmet.ProtuStrankaListFormatedWithAdressOIB>
    <izvorni_sadrzaj>
      <item>SOLE MACULA j.d.o.o. za usluge u likvidaciji, OIB 16871009901, Lipički put 20, 10000 Zagreb</item>
    </izvorni_sadrzaj>
    <derivirana_varijabla naziv="DomainObject.Predmet.ProtuStrankaListFormatedWithAdressOIB_1">
      <item>SOLE MACULA j.d.o.o. za usluge u likvidaciji, OIB 16871009901, Lipički put 20, 10000 Zagreb</item>
    </derivirana_varijabla>
  </DomainObject.Predmet.ProtuStrankaListFormatedWithAdressOIB>
  <DomainObject.Predmet.ProtuStrankaListNazivFormated>
    <izvorni_sadrzaj>
      <item>SOLE MACULA j.d.o.o. za usluge u likvidaciji</item>
    </izvorni_sadrzaj>
    <derivirana_varijabla naziv="DomainObject.Predmet.ProtuStrankaListNazivFormated_1">
      <item>SOLE MACULA j.d.o.o. za usluge u likvidaciji</item>
    </derivirana_varijabla>
  </DomainObject.Predmet.ProtuStrankaListNazivFormated>
  <DomainObject.Predmet.ProtuStrankaListNazivFormatedOIB>
    <izvorni_sadrzaj>
      <item>SOLE MACULA j.d.o.o. za usluge u likvidaciji, OIB 16871009901</item>
    </izvorni_sadrzaj>
    <derivirana_varijabla naziv="DomainObject.Predmet.ProtuStrankaListNazivFormatedOIB_1">
      <item>SOLE MACULA j.d.o.o. za usluge u likvidaciji, OIB 16871009901</item>
    </derivirana_varijabla>
  </DomainObject.Predmet.ProtuStrankaListNazivFormatedOIB>
  <DomainObject.Predmet.OstaliListFormated>
    <izvorni_sadrzaj>
      <item>Ana Božičević</item>
    </izvorni_sadrzaj>
    <derivirana_varijabla naziv="DomainObject.Predmet.OstaliListFormated_1">
      <item>Ana Božičević</item>
    </derivirana_varijabla>
  </DomainObject.Predmet.OstaliListFormated>
  <DomainObject.Predmet.OstaliListFormatedOIB>
    <izvorni_sadrzaj>
      <item>Ana Božičević, OIB 98690346292</item>
    </izvorni_sadrzaj>
    <derivirana_varijabla naziv="DomainObject.Predmet.OstaliListFormatedOIB_1">
      <item>Ana Božičević, OIB 98690346292</item>
    </derivirana_varijabla>
  </DomainObject.Predmet.OstaliListFormatedOIB>
  <DomainObject.Predmet.OstaliListFormatedWithAdress>
    <izvorni_sadrzaj>
      <item>Ana Božičević, Lipički Put 20, 10000 Zagreb</item>
    </izvorni_sadrzaj>
    <derivirana_varijabla naziv="DomainObject.Predmet.OstaliListFormatedWithAdress_1">
      <item>Ana Božičević, Lipički Put 20, 10000 Zagreb</item>
    </derivirana_varijabla>
  </DomainObject.Predmet.OstaliListFormatedWithAdress>
  <DomainObject.Predmet.OstaliListFormatedWithAdressOIB>
    <izvorni_sadrzaj>
      <item>Ana Božičević, OIB 98690346292, Lipički Put 20, 10000 Zagreb</item>
    </izvorni_sadrzaj>
    <derivirana_varijabla naziv="DomainObject.Predmet.OstaliListFormatedWithAdressOIB_1">
      <item>Ana Božičević, OIB 98690346292, Lipički Put 20, 10000 Zagreb</item>
    </derivirana_varijabla>
  </DomainObject.Predmet.OstaliListFormatedWithAdressOIB>
  <DomainObject.Predmet.OstaliListNazivFormated>
    <izvorni_sadrzaj>
      <item>Ana Božičević</item>
    </izvorni_sadrzaj>
    <derivirana_varijabla naziv="DomainObject.Predmet.OstaliListNazivFormated_1">
      <item>Ana Božičević</item>
    </derivirana_varijabla>
  </DomainObject.Predmet.OstaliListNazivFormated>
  <DomainObject.Predmet.OstaliListNazivFormatedOIB>
    <izvorni_sadrzaj>
      <item>Ana Božičević, OIB 98690346292</item>
    </izvorni_sadrzaj>
    <derivirana_varijabla naziv="DomainObject.Predmet.OstaliListNazivFormatedOIB_1">
      <item>Ana Božičević, OIB 98690346292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St-1533/2019-2</izvorni_sadrzaj>
    <derivirana_varijabla naziv="DomainObject.PoslovniBrojDokumenta_1">St-1533/2019-2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SOLE MACULA j.d.o.o. za usluge u likvidaciji</izvorni_sadrzaj>
    <derivirana_varijabla naziv="DomainObject.Predmet.ProtustrankaIDrugi_1">SOLE MACULA j.d.o.o. za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SOLE MACULA j.d.o.o. za usluge u likvidaciji, OIB 16871009901, Lipički put 20, 10000 Zagreb</izvorni_sadrzaj>
    <derivirana_varijabla naziv="DomainObject.Predmet.ProtustrankaIDrugiAdressOIB_1">SOLE MACULA j.d.o.o. za usluge u likvidaciji, OIB 16871009901, Lipički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SOLE MACULA j.d.o.o. za usluge u likvidaciji</item>
      <item>Ana Božičević</item>
    </izvorni_sadrzaj>
    <derivirana_varijabla naziv="DomainObject.Predmet.SudioniciListNaziv_1">
      <item>FINA Regionalni centar Zagreb</item>
      <item>SOLE MACULA j.d.o.o. za usluge u likvidaciji</item>
      <item>Ana Božičević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SOLE MACULA j.d.o.o. za usluge u likvidaciji, OIB 16871009901, Lipički put 20,10000 Zagreb</item>
      <item>Ana Božičević, OIB 98690346292, Lipički Put 20,10000 Zagreb</item>
    </izvorni_sadrzaj>
    <derivirana_varijabla naziv="DomainObject.Predmet.SudioniciListAdressOIB_1">
      <item>FINA Regionalni centar Zagreb, OIB 85821130368, Trg svibanjskih žrtava 1995.1,10000 Zagreb</item>
      <item>SOLE MACULA j.d.o.o. za usluge u likvidaciji, OIB 16871009901, Lipički put 20,10000 Zagreb</item>
      <item>Ana Božičević, OIB 98690346292, Lipički Put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16871009901</item>
      <item>, OIB 98690346292</item>
    </izvorni_sadrzaj>
    <derivirana_varijabla naziv="DomainObject.Predmet.SudioniciListNazivOIB_1">
      <item>, OIB 85821130368</item>
      <item>, OIB 16871009901</item>
      <item>, OIB 98690346292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St-1533/2019-3</izvorni_sadrzaj>
    <derivirana_varijabla naziv="DomainObject.PredzadnjaOdlukaIzPredmeta.Oznaka_1">St-1533/2019-3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1558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2019-07-16T11:18:00Z</dcterms:created>
  <dc:creator>Maja Malec</dc:creator>
  <cp:lastModifiedBy>Natalija Perković</cp:lastModifiedBy>
  <cp:lastPrinted>2019-07-16T11:18:00Z</cp:lastPrinted>
  <dcterms:modified xmlns:xsi="http://www.w3.org/2001/XMLSchema-instance" xsi:type="dcterms:W3CDTF">2019-07-17T09:25:00Z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St-1533/2019-2 / Odluka - Oglas (St-1533-19_oglas_skraćeni_stečaj.docx)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