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2eaf" w14:paraId="55b2eaf" w:rsidRDefault="003E5EDE" w:rsidP="008F459A" w:rsidR="00CB247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6F3D76">
        <w:t>102/10-26</w:t>
      </w:r>
      <w:r w:rsidR="008F459A">
        <w:t>6</w:t>
      </w:r>
    </w:p>
    <w:p w:rsidRDefault="008F459A" w:rsidP="008F459A" w:rsidR="008F459A">
      <w:pPr>
        <w:jc w:val="center"/>
      </w:pPr>
    </w:p>
    <w:p w:rsidRDefault="008F459A" w:rsidP="008F459A" w:rsidR="008F459A">
      <w:pPr>
        <w:jc w:val="center"/>
      </w:pPr>
    </w:p>
    <w:p w:rsidRDefault="008F459A" w:rsidP="008F459A" w:rsidR="008F459A">
      <w:pPr>
        <w:jc w:val="center"/>
      </w:pPr>
    </w:p>
    <w:p w:rsidRDefault="003E5EDE" w:rsidP="008F459A" w:rsidR="003E5EDE" w:rsidRPr="000559FC">
      <w:pPr>
        <w:jc w:val="center"/>
      </w:pPr>
      <w:r>
        <w:t>R E P U B L I K A  H R V A T S K A</w:t>
      </w:r>
    </w:p>
    <w:p w:rsidRDefault="00973D08" w:rsidP="008F459A" w:rsidR="00973D08">
      <w:pPr>
        <w:ind w:firstLine="720" w:left="2160"/>
        <w:jc w:val="center"/>
      </w:pPr>
    </w:p>
    <w:p w:rsidRDefault="004B0322" w:rsidP="008F459A" w:rsidR="00D94EF2">
      <w:pPr>
        <w:jc w:val="center"/>
      </w:pPr>
      <w:r>
        <w:t>R J E Š E NJ E</w:t>
      </w:r>
    </w:p>
    <w:p w:rsidRDefault="006F3D76" w:rsidP="00CB247E" w:rsidR="006F3D76">
      <w:pPr>
        <w:ind w:firstLine="720" w:left="2880"/>
      </w:pPr>
    </w:p>
    <w:p w:rsidRDefault="006F3D76" w:rsidP="008F459A" w:rsidR="006F3D76">
      <w:pPr>
        <w:ind w:firstLine="720"/>
        <w:jc w:val="both"/>
      </w:pPr>
      <w:r w:rsidRPr="006F3D76">
        <w:t>Trgovački sud u Rijeci, po sutkinji tog suda Emi Brdovčak, u stečajnom postupku nad dužnikom G. H. B. d.o.o. u stečaju, Opatija, Maršala Tita 87, OIB: 76966284028</w:t>
      </w:r>
      <w:r>
        <w:t xml:space="preserve">, </w:t>
      </w:r>
      <w:r w:rsidRPr="006F3D76">
        <w:t xml:space="preserve">kojeg zastupa stečajni upravitelja Loris </w:t>
      </w:r>
      <w:r>
        <w:t xml:space="preserve">Rak iz Rijeke, Zagrebačka 18, </w:t>
      </w:r>
      <w:r w:rsidR="0043516C">
        <w:t>20</w:t>
      </w:r>
      <w:r>
        <w:t>. veljače</w:t>
      </w:r>
      <w:r w:rsidRPr="006F3D76">
        <w:t xml:space="preserve"> 2018.</w:t>
      </w:r>
    </w:p>
    <w:p w:rsidRDefault="002F5B70" w:rsidP="00CB247E" w:rsidR="002F5B70">
      <w:pPr>
        <w:ind w:firstLine="720" w:left="2880"/>
      </w:pPr>
    </w:p>
    <w:p w:rsidRDefault="004B0322" w:rsidP="00085BD3" w:rsidR="00085BD3" w:rsidRPr="008F459A">
      <w:pPr>
        <w:jc w:val="center"/>
      </w:pPr>
      <w:r w:rsidRPr="008F459A">
        <w:t xml:space="preserve">r i j e š i o </w:t>
      </w:r>
      <w:r w:rsidR="00D94EF2" w:rsidRPr="008F459A">
        <w:t xml:space="preserve">  </w:t>
      </w:r>
      <w:r w:rsidR="00085BD3" w:rsidRPr="008F459A">
        <w:t xml:space="preserve">j e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I.</w:t>
      </w:r>
      <w:r w:rsidRPr="002C0289">
        <w:rPr>
          <w:rFonts w:hAnsi="Times New Roman" w:ascii="Times New Roman"/>
          <w:szCs w:val="24"/>
        </w:rPr>
        <w:tab/>
        <w:t>U stečajnom postupku nad</w:t>
      </w:r>
      <w:r w:rsidR="003946B7">
        <w:rPr>
          <w:rFonts w:hAnsi="Times New Roman" w:ascii="Times New Roman"/>
          <w:szCs w:val="24"/>
        </w:rPr>
        <w:t xml:space="preserve"> dužnikom</w:t>
      </w:r>
      <w:r w:rsidR="006F3D76">
        <w:rPr>
          <w:rFonts w:hAnsi="Times New Roman" w:ascii="Times New Roman"/>
          <w:szCs w:val="24"/>
        </w:rPr>
        <w:t xml:space="preserve"> </w:t>
      </w:r>
      <w:r w:rsidR="006F3D76" w:rsidRPr="006F3D76">
        <w:rPr>
          <w:rFonts w:hAnsi="Times New Roman" w:ascii="Times New Roman"/>
          <w:szCs w:val="24"/>
        </w:rPr>
        <w:t>G. H. B. d.o.o. u stečaju, Opatija, Maršala Tita 87</w:t>
      </w:r>
      <w:r w:rsidR="00CB247E">
        <w:rPr>
          <w:rFonts w:hAnsi="Times New Roman" w:ascii="Times New Roman"/>
          <w:szCs w:val="24"/>
        </w:rPr>
        <w:t xml:space="preserve">, </w:t>
      </w:r>
      <w:r w:rsidR="006F3D76" w:rsidRPr="006F3D76">
        <w:rPr>
          <w:rFonts w:hAnsi="Times New Roman" w:ascii="Times New Roman"/>
          <w:szCs w:val="24"/>
        </w:rPr>
        <w:t>OIB: 76966284028</w:t>
      </w:r>
      <w:r w:rsidR="006F3D76">
        <w:rPr>
          <w:rFonts w:hAnsi="Times New Roman" w:ascii="Times New Roman"/>
          <w:szCs w:val="24"/>
        </w:rPr>
        <w:t xml:space="preserve">, </w:t>
      </w:r>
      <w:r w:rsidRPr="002C0289">
        <w:rPr>
          <w:rFonts w:hAnsi="Times New Roman" w:ascii="Times New Roman"/>
          <w:szCs w:val="24"/>
        </w:rPr>
        <w:t xml:space="preserve">saziva se skupština vjerovnika za dan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DC76E2" w:rsidP="008F459A" w:rsidR="002C0289" w:rsidRPr="00B53991">
      <w:pPr>
        <w:pStyle w:val="BodyText21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22</w:t>
      </w:r>
      <w:r w:rsidR="002A33CF">
        <w:rPr>
          <w:rFonts w:hAnsi="Times New Roman" w:ascii="Times New Roman"/>
          <w:b/>
          <w:szCs w:val="24"/>
        </w:rPr>
        <w:t>. ožujka 2018. u 1</w:t>
      </w:r>
      <w:r>
        <w:rPr>
          <w:rFonts w:hAnsi="Times New Roman" w:ascii="Times New Roman"/>
          <w:b/>
          <w:szCs w:val="24"/>
        </w:rPr>
        <w:t>3</w:t>
      </w:r>
      <w:r w:rsidR="002F5B70">
        <w:rPr>
          <w:rFonts w:hAnsi="Times New Roman" w:ascii="Times New Roman"/>
          <w:b/>
          <w:szCs w:val="24"/>
        </w:rPr>
        <w:t>,0</w:t>
      </w:r>
      <w:r w:rsidR="002C0289" w:rsidRPr="00B53991">
        <w:rPr>
          <w:rFonts w:hAnsi="Times New Roman" w:ascii="Times New Roman"/>
          <w:b/>
          <w:szCs w:val="24"/>
        </w:rPr>
        <w:t>0 sati,</w:t>
      </w:r>
    </w:p>
    <w:p w:rsidRDefault="002C0289" w:rsidP="008F459A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B53991" w:rsidP="002C0289" w:rsidR="00B53991">
      <w:pPr>
        <w:pStyle w:val="BodyText21"/>
        <w:rPr>
          <w:rFonts w:hAnsi="Times New Roman" w:ascii="Times New Roman"/>
          <w:szCs w:val="24"/>
        </w:rPr>
      </w:pPr>
    </w:p>
    <w:p w:rsidRDefault="00B53991" w:rsidP="00B53991" w:rsidR="00B53991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</w:t>
      </w:r>
      <w:r w:rsidR="002A33CF">
        <w:rPr>
          <w:rFonts w:hAnsi="Times New Roman" w:ascii="Times New Roman"/>
          <w:szCs w:val="24"/>
        </w:rPr>
        <w:t>lja o tijeku stečajnog postupka i stanju stečajne mase</w:t>
      </w:r>
    </w:p>
    <w:p w:rsidRDefault="006F3D76" w:rsidP="002A33CF" w:rsidR="006F3D76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Imenovanje člana odbora vjerovnika.</w:t>
      </w:r>
    </w:p>
    <w:p w:rsidRDefault="00CB247E" w:rsidP="002C0289" w:rsidR="00CB247E">
      <w:pPr>
        <w:pStyle w:val="BodyText21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477EFB">
        <w:rPr>
          <w:rFonts w:hAnsi="Times New Roman" w:ascii="Times New Roman"/>
          <w:szCs w:val="24"/>
        </w:rPr>
        <w:t>20</w:t>
      </w:r>
      <w:r w:rsidR="00542001">
        <w:rPr>
          <w:rFonts w:hAnsi="Times New Roman" w:ascii="Times New Roman"/>
          <w:szCs w:val="24"/>
        </w:rPr>
        <w:t xml:space="preserve">. </w:t>
      </w:r>
      <w:r w:rsidR="002A33CF">
        <w:rPr>
          <w:rFonts w:hAnsi="Times New Roman" w:ascii="Times New Roman"/>
          <w:szCs w:val="24"/>
        </w:rPr>
        <w:t>veljače</w:t>
      </w:r>
      <w:r w:rsidR="006F3D76">
        <w:rPr>
          <w:rFonts w:hAnsi="Times New Roman" w:ascii="Times New Roman"/>
          <w:szCs w:val="24"/>
        </w:rPr>
        <w:t xml:space="preserve"> </w:t>
      </w:r>
      <w:r w:rsidR="002A33CF">
        <w:rPr>
          <w:rFonts w:hAnsi="Times New Roman" w:ascii="Times New Roman"/>
          <w:szCs w:val="24"/>
        </w:rPr>
        <w:t>2018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8F459A" w:rsidP="008F459A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5A08FB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8F459A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5A08FB" w:rsidP="00CB247E" w:rsidR="005A08FB">
      <w:pPr>
        <w:pStyle w:val="BodyText21"/>
        <w:ind w:firstLine="0" w:left="360"/>
      </w:pPr>
    </w:p>
    <w:sectPr w:rsidSect="008F459A" w:rsidR="005A08FB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BE4" w:rsidR="00FD7BE4">
      <w:r>
        <w:separator/>
      </w:r>
    </w:p>
  </w:endnote>
  <w:endnote w:id="0" w:type="continuationSeparator">
    <w:p w:rsidRDefault="00FD7BE4" w:rsidR="00FD7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BE4" w:rsidR="00FD7BE4">
      <w:r>
        <w:separator/>
      </w:r>
    </w:p>
  </w:footnote>
  <w:footnote w:id="0" w:type="continuationSeparator">
    <w:p w:rsidRDefault="00FD7BE4" w:rsidR="00FD7B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A08FB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0BA" w:rsidP="00FD7BE4" w:rsidR="008F459A" w:rsidRPr="008F459A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F459A" w:rsidP="00FD7BE4" w:rsidR="008F459A" w:rsidRPr="008F459A">
    <w:pPr>
      <w:rPr>
        <w:sz w:val="20"/>
        <w:szCs w:val="20"/>
      </w:rPr>
    </w:pPr>
    <w:r w:rsidRPr="008F459A">
      <w:rPr>
        <w:rFonts w:eastAsia="MS Mincho"/>
        <w:sz w:val="20"/>
        <w:szCs w:val="20"/>
      </w:rPr>
      <w:t>REPUBLIKA HRVATSKA</w:t>
    </w:r>
  </w:p>
  <w:p w:rsidRDefault="008F459A" w:rsidP="00FD7BE4" w:rsidR="008F459A" w:rsidRPr="008F459A">
    <w:pPr>
      <w:rPr>
        <w:sz w:val="20"/>
        <w:szCs w:val="20"/>
      </w:rPr>
    </w:pPr>
    <w:r w:rsidRPr="008F459A">
      <w:rPr>
        <w:rFonts w:eastAsia="MS Mincho"/>
        <w:sz w:val="20"/>
        <w:szCs w:val="20"/>
      </w:rPr>
      <w:t>TRGOVAČKI SUD U RIJECI</w:t>
    </w:r>
  </w:p>
  <w:p w:rsidRDefault="008F459A" w:rsidP="00FD7BE4" w:rsidR="008F459A" w:rsidRPr="008F459A">
    <w:pPr>
      <w:rPr>
        <w:rFonts w:eastAsia="MS Mincho"/>
        <w:sz w:val="20"/>
        <w:szCs w:val="20"/>
      </w:rPr>
    </w:pPr>
    <w:r w:rsidRPr="008F459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3C4A76"/>
    <w:multiLevelType w:val="hybridMultilevel"/>
    <w:tmpl w:val="8A381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120231"/>
    <w:rsid w:val="001A4793"/>
    <w:rsid w:val="0023193D"/>
    <w:rsid w:val="00233EE9"/>
    <w:rsid w:val="00251BE6"/>
    <w:rsid w:val="0027475D"/>
    <w:rsid w:val="002926EA"/>
    <w:rsid w:val="002A33CF"/>
    <w:rsid w:val="002C0289"/>
    <w:rsid w:val="002F5B70"/>
    <w:rsid w:val="00342C2E"/>
    <w:rsid w:val="003946B7"/>
    <w:rsid w:val="003C403A"/>
    <w:rsid w:val="003E5EDE"/>
    <w:rsid w:val="003F5571"/>
    <w:rsid w:val="00401B3A"/>
    <w:rsid w:val="004236AA"/>
    <w:rsid w:val="0043516C"/>
    <w:rsid w:val="00463D02"/>
    <w:rsid w:val="00477EFB"/>
    <w:rsid w:val="00490F67"/>
    <w:rsid w:val="004A75ED"/>
    <w:rsid w:val="004B0322"/>
    <w:rsid w:val="004B2ABF"/>
    <w:rsid w:val="004E07B8"/>
    <w:rsid w:val="00542001"/>
    <w:rsid w:val="005570DC"/>
    <w:rsid w:val="00562693"/>
    <w:rsid w:val="005A08FB"/>
    <w:rsid w:val="005B48B8"/>
    <w:rsid w:val="005B56CE"/>
    <w:rsid w:val="00604DCE"/>
    <w:rsid w:val="00612312"/>
    <w:rsid w:val="00667B04"/>
    <w:rsid w:val="00670328"/>
    <w:rsid w:val="006D2C5B"/>
    <w:rsid w:val="006F1BD7"/>
    <w:rsid w:val="006F3D76"/>
    <w:rsid w:val="00817D77"/>
    <w:rsid w:val="00882A43"/>
    <w:rsid w:val="008E7B9E"/>
    <w:rsid w:val="008F459A"/>
    <w:rsid w:val="00973D08"/>
    <w:rsid w:val="00A03186"/>
    <w:rsid w:val="00A13D6A"/>
    <w:rsid w:val="00A51951"/>
    <w:rsid w:val="00AA7BE1"/>
    <w:rsid w:val="00B15D16"/>
    <w:rsid w:val="00B22CD0"/>
    <w:rsid w:val="00B53991"/>
    <w:rsid w:val="00B920E4"/>
    <w:rsid w:val="00C21BB8"/>
    <w:rsid w:val="00C260BA"/>
    <w:rsid w:val="00C328C3"/>
    <w:rsid w:val="00C502A6"/>
    <w:rsid w:val="00CB247E"/>
    <w:rsid w:val="00CF7E50"/>
    <w:rsid w:val="00D07A41"/>
    <w:rsid w:val="00D216E5"/>
    <w:rsid w:val="00D23E72"/>
    <w:rsid w:val="00D3617A"/>
    <w:rsid w:val="00D6156F"/>
    <w:rsid w:val="00D94EF2"/>
    <w:rsid w:val="00DC76E2"/>
    <w:rsid w:val="00DD0021"/>
    <w:rsid w:val="00DD6162"/>
    <w:rsid w:val="00DE45DA"/>
    <w:rsid w:val="00E10C23"/>
    <w:rsid w:val="00E62114"/>
    <w:rsid w:val="00F00C28"/>
    <w:rsid w:val="00F41F9D"/>
    <w:rsid w:val="00FD7BE4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63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D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D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D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D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63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D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D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D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D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St-102/2010-275</izvorni_sadrzaj>
    <derivirana_varijabla naziv="DomainObject.Oznaka_1">St-102/2010-275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2010.</izvorni_sadrzaj>
    <derivirana_varijabla naziv="DomainObject.Predmet.DatumOsnivanja_1">22.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St-102/2010</izvorni_sadrzaj>
    <derivirana_varijabla naziv="DomainObject.Predmet.OznakaBroj_1">St-102/2010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G.H.B. d.o.o. OPATIJA</izvorni_sadrzaj>
    <derivirana_varijabla naziv="DomainObject.Predmet.ProtustrankaFormated_1">  G.H.B. d.o.o. OPATIJA</derivirana_varijabla>
  </DomainObject.Predmet.ProtustrankaFormated>
  <DomainObject.Predmet.ProtustrankaFormatedOIB>
    <izvorni_sadrzaj>  G.H.B. d.o.o. OPATIJA, OIB 76966284028</izvorni_sadrzaj>
    <derivirana_varijabla naziv="DomainObject.Predmet.ProtustrankaFormatedOIB_1">  G.H.B. d.o.o. OPATIJA, OIB 76966284028</derivirana_varijabla>
  </DomainObject.Predmet.ProtustrankaFormatedOIB>
  <DomainObject.Predmet.ProtustrankaFormatedWithAdress>
    <izvorni_sadrzaj> G.H.B. d.o.o. OPATIJA, MARŠALA TITA 87, 51410 OPATIJA</izvorni_sadrzaj>
    <derivirana_varijabla naziv="DomainObject.Predmet.ProtustrankaFormatedWithAdress_1"> G.H.B. d.o.o. OPATIJA, MARŠALA TITA 87, 51410 OPATIJA</derivirana_varijabla>
  </DomainObject.Predmet.ProtustrankaFormatedWithAdress>
  <DomainObject.Predmet.ProtustrankaFormatedWithAdressOIB>
    <izvorni_sadrzaj> G.H.B. d.o.o. OPATIJA, OIB 76966284028, MARŠALA TITA 87, 51410 OPATIJA</izvorni_sadrzaj>
    <derivirana_varijabla naziv="DomainObject.Predmet.ProtustrankaFormatedWithAdressOIB_1"> G.H.B. d.o.o. OPATIJA, OIB 76966284028, MARŠALA TITA 87, 51410 OPATIJA</derivirana_varijabla>
  </DomainObject.Predmet.ProtustrankaFormatedWithAdressOIB>
  <DomainObject.Predmet.ProtustrankaWithAdress>
    <izvorni_sadrzaj>G.H.B. d.o.o. OPATIJA MARŠALA TITA 87, 51410 OPATIJA</izvorni_sadrzaj>
    <derivirana_varijabla naziv="DomainObject.Predmet.ProtustrankaWithAdress_1">G.H.B. d.o.o. OPATIJA MARŠALA TITA 87, 51410 OPATIJA</derivirana_varijabla>
  </DomainObject.Predmet.ProtustrankaWithAdress>
  <DomainObject.Predmet.ProtustrankaWithAdressOIB>
    <izvorni_sadrzaj>G.H.B. d.o.o. OPATIJA, OIB 76966284028, MARŠALA TITA 87, 51410 OPATIJA</izvorni_sadrzaj>
    <derivirana_varijabla naziv="DomainObject.Predmet.ProtustrankaWithAdressOIB_1">G.H.B. d.o.o. OPATIJA, OIB 76966284028, MARŠALA TITA 87, 51410 OPATIJA</derivirana_varijabla>
  </DomainObject.Predmet.ProtustrankaWithAdressOIB>
  <DomainObject.Predmet.ProtustrankaNazivFormated>
    <izvorni_sadrzaj>G.H.B. d.o.o. OPATIJA</izvorni_sadrzaj>
    <derivirana_varijabla naziv="DomainObject.Predmet.ProtustrankaNazivFormated_1">G.H.B. d.o.o. OPATIJA</derivirana_varijabla>
  </DomainObject.Predmet.ProtustrankaNazivFormated>
  <DomainObject.Predmet.ProtustrankaNazivFormatedOIB>
    <izvorni_sadrzaj>G.H.B. d.o.o. OPATIJA, OIB 76966284028</izvorni_sadrzaj>
    <derivirana_varijabla naziv="DomainObject.Predmet.ProtustrankaNazivFormatedOIB_1">G.H.B. d.o.o. OPATIJA, OIB 76966284028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2. veljače 2018.</izvorni_sadrzaj>
    <derivirana_varijabla naziv="DomainObject.Predmet.SpisIzvanSuda.DatumIzlazaSpisa_1">2.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NSS-ALARM STUDIOd.o.o. zastupanog po punomoćniku HRVOJE ZDILAR</izvorni_sadrzaj>
    <derivirana_varijabla naziv="DomainObject.Predmet.StrankaFormated_1">  NSS-ALARM STUDIOd.o.o. zastupanog po punomoćniku HRVOJE ZDILAR</derivirana_varijabla>
  </DomainObject.Predmet.StrankaFormated>
  <DomainObject.Predmet.StrankaFormatedOIB>
    <izvorni_sadrzaj>  NSS-ALARM STUDIOd.o.o., OIB 35114304291 zastupanog po punomoćniku HRVOJE ZDILAR</izvorni_sadrzaj>
    <derivirana_varijabla naziv="DomainObject.Predmet.StrankaFormatedOIB_1">  NSS-ALARM STUDIOd.o.o., OIB 35114304291 zastupanog po punomoćniku HRVOJE ZDILAR</derivirana_varijabla>
  </DomainObject.Predmet.StrankaFormatedOIB>
  <DomainObject.Predmet.StrankaFormatedWithAdress>
    <izvorni_sadrzaj> NSS-ALARM STUDIOd.o.o., Badalićeva 10a, 10 000 Zagreb zastupanog po punomoćniku HRVOJE ZDILAR</izvorni_sadrzaj>
    <derivirana_varijabla naziv="DomainObject.Predmet.StrankaFormatedWithAdress_1"> NSS-ALARM STUDIOd.o.o., Badalićeva 10a, 10 000 Zagreb zastupanog po punomoćniku HRVOJE ZDILAR</derivirana_varijabla>
  </DomainObject.Predmet.StrankaFormatedWithAdress>
  <DomainObject.Predmet.StrankaFormatedWithAdressOIB>
    <izvorni_sadrzaj> NSS-ALARM STUDIOd.o.o., OIB 35114304291, Badalićeva 10a, 10 000 Zagreb zastupanog po punomoćniku HRVOJE ZDILAR</izvorni_sadrzaj>
    <derivirana_varijabla naziv="DomainObject.Predmet.StrankaFormatedWithAdressOIB_1"> NSS-ALARM STUDIOd.o.o., OIB 35114304291, Badalićeva 10a, 10 000 Zagreb zastupanog po punomoćniku HRVOJE ZDILAR</derivirana_varijabla>
  </DomainObject.Predmet.StrankaFormatedWithAdressOIB>
  <DomainObject.Predmet.StrankaWithAdress>
    <izvorni_sadrzaj>NSS-ALARM STUDIOd.o.o. Badalićeva 10a,10 000 Zagreb</izvorni_sadrzaj>
    <derivirana_varijabla naziv="DomainObject.Predmet.StrankaWithAdress_1">NSS-ALARM STUDIOd.o.o. Badalićeva 10a,10 000 Zagreb</derivirana_varijabla>
  </DomainObject.Predmet.StrankaWithAdress>
  <DomainObject.Predmet.StrankaWithAdressOIB>
    <izvorni_sadrzaj>NSS-ALARM STUDIOd.o.o., OIB 35114304291, Badalićeva 10a,10 000 Zagreb</izvorni_sadrzaj>
    <derivirana_varijabla naziv="DomainObject.Predmet.StrankaWithAdressOIB_1">NSS-ALARM STUDIOd.o.o., OIB 35114304291, Badalićeva 10a,10 000 Zagreb</derivirana_varijabla>
  </DomainObject.Predmet.StrankaWithAdressOIB>
  <DomainObject.Predmet.StrankaNazivFormated>
    <izvorni_sadrzaj>NSS-ALARM STUDIOd.o.o.</izvorni_sadrzaj>
    <derivirana_varijabla naziv="DomainObject.Predmet.StrankaNazivFormated_1">NSS-ALARM STUDIOd.o.o.</derivirana_varijabla>
  </DomainObject.Predmet.StrankaNazivFormated>
  <DomainObject.Predmet.StrankaNazivFormatedOIB>
    <izvorni_sadrzaj>NSS-ALARM STUDIOd.o.o., OIB 35114304291</izvorni_sadrzaj>
    <derivirana_varijabla naziv="DomainObject.Predmet.StrankaNazivFormatedOIB_1">NSS-ALARM STUDIOd.o.o., OIB 35114304291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NSS-ALARM STUDIOd.o.o. zastupanog po punomoćniku HRVOJE ZDILAR</item>
    </izvorni_sadrzaj>
    <derivirana_varijabla naziv="DomainObject.Predmet.StrankaListFormated_1">
      <item>NSS-ALARM STUDIOd.o.o. zastupanog po punomoćniku HRVOJE ZDILAR</item>
    </derivirana_varijabla>
  </DomainObject.Predmet.StrankaListFormated>
  <DomainObject.Predmet.StrankaListFormatedOIB>
    <izvorni_sadrzaj>
      <item>NSS-ALARM STUDIOd.o.o., OIB 35114304291 zastupanog po punomoćniku HRVOJE ZDILAR</item>
    </izvorni_sadrzaj>
    <derivirana_varijabla naziv="DomainObject.Predmet.StrankaListFormatedOIB_1">
      <item>NSS-ALARM STUDIOd.o.o., OIB 35114304291 zastupanog po punomoćniku HRVOJE ZDILAR</item>
    </derivirana_varijabla>
  </DomainObject.Predmet.StrankaListFormatedOIB>
  <DomainObject.Predmet.StrankaListFormatedWithAdress>
    <izvorni_sadrzaj>
      <item>NSS-ALARM STUDIOd.o.o., Badalićeva 10a, 10 000 Zagreb zastupanog po punomoćniku HRVOJE ZDILAR</item>
    </izvorni_sadrzaj>
    <derivirana_varijabla naziv="DomainObject.Predmet.StrankaListFormatedWithAdress_1">
      <item>NSS-ALARM STUDIOd.o.o., Badalićeva 10a, 10 000 Zagreb zastupanog po punomoćniku HRVOJE ZDILAR</item>
    </derivirana_varijabla>
  </DomainObject.Predmet.StrankaListFormatedWithAdress>
  <DomainObject.Predmet.StrankaListFormatedWithAdressOIB>
    <izvorni_sadrzaj>
      <item>NSS-ALARM STUDIOd.o.o., OIB 35114304291, Badalićeva 10a, 10 000 Zagreb zastupanog po punomoćniku HRVOJE ZDILAR</item>
    </izvorni_sadrzaj>
    <derivirana_varijabla naziv="DomainObject.Predmet.StrankaListFormatedWithAdressOIB_1">
      <item>NSS-ALARM STUDIOd.o.o., OIB 35114304291, Badalićeva 10a, 10 000 Zagreb zastupanog po punomoćniku HRVOJE ZDILAR</item>
    </derivirana_varijabla>
  </DomainObject.Predmet.StrankaListFormatedWithAdressOIB>
  <DomainObject.Predmet.StrankaListNazivFormated>
    <izvorni_sadrzaj>
      <item>NSS-ALARM STUDIOd.o.o.</item>
    </izvorni_sadrzaj>
    <derivirana_varijabla naziv="DomainObject.Predmet.StrankaListNazivFormated_1">
      <item>NSS-ALARM STUDIOd.o.o.</item>
    </derivirana_varijabla>
  </DomainObject.Predmet.StrankaListNazivFormated>
  <DomainObject.Predmet.StrankaListNazivFormatedOIB>
    <izvorni_sadrzaj>
      <item>NSS-ALARM STUDIOd.o.o., OIB 35114304291</item>
    </izvorni_sadrzaj>
    <derivirana_varijabla naziv="DomainObject.Predmet.StrankaListNazivFormatedOIB_1">
      <item>NSS-ALARM STUDIOd.o.o., OIB 35114304291</item>
    </derivirana_varijabla>
  </DomainObject.Predmet.StrankaListNazivFormatedOIB>
  <DomainObject.Predmet.ProtuStrankaListFormated>
    <izvorni_sadrzaj>
      <item>G.H.B. d.o.o. OPATIJA</item>
    </izvorni_sadrzaj>
    <derivirana_varijabla naziv="DomainObject.Predmet.ProtuStrankaListFormated_1">
      <item>G.H.B. d.o.o. OPATIJA</item>
    </derivirana_varijabla>
  </DomainObject.Predmet.ProtuStrankaListFormated>
  <DomainObject.Predmet.ProtuStrankaListFormatedOIB>
    <izvorni_sadrzaj>
      <item>G.H.B. d.o.o. OPATIJA, OIB 76966284028</item>
    </izvorni_sadrzaj>
    <derivirana_varijabla naziv="DomainObject.Predmet.ProtuStrankaListFormatedOIB_1">
      <item>G.H.B. d.o.o. OPATIJA, OIB 76966284028</item>
    </derivirana_varijabla>
  </DomainObject.Predmet.ProtuStrankaListFormatedOIB>
  <DomainObject.Predmet.ProtuStrankaListFormatedWithAdress>
    <izvorni_sadrzaj>
      <item>G.H.B. d.o.o. OPATIJA, MARŠALA TITA 87, 51410 OPATIJA</item>
    </izvorni_sadrzaj>
    <derivirana_varijabla naziv="DomainObject.Predmet.ProtuStrankaListFormatedWithAdress_1">
      <item>G.H.B. d.o.o. OPATIJA, MARŠALA TITA 87, 51410 OPATIJA</item>
    </derivirana_varijabla>
  </DomainObject.Predmet.ProtuStrankaListFormatedWithAdress>
  <DomainObject.Predmet.ProtuStrankaListFormatedWithAdressOIB>
    <izvorni_sadrzaj>
      <item>G.H.B. d.o.o. OPATIJA, OIB 76966284028, MARŠALA TITA 87, 51410 OPATIJA</item>
    </izvorni_sadrzaj>
    <derivirana_varijabla naziv="DomainObject.Predmet.ProtuStrankaListFormatedWithAdressOIB_1">
      <item>G.H.B. d.o.o. OPATIJA, OIB 76966284028, MARŠALA TITA 87, 51410 OPATIJA</item>
    </derivirana_varijabla>
  </DomainObject.Predmet.ProtuStrankaListFormatedWithAdressOIB>
  <DomainObject.Predmet.ProtuStrankaListNazivFormated>
    <izvorni_sadrzaj>
      <item>G.H.B. d.o.o. OPATIJA</item>
    </izvorni_sadrzaj>
    <derivirana_varijabla naziv="DomainObject.Predmet.ProtuStrankaListNazivFormated_1">
      <item>G.H.B. d.o.o. OPATIJA</item>
    </derivirana_varijabla>
  </DomainObject.Predmet.ProtuStrankaListNazivFormated>
  <DomainObject.Predmet.ProtuStrankaListNazivFormatedOIB>
    <izvorni_sadrzaj>
      <item>G.H.B. d.o.o. OPATIJA, OIB 76966284028</item>
    </izvorni_sadrzaj>
    <derivirana_varijabla naziv="DomainObject.Predmet.ProtuStrankaListNazivFormatedOIB_1">
      <item>G.H.B. d.o.o. OPATIJA, OIB 76966284028</item>
    </derivirana_varijabla>
  </DomainObject.Predmet.ProtuStrankaListNazivFormatedOIB>
  <DomainObject.Predmet.OstaliListFormated>
    <izvorni_sadrzaj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OstaliListFormated_1"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OstaliListFormated>
  <DomainObject.Predmet.OstaliListFormatedOIB>
    <izvorni_sadrzaj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izvorni_sadrzaj>
    <derivirana_varijabla naziv="DomainObject.Predmet.OstaliListFormatedOIB_1"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derivirana_varijabla>
  </DomainObject.Predmet.OstaliListFormatedOIB>
  <DomainObject.Predmet.OstaliListFormatedWithAdress>
    <izvorni_sadrzaj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  <item>Radijana Trobonjača, M. Tita 49, 51410 Opatija</item>
    </izvorni_sadrzaj>
    <derivirana_varijabla naziv="DomainObject.Predmet.OstaliListFormatedWithAdress_1"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  <item>Radijana Trobonjača, M. Tita 49, 51410 Opatija</item>
    </derivirana_varijabla>
  </DomainObject.Predmet.OstaliListFormatedWithAdress>
  <DomainObject.Predmet.OstaliListFormatedWithAdressOIB>
    <izvorni_sadrzaj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  <item>Radijana Trobonjača, OIB 48908522234, M. Tita 49, 51410 Opatija</item>
    </izvorni_sadrzaj>
    <derivirana_varijabla naziv="DomainObject.Predmet.OstaliListFormatedWithAdressOIB_1"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  <item>Radijana Trobonjača, OIB 48908522234, M. Tita 49, 51410 Opatija</item>
    </derivirana_varijabla>
  </DomainObject.Predmet.OstaliListFormatedWithAdressOIB>
  <DomainObject.Predmet.OstaliListNazivFormated>
    <izvorni_sadrzaj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OstaliListNazivFormated_1"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OstaliListNazivFormated>
  <DomainObject.Predmet.OstaliListNazivFormatedOIB>
    <izvorni_sadrzaj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izvorni_sadrzaj>
    <derivirana_varijabla naziv="DomainObject.Predmet.OstaliListNazivFormatedOIB_1"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St-102/2010-275</izvorni_sadrzaj>
    <derivirana_varijabla naziv="DomainObject.PoslovniBrojDokumenta_1">St-102/2010-275</derivirana_varijabla>
  </DomainObject.PoslovniBrojDokumenta>
  <DomainObject.Predmet.StrankaIDrugi>
    <izvorni_sadrzaj>NSS-ALARM STUDIOd.o.o.</izvorni_sadrzaj>
    <derivirana_varijabla naziv="DomainObject.Predmet.StrankaIDrugi_1">NSS-ALARM STUDIOd.o.o.</derivirana_varijabla>
  </DomainObject.Predmet.StrankaIDrugi>
  <DomainObject.Predmet.ProtustrankaIDrugi>
    <izvorni_sadrzaj>G.H.B. d.o.o. OPATIJA</izvorni_sadrzaj>
    <derivirana_varijabla naziv="DomainObject.Predmet.ProtustrankaIDrugi_1">G.H.B. d.o.o. OPATIJA</derivirana_varijabla>
  </DomainObject.Predmet.ProtustrankaIDrugi>
  <DomainObject.Predmet.StrankaIDrugiAdressOIB>
    <izvorni_sadrzaj>NSS-ALARM STUDIOd.o.o., OIB 35114304291, Badalićeva 10a, 10 000 Zagreb</izvorni_sadrzaj>
    <derivirana_varijabla naziv="DomainObject.Predmet.StrankaIDrugiAdressOIB_1">NSS-ALARM STUDIOd.o.o., OIB 35114304291, Badalićeva 10a, 10 000 Zagreb</derivirana_varijabla>
  </DomainObject.Predmet.StrankaIDrugiAdressOIB>
  <DomainObject.Predmet.ProtustrankaIDrugiAdressOIB>
    <izvorni_sadrzaj>G.H.B. d.o.o. OPATIJA, OIB 76966284028, MARŠALA TITA 87, 51410 OPATIJA</izvorni_sadrzaj>
    <derivirana_varijabla naziv="DomainObject.Predmet.ProtustrankaIDrugiAdressOIB_1">G.H.B. d.o.o. OPATIJA, OIB 76966284028, MARŠALA TITA 87,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SudioniciListNaziv_1"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SudioniciListNaziv>
  <DomainObject.Predmet.SudioniciListAdressOIB>
    <izvorni_sadrzaj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  <item>Radijana Trobonjača, OIB 48908522234, M. Tita 49,51410 Opatija</item>
    </izvorni_sadrzaj>
    <derivirana_varijabla naziv="DomainObject.Predmet.SudioniciListAdressOIB_1"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  <item>Radijana Trobonjača, OIB 48908522234, M. Tita 49,51410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  <item>, OIB 48908522234</item>
    </izvorni_sadrzaj>
    <derivirana_varijabla naziv="DomainObject.Predmet.SudioniciListNazivOIB_1"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  <item>, OIB 48908522234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144</properties:Words>
  <properties:Characters>611</properties:Characters>
  <properties:Lines>29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2018-02-20T13:36:00Z</dcterms:created>
  <dc:creator>nmarkovic</dc:creator>
  <cp:lastModifiedBy>Renata Valić</cp:lastModifiedBy>
  <dcterms:modified xmlns:xsi="http://www.w3.org/2001/XMLSchema-instance" xsi:type="dcterms:W3CDTF">2018-02-20T13:40:00Z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102-10   skupština - GHB.docx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