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1d28" w14:paraId="be41d28" w:rsidRDefault="00EB224A" w:rsidP="00910611" w:rsidR="00EB224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224A" w:rsidP="00910611" w:rsidR="00EB224A">
      <w:r>
        <w:rPr>
          <w:rFonts w:eastAsia="MS Mincho"/>
        </w:rPr>
        <w:t>REPUBLIKA HRVATSKA</w:t>
      </w:r>
    </w:p>
    <w:p w:rsidRDefault="00EB224A" w:rsidP="00910611" w:rsidR="00EB224A">
      <w:r>
        <w:rPr>
          <w:rFonts w:eastAsia="MS Mincho"/>
        </w:rPr>
        <w:t>TRGOVAČKI SUD U RIJECI</w:t>
      </w:r>
    </w:p>
    <w:p w:rsidRDefault="00EB224A" w:rsidR="00EB224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B224A" w:rsidP="00910611" w:rsidR="00EB224A" w:rsidRPr="00910611"/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CC0C73">
        <w:t>647</w:t>
      </w:r>
      <w:r w:rsidR="00B416A5">
        <w:t>/15, temeljem odredbe čl.430. Stečajnog zakona (NN</w:t>
      </w:r>
      <w:r w:rsidR="003E7A72">
        <w:t xml:space="preserve"> </w:t>
      </w:r>
      <w:r w:rsidR="00B416A5">
        <w:t>71/15), dana</w:t>
      </w:r>
      <w:r w:rsidR="00446F8B">
        <w:t xml:space="preserve"> </w:t>
      </w:r>
      <w:r w:rsidR="002E3BCD">
        <w:t>21</w:t>
      </w:r>
      <w:r w:rsidR="00CA4E79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CC0C73">
        <w:rPr>
          <w:b/>
          <w:bCs/>
        </w:rPr>
        <w:t xml:space="preserve">RI – BONACA </w:t>
      </w:r>
      <w:r w:rsidR="00CC0C73" w:rsidRPr="00CC0C73">
        <w:rPr>
          <w:b/>
          <w:bCs/>
        </w:rPr>
        <w:t xml:space="preserve">društvo s ograničenom odgovornošću za </w:t>
      </w:r>
      <w:r w:rsidR="00CC0C73">
        <w:rPr>
          <w:b/>
          <w:bCs/>
        </w:rPr>
        <w:t xml:space="preserve"> trgovinu, Dražice, Obrovac 142/2, OIB 88234527336.</w:t>
      </w:r>
      <w:r w:rsidR="00EB4631">
        <w:rPr>
          <w:b/>
          <w:bCs/>
        </w:rPr>
        <w:t xml:space="preserve"> </w:t>
      </w:r>
      <w:r w:rsidR="0006007A">
        <w:rPr>
          <w:b/>
          <w:bCs/>
        </w:rPr>
        <w:t xml:space="preserve"> </w:t>
      </w:r>
      <w:r w:rsidR="00C724B3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943061">
        <w:t>0</w:t>
      </w:r>
      <w:r w:rsidR="00EB4631">
        <w:t>1</w:t>
      </w:r>
      <w:r w:rsidR="00C724B3">
        <w:t>. rujna</w:t>
      </w:r>
      <w:r w:rsidR="00446F8B">
        <w:t xml:space="preserve"> </w:t>
      </w:r>
      <w:r>
        <w:t xml:space="preserve">2015. godine iznosi </w:t>
      </w:r>
      <w:r w:rsidR="00CC0C73">
        <w:rPr>
          <w:b/>
        </w:rPr>
        <w:t>66.933,06</w:t>
      </w:r>
      <w:r w:rsidR="007F5BBF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</w:t>
      </w:r>
      <w:r w:rsidR="0005068F">
        <w:rPr>
          <w:lang w:eastAsia="ar-SA"/>
        </w:rPr>
        <w:t xml:space="preserve"> </w:t>
      </w:r>
      <w:r>
        <w:rPr>
          <w:lang w:eastAsia="ar-SA"/>
        </w:rPr>
        <w:t>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2E3BCD">
        <w:t>21</w:t>
      </w:r>
      <w:r w:rsidR="00CA4E79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lastRenderedPageBreak/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CD2408" w:rsidP="003B5F59" w:rsidR="00CD2408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D0558">
        <w:rPr>
          <w:sz w:val="20"/>
          <w:szCs w:val="20"/>
        </w:rPr>
        <w:t>21</w:t>
      </w:r>
      <w:r w:rsidR="00CA4E79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22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CC0C73">
      <w:t>647</w:t>
    </w:r>
    <w:r w:rsidR="00750ABE">
      <w:t>/15-</w:t>
    </w:r>
    <w:r w:rsidR="00CA4E7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068F"/>
    <w:rsid w:val="00056DD9"/>
    <w:rsid w:val="0006007A"/>
    <w:rsid w:val="000609AE"/>
    <w:rsid w:val="00066645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54A0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0413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E3BCD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12A2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E7A72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61BB7"/>
    <w:rsid w:val="004715DD"/>
    <w:rsid w:val="004740FD"/>
    <w:rsid w:val="00490FF3"/>
    <w:rsid w:val="004936A3"/>
    <w:rsid w:val="004950EC"/>
    <w:rsid w:val="004A1C2D"/>
    <w:rsid w:val="004B732F"/>
    <w:rsid w:val="004C0F23"/>
    <w:rsid w:val="004C47E1"/>
    <w:rsid w:val="004E3F18"/>
    <w:rsid w:val="004E66B3"/>
    <w:rsid w:val="004F189D"/>
    <w:rsid w:val="004F2CFA"/>
    <w:rsid w:val="004F4CA9"/>
    <w:rsid w:val="00501BA1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563BA"/>
    <w:rsid w:val="00664684"/>
    <w:rsid w:val="006677B8"/>
    <w:rsid w:val="006741CB"/>
    <w:rsid w:val="00676079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06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8642B"/>
    <w:rsid w:val="00792AF2"/>
    <w:rsid w:val="007A43EA"/>
    <w:rsid w:val="007A6990"/>
    <w:rsid w:val="007A7BDE"/>
    <w:rsid w:val="007B5BB1"/>
    <w:rsid w:val="007B6289"/>
    <w:rsid w:val="007D6926"/>
    <w:rsid w:val="007F0D63"/>
    <w:rsid w:val="007F453A"/>
    <w:rsid w:val="007F5BBF"/>
    <w:rsid w:val="00800379"/>
    <w:rsid w:val="0080451C"/>
    <w:rsid w:val="00830BFC"/>
    <w:rsid w:val="008326F0"/>
    <w:rsid w:val="0083740B"/>
    <w:rsid w:val="00844CB1"/>
    <w:rsid w:val="008472F2"/>
    <w:rsid w:val="008543EA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3061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1331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1EF2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23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24B3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4E79"/>
    <w:rsid w:val="00CA758D"/>
    <w:rsid w:val="00CB6630"/>
    <w:rsid w:val="00CB7A73"/>
    <w:rsid w:val="00CC0C73"/>
    <w:rsid w:val="00CD2408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752F0"/>
    <w:rsid w:val="00D85013"/>
    <w:rsid w:val="00D92ADB"/>
    <w:rsid w:val="00D937E1"/>
    <w:rsid w:val="00DA134F"/>
    <w:rsid w:val="00DA1414"/>
    <w:rsid w:val="00DB4DE4"/>
    <w:rsid w:val="00DB6E1D"/>
    <w:rsid w:val="00DC2B51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224A"/>
    <w:rsid w:val="00EB4631"/>
    <w:rsid w:val="00EB7096"/>
    <w:rsid w:val="00EC5B56"/>
    <w:rsid w:val="00ED6CE8"/>
    <w:rsid w:val="00EF0CEC"/>
    <w:rsid w:val="00EF23A6"/>
    <w:rsid w:val="00F04D4A"/>
    <w:rsid w:val="00F159B4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558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2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2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24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24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24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2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2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24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2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2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St-647/2015</izvorni_sadrzaj>
    <derivirana_varijabla naziv="DomainObject.Predmet.OznakaBroj_1">St-647/2015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BONACA d.o.o.  Dražice</izvorni_sadrzaj>
    <derivirana_varijabla naziv="DomainObject.Predmet.ProtustrankaFormated_1">  RI - BONACA d.o.o.  Dražice</derivirana_varijabla>
  </DomainObject.Predmet.ProtustrankaFormated>
  <DomainObject.Predmet.ProtustrankaFormatedOIB>
    <izvorni_sadrzaj>  RI - BONACA d.o.o.  Dražice, OIB 88234527336</izvorni_sadrzaj>
    <derivirana_varijabla naziv="DomainObject.Predmet.ProtustrankaFormatedOIB_1">  RI - BONACA d.o.o.  Dražice, OIB 88234527336</derivirana_varijabla>
  </DomainObject.Predmet.ProtustrankaFormatedOIB>
  <DomainObject.Predmet.ProtustrankaFormatedWithAdress>
    <izvorni_sadrzaj> RI - BONACA d.o.o.  Dražice, Obrovac 142/2, 51218 Dražice</izvorni_sadrzaj>
    <derivirana_varijabla naziv="DomainObject.Predmet.ProtustrankaFormatedWithAdress_1"> RI - BONACA d.o.o.  Dražice, Obrovac 142/2, 51218 Dražice</derivirana_varijabla>
  </DomainObject.Predmet.ProtustrankaFormatedWithAdress>
  <DomainObject.Predmet.ProtustrankaFormatedWithAdressOIB>
    <izvorni_sadrzaj> RI - BONACA d.o.o.  Dražice, OIB 88234527336, Obrovac 142/2, 51218 Dražice</izvorni_sadrzaj>
    <derivirana_varijabla naziv="DomainObject.Predmet.ProtustrankaFormatedWithAdressOIB_1"> RI - BONACA d.o.o.  Dražice, OIB 88234527336, Obrovac 142/2, 51218 Dražice</derivirana_varijabla>
  </DomainObject.Predmet.ProtustrankaFormatedWithAdressOIB>
  <DomainObject.Predmet.ProtustrankaWithAdress>
    <izvorni_sadrzaj>RI - BONACA d.o.o.  Dražice Obrovac 142/2, 51218 Dražice</izvorni_sadrzaj>
    <derivirana_varijabla naziv="DomainObject.Predmet.ProtustrankaWithAdress_1">RI - BONACA d.o.o.  Dražice Obrovac 142/2, 51218 Dražice</derivirana_varijabla>
  </DomainObject.Predmet.ProtustrankaWithAdress>
  <DomainObject.Predmet.ProtustrankaWithAdressOIB>
    <izvorni_sadrzaj>RI - BONACA d.o.o.  Dražice, OIB 88234527336, Obrovac 142/2, 51218 Dražice</izvorni_sadrzaj>
    <derivirana_varijabla naziv="DomainObject.Predmet.ProtustrankaWithAdressOIB_1">RI - BONACA d.o.o.  Dražice, OIB 88234527336, Obrovac 142/2, 51218 Dražice</derivirana_varijabla>
  </DomainObject.Predmet.ProtustrankaWithAdressOIB>
  <DomainObject.Predmet.ProtustrankaNazivFormated>
    <izvorni_sadrzaj>RI - BONACA d.o.o.  Dražice</izvorni_sadrzaj>
    <derivirana_varijabla naziv="DomainObject.Predmet.ProtustrankaNazivFormated_1">RI - BONACA d.o.o.  Dražice</derivirana_varijabla>
  </DomainObject.Predmet.ProtustrankaNazivFormated>
  <DomainObject.Predmet.ProtustrankaNazivFormatedOIB>
    <izvorni_sadrzaj>RI - BONACA d.o.o.  Dražice, OIB 88234527336</izvorni_sadrzaj>
    <derivirana_varijabla naziv="DomainObject.Predmet.ProtustrankaNazivFormatedOIB_1">RI - BONACA d.o.o.  Dražice, OIB 88234527336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BONACA d.o.o.  Dražice</item>
    </izvorni_sadrzaj>
    <derivirana_varijabla naziv="DomainObject.Predmet.ProtuStrankaListFormated_1">
      <item>RI - BONACA d.o.o.  Dražice</item>
    </derivirana_varijabla>
  </DomainObject.Predmet.ProtuStrankaListFormated>
  <DomainObject.Predmet.ProtuStrankaListFormatedOIB>
    <izvorni_sadrzaj>
      <item>RI - BONACA d.o.o.  Dražice, OIB 88234527336</item>
    </izvorni_sadrzaj>
    <derivirana_varijabla naziv="DomainObject.Predmet.ProtuStrankaListFormatedOIB_1">
      <item>RI - BONACA d.o.o.  Dražice, OIB 88234527336</item>
    </derivirana_varijabla>
  </DomainObject.Predmet.ProtuStrankaListFormatedOIB>
  <DomainObject.Predmet.ProtuStrankaListFormatedWithAdress>
    <izvorni_sadrzaj>
      <item>RI - BONACA d.o.o.  Dražice, Obrovac 142/2, 51218 Dražice</item>
    </izvorni_sadrzaj>
    <derivirana_varijabla naziv="DomainObject.Predmet.ProtuStrankaListFormatedWithAdress_1">
      <item>RI - BONACA d.o.o.  Dražice, Obrovac 142/2, 51218 Dražice</item>
    </derivirana_varijabla>
  </DomainObject.Predmet.ProtuStrankaListFormatedWithAdress>
  <DomainObject.Predmet.ProtuStrankaListFormatedWithAdressOIB>
    <izvorni_sadrzaj>
      <item>RI - BONACA d.o.o.  Dražice, OIB 88234527336, Obrovac 142/2, 51218 Dražice</item>
    </izvorni_sadrzaj>
    <derivirana_varijabla naziv="DomainObject.Predmet.ProtuStrankaListFormatedWithAdressOIB_1">
      <item>RI - BONACA d.o.o.  Dražice, OIB 88234527336, Obrovac 142/2, 51218 Dražice</item>
    </derivirana_varijabla>
  </DomainObject.Predmet.ProtuStrankaListFormatedWithAdressOIB>
  <DomainObject.Predmet.ProtuStrankaListNazivFormated>
    <izvorni_sadrzaj>
      <item>RI - BONACA d.o.o.  Dražice</item>
    </izvorni_sadrzaj>
    <derivirana_varijabla naziv="DomainObject.Predmet.ProtuStrankaListNazivFormated_1">
      <item>RI - BONACA d.o.o.  Dražice</item>
    </derivirana_varijabla>
  </DomainObject.Predmet.ProtuStrankaListNazivFormated>
  <DomainObject.Predmet.ProtuStrankaListNazivFormatedOIB>
    <izvorni_sadrzaj>
      <item>RI - BONACA d.o.o.  Dražice, OIB 88234527336</item>
    </izvorni_sadrzaj>
    <derivirana_varijabla naziv="DomainObject.Predmet.ProtuStrankaListNazivFormatedOIB_1">
      <item>RI - BONACA d.o.o.  Dražice, OIB 88234527336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BONACA d.o.o.  Dražice</izvorni_sadrzaj>
    <derivirana_varijabla naziv="DomainObject.Predmet.ProtustrankaIDrugi_1">RI - BONACA d.o.o.  Dražice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- BONACA d.o.o.  Dražice, OIB 88234527336, Obrovac 142/2, 51218 Dražice</izvorni_sadrzaj>
    <derivirana_varijabla naziv="DomainObject.Predmet.ProtustrankaIDrugiAdressOIB_1">RI - BONACA d.o.o.  Dražice, OIB 88234527336, Obrovac 142/2,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BONACA d.o.o.  Dražice</item>
    </izvorni_sadrzaj>
    <derivirana_varijabla naziv="DomainObject.Predmet.SudioniciListNaziv_1">
      <item>FINA  Rijeka</item>
      <item>RI - BONACA d.o.o.  Dražice</item>
    </derivirana_varijabla>
  </DomainObject.Predmet.SudioniciListNaziv>
  <DomainObject.Predmet.SudioniciListAdressOIB>
    <izvorni_sadrzaj>
      <item>FINA  Rijeka, OIB 85821130368, Frana Kurelca 8,51000 Rijeka</item>
      <item>RI - BONACA d.o.o.  Dražice, OIB 88234527336, Obrovac 142/2,51218 Dražice</item>
    </izvorni_sadrzaj>
    <derivirana_varijabla naziv="DomainObject.Predmet.SudioniciListAdressOIB_1">
      <item>FINA  Rijeka, OIB 85821130368, Frana Kurelca 8,51000 Rijeka</item>
      <item>RI - BONACA d.o.o.  Dražice, OIB 88234527336, Obrovac 142/2,51218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88234527336</item>
    </izvorni_sadrzaj>
    <derivirana_varijabla naziv="DomainObject.Predmet.SudioniciListNazivOIB_1">
      <item>, OIB 85821130368</item>
      <item>, OIB 88234527336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739400-2530-4AF5-9487-ED6C64CB51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1426</properties:Characters>
  <properties:Lines>59</properties:Lines>
  <properties:Paragraphs>23</properties:Paragraphs>
  <properties:TotalTime>364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2015-12-21T07:53:00Z</cp:lastPrinted>
  <dcterms:modified xmlns:xsi="http://www.w3.org/2001/XMLSchema-instance" xsi:type="dcterms:W3CDTF">2015-12-21T07:57:00Z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